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3B9" w:rsidRDefault="008253B9" w:rsidP="00663C3C">
      <w:pPr>
        <w:jc w:val="center"/>
        <w:rPr>
          <w:lang w:val="en-US"/>
        </w:rPr>
      </w:pPr>
      <w:r>
        <w:rPr>
          <w:lang w:val="en-US"/>
        </w:rPr>
        <w:t>University of Sheffield</w:t>
      </w:r>
    </w:p>
    <w:p w:rsidR="008253B9" w:rsidRDefault="008253B9" w:rsidP="00663C3C">
      <w:pPr>
        <w:jc w:val="center"/>
        <w:rPr>
          <w:lang w:val="en-US"/>
        </w:rPr>
      </w:pPr>
      <w:r>
        <w:rPr>
          <w:lang w:val="en-US"/>
        </w:rPr>
        <w:t>CITY Liberal Studies</w:t>
      </w:r>
    </w:p>
    <w:p w:rsidR="008253B9" w:rsidRDefault="008253B9" w:rsidP="00663C3C">
      <w:pPr>
        <w:jc w:val="center"/>
        <w:rPr>
          <w:lang w:val="en-US"/>
        </w:rPr>
      </w:pPr>
      <w:r>
        <w:rPr>
          <w:lang w:val="en-US"/>
        </w:rPr>
        <w:t>Department of Computer Science</w:t>
      </w:r>
    </w:p>
    <w:p w:rsidR="008253B9" w:rsidRDefault="008253B9" w:rsidP="00663C3C">
      <w:pPr>
        <w:jc w:val="center"/>
        <w:rPr>
          <w:lang w:val="en-US"/>
        </w:rPr>
      </w:pPr>
    </w:p>
    <w:p w:rsidR="008253B9" w:rsidRDefault="008253B9" w:rsidP="00663C3C">
      <w:pPr>
        <w:jc w:val="center"/>
        <w:rPr>
          <w:lang w:val="en-US"/>
        </w:rPr>
      </w:pPr>
    </w:p>
    <w:p w:rsidR="008253B9" w:rsidRDefault="008253B9" w:rsidP="00663C3C">
      <w:pPr>
        <w:jc w:val="center"/>
        <w:rPr>
          <w:lang w:val="en-US"/>
        </w:rPr>
      </w:pPr>
    </w:p>
    <w:p w:rsidR="008253B9" w:rsidRPr="008253B9" w:rsidRDefault="008253B9" w:rsidP="00663C3C">
      <w:pPr>
        <w:jc w:val="center"/>
        <w:rPr>
          <w:sz w:val="32"/>
          <w:lang w:val="en-US"/>
        </w:rPr>
      </w:pPr>
      <w:r w:rsidRPr="008253B9">
        <w:rPr>
          <w:sz w:val="32"/>
          <w:lang w:val="en-US"/>
        </w:rPr>
        <w:t>FINAL YEAR PROJECT</w:t>
      </w:r>
    </w:p>
    <w:p w:rsidR="008253B9" w:rsidRPr="00281724" w:rsidRDefault="008253B9" w:rsidP="007E250C">
      <w:pPr>
        <w:spacing w:line="240" w:lineRule="auto"/>
        <w:jc w:val="center"/>
        <w:rPr>
          <w:b/>
          <w:sz w:val="52"/>
          <w:lang w:val="en-US"/>
        </w:rPr>
      </w:pPr>
      <w:r w:rsidRPr="00281724">
        <w:rPr>
          <w:b/>
          <w:sz w:val="52"/>
          <w:lang w:val="en-US"/>
        </w:rPr>
        <w:t>StarPlanner</w:t>
      </w:r>
    </w:p>
    <w:p w:rsidR="008253B9" w:rsidRPr="00281724" w:rsidRDefault="008253B9" w:rsidP="007E250C">
      <w:pPr>
        <w:spacing w:line="240" w:lineRule="auto"/>
        <w:jc w:val="center"/>
        <w:rPr>
          <w:b/>
          <w:sz w:val="36"/>
          <w:lang w:val="en-US"/>
        </w:rPr>
      </w:pPr>
      <w:r w:rsidRPr="00281724">
        <w:rPr>
          <w:b/>
          <w:sz w:val="36"/>
          <w:lang w:val="en-US"/>
        </w:rPr>
        <w:t>Demonstrating the use of planning in a video game</w:t>
      </w:r>
    </w:p>
    <w:p w:rsidR="008253B9" w:rsidRDefault="008253B9" w:rsidP="00663C3C">
      <w:pPr>
        <w:jc w:val="center"/>
        <w:rPr>
          <w:lang w:val="en-US"/>
        </w:rPr>
      </w:pPr>
    </w:p>
    <w:p w:rsidR="008253B9" w:rsidRDefault="008253B9" w:rsidP="00663C3C">
      <w:pPr>
        <w:jc w:val="center"/>
        <w:rPr>
          <w:lang w:val="en-US"/>
        </w:rPr>
      </w:pPr>
    </w:p>
    <w:p w:rsidR="008253B9" w:rsidRDefault="008253B9" w:rsidP="007E250C">
      <w:pPr>
        <w:spacing w:line="240" w:lineRule="auto"/>
        <w:jc w:val="center"/>
        <w:rPr>
          <w:lang w:val="en-US"/>
        </w:rPr>
      </w:pPr>
      <w:r>
        <w:rPr>
          <w:lang w:val="en-US"/>
        </w:rPr>
        <w:t>This report is submitted in partial fulfillment of the requirement for the degree</w:t>
      </w:r>
    </w:p>
    <w:p w:rsidR="008253B9" w:rsidRDefault="008253B9" w:rsidP="007E250C">
      <w:pPr>
        <w:spacing w:line="480" w:lineRule="auto"/>
        <w:jc w:val="center"/>
        <w:rPr>
          <w:lang w:val="en-US"/>
        </w:rPr>
      </w:pPr>
      <w:r>
        <w:rPr>
          <w:lang w:val="en-US"/>
        </w:rPr>
        <w:t>of Bachelor of Science with Honours in Computer Science by</w:t>
      </w:r>
    </w:p>
    <w:p w:rsidR="008253B9" w:rsidRPr="00D41BED" w:rsidRDefault="008253B9" w:rsidP="007E250C">
      <w:pPr>
        <w:spacing w:line="480" w:lineRule="auto"/>
        <w:jc w:val="center"/>
        <w:rPr>
          <w:sz w:val="28"/>
          <w:szCs w:val="28"/>
          <w:lang w:val="en-US"/>
        </w:rPr>
      </w:pPr>
      <w:r w:rsidRPr="00D41BED">
        <w:rPr>
          <w:sz w:val="28"/>
          <w:szCs w:val="28"/>
          <w:lang w:val="en-US"/>
        </w:rPr>
        <w:t>Panagiotis Peikidis</w:t>
      </w:r>
    </w:p>
    <w:p w:rsidR="008253B9" w:rsidRPr="00D41BED" w:rsidRDefault="008253B9" w:rsidP="00663C3C">
      <w:pPr>
        <w:jc w:val="center"/>
        <w:rPr>
          <w:sz w:val="28"/>
          <w:szCs w:val="28"/>
          <w:lang w:val="en-US"/>
        </w:rPr>
      </w:pPr>
    </w:p>
    <w:p w:rsidR="008253B9" w:rsidRPr="00D41BED" w:rsidRDefault="008253B9" w:rsidP="00663C3C">
      <w:pPr>
        <w:jc w:val="center"/>
        <w:rPr>
          <w:sz w:val="28"/>
          <w:szCs w:val="28"/>
          <w:lang w:val="en-US"/>
        </w:rPr>
      </w:pPr>
      <w:r w:rsidRPr="00D41BED">
        <w:rPr>
          <w:sz w:val="28"/>
          <w:szCs w:val="28"/>
          <w:lang w:val="en-US"/>
        </w:rPr>
        <w:t>May, 2010</w:t>
      </w:r>
    </w:p>
    <w:p w:rsidR="008253B9" w:rsidRPr="00D41BED" w:rsidRDefault="008253B9" w:rsidP="00663C3C">
      <w:pPr>
        <w:jc w:val="center"/>
        <w:rPr>
          <w:sz w:val="28"/>
          <w:szCs w:val="28"/>
          <w:lang w:val="en-US"/>
        </w:rPr>
      </w:pPr>
    </w:p>
    <w:p w:rsidR="008253B9" w:rsidRPr="00D41BED" w:rsidRDefault="008253B9" w:rsidP="00663C3C">
      <w:pPr>
        <w:jc w:val="center"/>
        <w:rPr>
          <w:sz w:val="28"/>
          <w:szCs w:val="28"/>
          <w:lang w:val="en-US"/>
        </w:rPr>
      </w:pPr>
      <w:r w:rsidRPr="00D41BED">
        <w:rPr>
          <w:sz w:val="28"/>
          <w:szCs w:val="28"/>
          <w:lang w:val="en-US"/>
        </w:rPr>
        <w:t>Approved</w:t>
      </w:r>
    </w:p>
    <w:p w:rsidR="008253B9" w:rsidRPr="00D41BED" w:rsidRDefault="008253B9" w:rsidP="00663C3C">
      <w:pPr>
        <w:jc w:val="center"/>
        <w:rPr>
          <w:sz w:val="28"/>
          <w:szCs w:val="28"/>
          <w:lang w:val="en-US"/>
        </w:rPr>
      </w:pPr>
    </w:p>
    <w:p w:rsidR="008253B9" w:rsidRPr="00D41BED" w:rsidRDefault="008253B9" w:rsidP="00D41BED">
      <w:pPr>
        <w:spacing w:line="240" w:lineRule="auto"/>
        <w:jc w:val="center"/>
        <w:rPr>
          <w:sz w:val="28"/>
          <w:szCs w:val="28"/>
          <w:lang w:val="en-US"/>
        </w:rPr>
      </w:pPr>
      <w:r w:rsidRPr="00D41BED">
        <w:rPr>
          <w:sz w:val="28"/>
          <w:szCs w:val="28"/>
          <w:lang w:val="en-US"/>
        </w:rPr>
        <w:t>Petros Kefalas</w:t>
      </w:r>
    </w:p>
    <w:p w:rsidR="00317161" w:rsidRDefault="008253B9" w:rsidP="00D41BED">
      <w:pPr>
        <w:spacing w:line="240" w:lineRule="auto"/>
        <w:jc w:val="center"/>
        <w:rPr>
          <w:sz w:val="28"/>
          <w:szCs w:val="28"/>
          <w:lang w:val="en-US"/>
        </w:rPr>
      </w:pPr>
      <w:r w:rsidRPr="00D41BED">
        <w:rPr>
          <w:sz w:val="28"/>
          <w:szCs w:val="28"/>
          <w:lang w:val="en-US"/>
        </w:rPr>
        <w:t>Konstantinos Dimopoulos</w:t>
      </w:r>
    </w:p>
    <w:p w:rsidR="00317161" w:rsidRDefault="00317161" w:rsidP="00D41BED">
      <w:pPr>
        <w:spacing w:line="240" w:lineRule="auto"/>
        <w:jc w:val="center"/>
        <w:rPr>
          <w:sz w:val="28"/>
          <w:szCs w:val="28"/>
          <w:lang w:val="en-US"/>
        </w:rPr>
      </w:pPr>
    </w:p>
    <w:p w:rsidR="00CD248A" w:rsidRDefault="00CD248A" w:rsidP="00D41BED">
      <w:pPr>
        <w:spacing w:line="240" w:lineRule="auto"/>
        <w:jc w:val="center"/>
        <w:rPr>
          <w:sz w:val="28"/>
          <w:szCs w:val="28"/>
          <w:lang w:val="en-US"/>
        </w:rPr>
        <w:sectPr w:rsidR="00CD248A" w:rsidSect="00730E22">
          <w:headerReference w:type="default" r:id="rId9"/>
          <w:footerReference w:type="default" r:id="rId10"/>
          <w:footerReference w:type="first" r:id="rId11"/>
          <w:pgSz w:w="11906" w:h="16838"/>
          <w:pgMar w:top="1440" w:right="1800" w:bottom="1440" w:left="1800" w:header="708" w:footer="708" w:gutter="0"/>
          <w:pgNumType w:start="1"/>
          <w:cols w:space="708"/>
          <w:docGrid w:linePitch="360"/>
        </w:sectPr>
      </w:pPr>
    </w:p>
    <w:p w:rsidR="00317161" w:rsidRPr="00281724" w:rsidRDefault="00317161" w:rsidP="00D41BED">
      <w:pPr>
        <w:spacing w:line="240" w:lineRule="auto"/>
        <w:jc w:val="center"/>
        <w:rPr>
          <w:b/>
          <w:sz w:val="52"/>
          <w:szCs w:val="28"/>
          <w:lang w:val="en-US"/>
        </w:rPr>
      </w:pPr>
      <w:r w:rsidRPr="00281724">
        <w:rPr>
          <w:b/>
          <w:sz w:val="52"/>
          <w:szCs w:val="28"/>
          <w:lang w:val="en-US"/>
        </w:rPr>
        <w:lastRenderedPageBreak/>
        <w:t>StarPlanner</w:t>
      </w:r>
    </w:p>
    <w:p w:rsidR="00317161" w:rsidRPr="00281724" w:rsidRDefault="00317161" w:rsidP="00D41BED">
      <w:pPr>
        <w:spacing w:line="240" w:lineRule="auto"/>
        <w:jc w:val="center"/>
        <w:rPr>
          <w:sz w:val="40"/>
          <w:szCs w:val="28"/>
          <w:lang w:val="en-US"/>
        </w:rPr>
      </w:pPr>
      <w:r w:rsidRPr="00281724">
        <w:rPr>
          <w:sz w:val="40"/>
          <w:szCs w:val="28"/>
          <w:lang w:val="en-US"/>
        </w:rPr>
        <w:t>Demonstrating the use of planning in a video game</w:t>
      </w:r>
    </w:p>
    <w:p w:rsidR="00317161" w:rsidRDefault="00317161" w:rsidP="00D41BED">
      <w:pPr>
        <w:spacing w:line="240" w:lineRule="auto"/>
        <w:jc w:val="center"/>
        <w:rPr>
          <w:sz w:val="28"/>
          <w:szCs w:val="28"/>
          <w:lang w:val="en-US"/>
        </w:rPr>
      </w:pPr>
    </w:p>
    <w:p w:rsidR="00317161" w:rsidRDefault="00317161" w:rsidP="00D41BED">
      <w:pPr>
        <w:spacing w:line="240" w:lineRule="auto"/>
        <w:jc w:val="center"/>
        <w:rPr>
          <w:sz w:val="28"/>
          <w:szCs w:val="28"/>
          <w:lang w:val="en-US"/>
        </w:rPr>
      </w:pPr>
      <w:r>
        <w:rPr>
          <w:sz w:val="28"/>
          <w:szCs w:val="28"/>
          <w:lang w:val="en-US"/>
        </w:rPr>
        <w:t>by</w:t>
      </w:r>
    </w:p>
    <w:p w:rsidR="00317161" w:rsidRDefault="00317161" w:rsidP="00D41BED">
      <w:pPr>
        <w:spacing w:line="240" w:lineRule="auto"/>
        <w:jc w:val="center"/>
        <w:rPr>
          <w:sz w:val="28"/>
          <w:szCs w:val="28"/>
          <w:lang w:val="en-US"/>
        </w:rPr>
      </w:pPr>
      <w:r>
        <w:rPr>
          <w:sz w:val="28"/>
          <w:szCs w:val="28"/>
          <w:lang w:val="en-US"/>
        </w:rPr>
        <w:t>Panagiotis Peikidis</w:t>
      </w:r>
    </w:p>
    <w:p w:rsidR="00317161" w:rsidRDefault="00317161" w:rsidP="00D41BED">
      <w:pPr>
        <w:spacing w:line="240" w:lineRule="auto"/>
        <w:jc w:val="center"/>
        <w:rPr>
          <w:sz w:val="28"/>
          <w:szCs w:val="28"/>
          <w:lang w:val="en-US"/>
        </w:rPr>
      </w:pPr>
    </w:p>
    <w:p w:rsidR="00317161" w:rsidRDefault="00317161" w:rsidP="00D41BED">
      <w:pPr>
        <w:spacing w:line="240" w:lineRule="auto"/>
        <w:jc w:val="center"/>
        <w:rPr>
          <w:sz w:val="28"/>
          <w:szCs w:val="28"/>
          <w:lang w:val="en-US"/>
        </w:rPr>
      </w:pPr>
      <w:r>
        <w:rPr>
          <w:sz w:val="28"/>
          <w:szCs w:val="28"/>
          <w:lang w:val="en-US"/>
        </w:rPr>
        <w:t>Petros Kefalas</w:t>
      </w:r>
    </w:p>
    <w:p w:rsidR="00317161" w:rsidRDefault="00317161" w:rsidP="00D41BED">
      <w:pPr>
        <w:spacing w:line="240" w:lineRule="auto"/>
        <w:jc w:val="center"/>
        <w:rPr>
          <w:sz w:val="28"/>
          <w:szCs w:val="28"/>
          <w:lang w:val="en-US"/>
        </w:rPr>
      </w:pPr>
    </w:p>
    <w:p w:rsidR="00857CA0" w:rsidRDefault="00857CA0" w:rsidP="00FA292A">
      <w:pPr>
        <w:rPr>
          <w:b/>
          <w:sz w:val="32"/>
          <w:lang w:val="en-US"/>
        </w:rPr>
      </w:pPr>
    </w:p>
    <w:p w:rsidR="00FA292A" w:rsidRDefault="00CD561F" w:rsidP="00FA292A">
      <w:pPr>
        <w:rPr>
          <w:b/>
          <w:sz w:val="32"/>
          <w:lang w:val="en-US"/>
        </w:rPr>
      </w:pPr>
      <w:r w:rsidRPr="00317161">
        <w:rPr>
          <w:b/>
          <w:sz w:val="32"/>
          <w:lang w:val="en-US"/>
        </w:rPr>
        <w:t>Abstract</w:t>
      </w:r>
    </w:p>
    <w:p w:rsidR="005251E4" w:rsidRDefault="00B338C9" w:rsidP="00B338C9">
      <w:pPr>
        <w:rPr>
          <w:lang w:val="en-US"/>
        </w:rPr>
      </w:pPr>
      <w:r>
        <w:rPr>
          <w:lang w:val="en-US"/>
        </w:rPr>
        <w:t xml:space="preserve">Many video games today do not use Artificial Intelligent techniques to augment the decision making of Non-Player Characters. One of the main reasons is that these techniques require a significant amount of resources that make them unfeasible. Instead, other </w:t>
      </w:r>
      <w:r w:rsidR="005251E4">
        <w:rPr>
          <w:lang w:val="en-US"/>
        </w:rPr>
        <w:t xml:space="preserve">techniques that produce </w:t>
      </w:r>
      <w:r>
        <w:rPr>
          <w:lang w:val="en-US"/>
        </w:rPr>
        <w:t xml:space="preserve">similar results are used. However, </w:t>
      </w:r>
      <w:r w:rsidR="005251E4">
        <w:rPr>
          <w:lang w:val="en-US"/>
        </w:rPr>
        <w:t xml:space="preserve">the demands of modern video games are increasing and </w:t>
      </w:r>
      <w:r w:rsidR="00630619">
        <w:rPr>
          <w:lang w:val="en-US"/>
        </w:rPr>
        <w:t xml:space="preserve">many of </w:t>
      </w:r>
      <w:r w:rsidR="005251E4">
        <w:rPr>
          <w:lang w:val="en-US"/>
        </w:rPr>
        <w:t>these techniques do not scale.</w:t>
      </w:r>
    </w:p>
    <w:p w:rsidR="00B338C9" w:rsidRDefault="005251E4" w:rsidP="00B338C9">
      <w:pPr>
        <w:rPr>
          <w:lang w:val="en-US"/>
        </w:rPr>
      </w:pPr>
      <w:r>
        <w:rPr>
          <w:lang w:val="en-US"/>
        </w:rPr>
        <w:t xml:space="preserve">One Artificial Intelligence technique that has </w:t>
      </w:r>
      <w:r w:rsidR="00630619">
        <w:rPr>
          <w:lang w:val="en-US"/>
        </w:rPr>
        <w:t xml:space="preserve">successfully </w:t>
      </w:r>
      <w:r>
        <w:rPr>
          <w:lang w:val="en-US"/>
        </w:rPr>
        <w:t>shown to scale well is planning. Ever since it was first used in First Encounter Assault Recon</w:t>
      </w:r>
      <w:r w:rsidR="00630619">
        <w:rPr>
          <w:lang w:val="en-US"/>
        </w:rPr>
        <w:t>,</w:t>
      </w:r>
      <w:r>
        <w:rPr>
          <w:lang w:val="en-US"/>
        </w:rPr>
        <w:t xml:space="preserve"> the video game industry has been </w:t>
      </w:r>
      <w:r w:rsidR="00630619">
        <w:rPr>
          <w:lang w:val="en-US"/>
        </w:rPr>
        <w:t>growing an interest in it</w:t>
      </w:r>
      <w:r>
        <w:rPr>
          <w:lang w:val="en-US"/>
        </w:rPr>
        <w:t xml:space="preserve">. </w:t>
      </w:r>
    </w:p>
    <w:p w:rsidR="00630619" w:rsidRDefault="00630619" w:rsidP="00B338C9">
      <w:pPr>
        <w:rPr>
          <w:lang w:val="en-US"/>
        </w:rPr>
      </w:pPr>
      <w:r>
        <w:rPr>
          <w:lang w:val="en-US"/>
        </w:rPr>
        <w:t xml:space="preserve">The aim of this </w:t>
      </w:r>
      <w:r w:rsidR="00C6675C">
        <w:rPr>
          <w:lang w:val="en-US"/>
        </w:rPr>
        <w:t xml:space="preserve">dissertation </w:t>
      </w:r>
      <w:r>
        <w:rPr>
          <w:lang w:val="en-US"/>
        </w:rPr>
        <w:t xml:space="preserve">is to demonstrate </w:t>
      </w:r>
      <w:r w:rsidR="00C6675C">
        <w:rPr>
          <w:lang w:val="en-US"/>
        </w:rPr>
        <w:t>that the use of planning meets the demands of modern video games. To achieve this goal an Artificial Intelligent system that uses planning will be developed and integrated in the StarCraft video game. This system will then be evaluated according to the demands of modern video games.</w:t>
      </w:r>
    </w:p>
    <w:p w:rsidR="009B49D2" w:rsidRDefault="009B49D2">
      <w:pPr>
        <w:spacing w:line="276" w:lineRule="auto"/>
        <w:jc w:val="left"/>
        <w:rPr>
          <w:lang w:val="en-US"/>
        </w:rPr>
      </w:pPr>
    </w:p>
    <w:p w:rsidR="00857CA0" w:rsidRDefault="00857CA0">
      <w:pPr>
        <w:spacing w:line="276" w:lineRule="auto"/>
        <w:jc w:val="left"/>
        <w:rPr>
          <w:b/>
          <w:lang w:val="en-US"/>
        </w:rPr>
      </w:pPr>
    </w:p>
    <w:p w:rsidR="0018228A" w:rsidRDefault="0018228A">
      <w:pPr>
        <w:spacing w:line="276" w:lineRule="auto"/>
        <w:jc w:val="left"/>
        <w:rPr>
          <w:b/>
          <w:lang w:val="en-US"/>
        </w:rPr>
      </w:pPr>
    </w:p>
    <w:p w:rsidR="00EF35DF" w:rsidRDefault="009B49D2">
      <w:pPr>
        <w:spacing w:line="276" w:lineRule="auto"/>
        <w:jc w:val="left"/>
        <w:rPr>
          <w:lang w:val="en-US"/>
        </w:rPr>
      </w:pPr>
      <w:r w:rsidRPr="00857CA0">
        <w:rPr>
          <w:b/>
          <w:lang w:val="en-US"/>
        </w:rPr>
        <w:t>Keywords</w:t>
      </w:r>
      <w:r>
        <w:rPr>
          <w:lang w:val="en-US"/>
        </w:rPr>
        <w:t>: planning, Goal-Oriented Action Planning, StarCraft</w:t>
      </w:r>
      <w:r w:rsidR="00857CA0">
        <w:rPr>
          <w:lang w:val="en-US"/>
        </w:rPr>
        <w:t>, Game AI</w:t>
      </w:r>
      <w:r w:rsidR="00EF35DF">
        <w:rPr>
          <w:lang w:val="en-US"/>
        </w:rPr>
        <w:br w:type="page"/>
      </w:r>
    </w:p>
    <w:p w:rsidR="00EF35DF" w:rsidRDefault="00EF35DF" w:rsidP="00EF35DF">
      <w:pPr>
        <w:jc w:val="center"/>
        <w:rPr>
          <w:lang w:val="en-US"/>
        </w:rPr>
      </w:pPr>
    </w:p>
    <w:p w:rsidR="00EF35DF" w:rsidRDefault="00EF35DF" w:rsidP="00EF35DF">
      <w:pPr>
        <w:jc w:val="center"/>
        <w:rPr>
          <w:lang w:val="en-US"/>
        </w:rPr>
      </w:pPr>
      <w:r>
        <w:rPr>
          <w:lang w:val="en-US"/>
        </w:rPr>
        <w:t>DECLERATION</w:t>
      </w:r>
    </w:p>
    <w:p w:rsidR="00EF35DF" w:rsidRDefault="00EF35DF" w:rsidP="00EF35DF">
      <w:pPr>
        <w:jc w:val="center"/>
        <w:rPr>
          <w:lang w:val="en-US"/>
        </w:rPr>
      </w:pPr>
    </w:p>
    <w:p w:rsidR="00EF35DF" w:rsidRDefault="00EF35DF" w:rsidP="00946AF1">
      <w:pPr>
        <w:ind w:firstLine="360"/>
        <w:rPr>
          <w:lang w:val="en-US"/>
        </w:rPr>
      </w:pPr>
      <w:r>
        <w:rPr>
          <w:lang w:val="en-US"/>
        </w:rPr>
        <w:t>All sentences or passages quoted in this thesis from other people’s work have been specifically acknowledged by clear cross referencing to author, work and page(s). I understand that failure to do this amounts to plagiarism and will be considered grounds for failure in this thesis and the degree examination as a whole.</w:t>
      </w:r>
    </w:p>
    <w:p w:rsidR="00946AF1" w:rsidRDefault="00946AF1" w:rsidP="00EF35DF">
      <w:pPr>
        <w:rPr>
          <w:lang w:val="en-US"/>
        </w:rPr>
      </w:pPr>
    </w:p>
    <w:p w:rsidR="005552F2" w:rsidRDefault="005552F2" w:rsidP="00EF35DF">
      <w:pPr>
        <w:rPr>
          <w:lang w:val="en-US"/>
        </w:rPr>
      </w:pPr>
    </w:p>
    <w:p w:rsidR="00946AF1" w:rsidRDefault="00946AF1" w:rsidP="00EF35DF">
      <w:pPr>
        <w:rPr>
          <w:lang w:val="en-US"/>
        </w:rPr>
      </w:pPr>
      <w:r>
        <w:rPr>
          <w:lang w:val="en-US"/>
        </w:rPr>
        <w:tab/>
        <w:t>Name: Panagiotis Peikidis</w:t>
      </w:r>
    </w:p>
    <w:p w:rsidR="005552F2" w:rsidRDefault="005552F2" w:rsidP="00EF35DF">
      <w:pPr>
        <w:rPr>
          <w:lang w:val="en-US"/>
        </w:rPr>
      </w:pPr>
    </w:p>
    <w:p w:rsidR="005552F2" w:rsidRDefault="005552F2" w:rsidP="00EF35DF">
      <w:pPr>
        <w:rPr>
          <w:lang w:val="en-US"/>
        </w:rPr>
      </w:pPr>
    </w:p>
    <w:p w:rsidR="00946AF1" w:rsidRDefault="00946AF1" w:rsidP="00EF35DF">
      <w:pPr>
        <w:rPr>
          <w:lang w:val="en-US"/>
        </w:rPr>
      </w:pPr>
      <w:r>
        <w:rPr>
          <w:lang w:val="en-US"/>
        </w:rPr>
        <w:tab/>
        <w:t>Signed</w:t>
      </w:r>
      <w:r w:rsidR="005552F2">
        <w:rPr>
          <w:lang w:val="en-US"/>
        </w:rPr>
        <w:t>: ____________________________</w:t>
      </w:r>
      <w:r>
        <w:rPr>
          <w:lang w:val="en-US"/>
        </w:rPr>
        <w:tab/>
      </w:r>
      <w:r w:rsidR="005552F2">
        <w:rPr>
          <w:lang w:val="en-US"/>
        </w:rPr>
        <w:t xml:space="preserve">          </w:t>
      </w:r>
      <w:r>
        <w:rPr>
          <w:lang w:val="en-US"/>
        </w:rPr>
        <w:t>Date:</w:t>
      </w:r>
      <w:r w:rsidR="005552F2">
        <w:rPr>
          <w:lang w:val="en-US"/>
        </w:rPr>
        <w:t xml:space="preserve"> </w:t>
      </w:r>
      <w:r w:rsidR="00C31FE7">
        <w:rPr>
          <w:lang w:val="en-US"/>
        </w:rPr>
        <w:t>5 June 2010</w:t>
      </w:r>
    </w:p>
    <w:p w:rsidR="003A05EC" w:rsidRDefault="003A05EC">
      <w:pPr>
        <w:spacing w:line="276" w:lineRule="auto"/>
        <w:jc w:val="left"/>
        <w:rPr>
          <w:lang w:val="en-US"/>
        </w:rPr>
      </w:pPr>
      <w:r>
        <w:rPr>
          <w:lang w:val="en-US"/>
        </w:rPr>
        <w:br w:type="page"/>
      </w:r>
    </w:p>
    <w:p w:rsidR="003A05EC" w:rsidRPr="003A05EC" w:rsidRDefault="003A05EC" w:rsidP="00EF35DF">
      <w:pPr>
        <w:rPr>
          <w:b/>
          <w:sz w:val="32"/>
          <w:lang w:val="en-US"/>
        </w:rPr>
      </w:pPr>
      <w:r w:rsidRPr="003A05EC">
        <w:rPr>
          <w:b/>
          <w:sz w:val="32"/>
          <w:lang w:val="en-US"/>
        </w:rPr>
        <w:lastRenderedPageBreak/>
        <w:t>Acknowledgments</w:t>
      </w:r>
    </w:p>
    <w:p w:rsidR="003A05EC" w:rsidRDefault="00B34234" w:rsidP="00EF35DF">
      <w:pPr>
        <w:rPr>
          <w:lang w:val="en-US"/>
        </w:rPr>
      </w:pPr>
      <w:r>
        <w:rPr>
          <w:lang w:val="en-US"/>
        </w:rPr>
        <w:t>First and foremost I would like to thank my parents</w:t>
      </w:r>
      <w:r w:rsidR="00120665">
        <w:rPr>
          <w:lang w:val="en-US"/>
        </w:rPr>
        <w:t>,</w:t>
      </w:r>
      <w:r>
        <w:rPr>
          <w:lang w:val="en-US"/>
        </w:rPr>
        <w:t xml:space="preserve"> for without their </w:t>
      </w:r>
      <w:r w:rsidR="00120665">
        <w:rPr>
          <w:lang w:val="en-US"/>
        </w:rPr>
        <w:t xml:space="preserve">unconditional </w:t>
      </w:r>
      <w:r>
        <w:rPr>
          <w:lang w:val="en-US"/>
        </w:rPr>
        <w:t xml:space="preserve">support </w:t>
      </w:r>
      <w:r w:rsidR="00120665">
        <w:rPr>
          <w:lang w:val="en-US"/>
        </w:rPr>
        <w:t xml:space="preserve">during my Bachelors degree, </w:t>
      </w:r>
      <w:r w:rsidR="005552F2">
        <w:rPr>
          <w:lang w:val="en-US"/>
        </w:rPr>
        <w:t xml:space="preserve">none of this would be possible. </w:t>
      </w:r>
      <w:r w:rsidR="009B49D2">
        <w:rPr>
          <w:lang w:val="en-US"/>
        </w:rPr>
        <w:t>Special thanks to my brother</w:t>
      </w:r>
      <w:r w:rsidR="001A389A">
        <w:rPr>
          <w:lang w:val="en-US"/>
        </w:rPr>
        <w:t xml:space="preserve"> </w:t>
      </w:r>
      <w:r w:rsidR="009B49D2">
        <w:rPr>
          <w:lang w:val="en-US"/>
        </w:rPr>
        <w:t xml:space="preserve">and close friends as well, </w:t>
      </w:r>
      <w:r w:rsidR="001844AC">
        <w:rPr>
          <w:lang w:val="en-US"/>
        </w:rPr>
        <w:t>for their</w:t>
      </w:r>
      <w:r w:rsidR="009B49D2">
        <w:rPr>
          <w:lang w:val="en-US"/>
        </w:rPr>
        <w:t xml:space="preserve"> development tips and feedback.</w:t>
      </w:r>
    </w:p>
    <w:p w:rsidR="00B34234" w:rsidRDefault="00B34234" w:rsidP="00EF35DF">
      <w:pPr>
        <w:rPr>
          <w:lang w:val="en-US"/>
        </w:rPr>
      </w:pPr>
      <w:r>
        <w:rPr>
          <w:lang w:val="en-US"/>
        </w:rPr>
        <w:t xml:space="preserve">I would also like to thank my supervisor and mentor </w:t>
      </w:r>
      <w:r w:rsidR="005552F2">
        <w:rPr>
          <w:lang w:val="en-US"/>
        </w:rPr>
        <w:t>Petro</w:t>
      </w:r>
      <w:r w:rsidR="002B685F">
        <w:rPr>
          <w:lang w:val="en-US"/>
        </w:rPr>
        <w:t>s</w:t>
      </w:r>
      <w:r w:rsidR="005552F2">
        <w:rPr>
          <w:lang w:val="en-US"/>
        </w:rPr>
        <w:t xml:space="preserve"> Kefala</w:t>
      </w:r>
      <w:r w:rsidR="002B685F">
        <w:rPr>
          <w:lang w:val="en-US"/>
        </w:rPr>
        <w:t>s</w:t>
      </w:r>
      <w:r w:rsidR="005552F2">
        <w:rPr>
          <w:lang w:val="en-US"/>
        </w:rPr>
        <w:t xml:space="preserve"> </w:t>
      </w:r>
      <w:r>
        <w:rPr>
          <w:lang w:val="en-US"/>
        </w:rPr>
        <w:t>for having the patien</w:t>
      </w:r>
      <w:r w:rsidR="005552F2">
        <w:rPr>
          <w:lang w:val="en-US"/>
        </w:rPr>
        <w:t>ce</w:t>
      </w:r>
      <w:r>
        <w:rPr>
          <w:lang w:val="en-US"/>
        </w:rPr>
        <w:t xml:space="preserve"> of putting up with me and constantly pushing </w:t>
      </w:r>
      <w:r w:rsidR="005552F2">
        <w:rPr>
          <w:lang w:val="en-US"/>
        </w:rPr>
        <w:t>my limits.</w:t>
      </w:r>
    </w:p>
    <w:p w:rsidR="00B34234" w:rsidRPr="00B34234" w:rsidRDefault="00B34234" w:rsidP="00EF35DF">
      <w:pPr>
        <w:rPr>
          <w:lang w:val="en-US"/>
        </w:rPr>
      </w:pPr>
      <w:r>
        <w:rPr>
          <w:lang w:val="en-US"/>
        </w:rPr>
        <w:t>Finally, I would like to thank</w:t>
      </w:r>
      <w:r w:rsidR="005552F2">
        <w:rPr>
          <w:lang w:val="en-US"/>
        </w:rPr>
        <w:t xml:space="preserve"> the community of AiGameDev.com,</w:t>
      </w:r>
      <w:r>
        <w:rPr>
          <w:lang w:val="en-US"/>
        </w:rPr>
        <w:t xml:space="preserve"> particularly </w:t>
      </w:r>
      <w:r w:rsidRPr="00B34234">
        <w:rPr>
          <w:lang w:val="en-US"/>
        </w:rPr>
        <w:t>Alex J. Champandard</w:t>
      </w:r>
      <w:r>
        <w:rPr>
          <w:lang w:val="en-US"/>
        </w:rPr>
        <w:t xml:space="preserve">, Jeff Orkin, William </w:t>
      </w:r>
      <w:r w:rsidR="005552F2">
        <w:rPr>
          <w:lang w:val="en-US"/>
        </w:rPr>
        <w:t>v</w:t>
      </w:r>
      <w:r>
        <w:rPr>
          <w:lang w:val="en-US"/>
        </w:rPr>
        <w:t xml:space="preserve">an </w:t>
      </w:r>
      <w:r w:rsidR="005552F2">
        <w:rPr>
          <w:lang w:val="en-US"/>
        </w:rPr>
        <w:t>d</w:t>
      </w:r>
      <w:r>
        <w:rPr>
          <w:lang w:val="en-US"/>
        </w:rPr>
        <w:t>e</w:t>
      </w:r>
      <w:r w:rsidR="005552F2">
        <w:rPr>
          <w:lang w:val="en-US"/>
        </w:rPr>
        <w:t>r</w:t>
      </w:r>
      <w:r>
        <w:rPr>
          <w:lang w:val="en-US"/>
        </w:rPr>
        <w:t xml:space="preserve"> St</w:t>
      </w:r>
      <w:r w:rsidR="005552F2">
        <w:rPr>
          <w:lang w:val="en-US"/>
        </w:rPr>
        <w:t>e</w:t>
      </w:r>
      <w:r>
        <w:rPr>
          <w:lang w:val="en-US"/>
        </w:rPr>
        <w:t xml:space="preserve">rren and </w:t>
      </w:r>
      <w:r w:rsidRPr="00B34234">
        <w:rPr>
          <w:lang w:val="en-US"/>
        </w:rPr>
        <w:t>Ben Weber</w:t>
      </w:r>
      <w:r>
        <w:rPr>
          <w:lang w:val="en-US"/>
        </w:rPr>
        <w:t>.</w:t>
      </w:r>
      <w:r w:rsidR="005552F2">
        <w:rPr>
          <w:lang w:val="en-US"/>
        </w:rPr>
        <w:t xml:space="preserve"> They provided excellent insight for my numerous queries </w:t>
      </w:r>
      <w:r w:rsidR="001B1EE8">
        <w:rPr>
          <w:lang w:val="en-US"/>
        </w:rPr>
        <w:t xml:space="preserve">regardless of </w:t>
      </w:r>
      <w:r w:rsidR="005552F2">
        <w:rPr>
          <w:lang w:val="en-US"/>
        </w:rPr>
        <w:t>how vague or demanding they were.</w:t>
      </w:r>
    </w:p>
    <w:sdt>
      <w:sdtPr>
        <w:rPr>
          <w:rFonts w:asciiTheme="minorHAnsi" w:eastAsiaTheme="minorHAnsi" w:hAnsiTheme="minorHAnsi" w:cstheme="minorBidi"/>
          <w:b w:val="0"/>
          <w:bCs w:val="0"/>
          <w:color w:val="auto"/>
          <w:sz w:val="22"/>
          <w:szCs w:val="22"/>
          <w:lang w:val="el-GR"/>
        </w:rPr>
        <w:id w:val="407415816"/>
        <w:docPartObj>
          <w:docPartGallery w:val="Table of Contents"/>
          <w:docPartUnique/>
        </w:docPartObj>
      </w:sdtPr>
      <w:sdtEndPr>
        <w:rPr>
          <w:rFonts w:ascii="Times New Roman" w:hAnsi="Times New Roman"/>
          <w:sz w:val="24"/>
        </w:rPr>
      </w:sdtEndPr>
      <w:sdtContent>
        <w:p w:rsidR="005E6EE9" w:rsidRDefault="005E6EE9" w:rsidP="005E6EE9">
          <w:pPr>
            <w:pStyle w:val="TOCHeading"/>
            <w:numPr>
              <w:ilvl w:val="0"/>
              <w:numId w:val="0"/>
            </w:numPr>
            <w:ind w:left="360" w:hanging="360"/>
          </w:pPr>
          <w:r>
            <w:t>Table of Contents</w:t>
          </w:r>
        </w:p>
        <w:p w:rsidR="00B85A73" w:rsidRDefault="00480CB2" w:rsidP="00B85A73">
          <w:pPr>
            <w:pStyle w:val="TOC1"/>
            <w:tabs>
              <w:tab w:val="right" w:leader="dot" w:pos="8296"/>
            </w:tabs>
            <w:spacing w:line="240" w:lineRule="auto"/>
            <w:rPr>
              <w:rFonts w:asciiTheme="minorHAnsi" w:eastAsiaTheme="minorEastAsia" w:hAnsiTheme="minorHAnsi"/>
              <w:noProof/>
              <w:sz w:val="22"/>
              <w:lang w:eastAsia="el-GR"/>
            </w:rPr>
          </w:pPr>
          <w:r>
            <w:fldChar w:fldCharType="begin"/>
          </w:r>
          <w:r w:rsidR="005E6EE9">
            <w:instrText xml:space="preserve"> TOC \o "1-3" \h \z \u </w:instrText>
          </w:r>
          <w:r>
            <w:fldChar w:fldCharType="separate"/>
          </w:r>
          <w:hyperlink w:anchor="_Toc263479609" w:history="1">
            <w:r w:rsidR="00B85A73" w:rsidRPr="00FA05E2">
              <w:rPr>
                <w:rStyle w:val="Hyperlink"/>
                <w:noProof/>
                <w:lang w:val="en-US"/>
              </w:rPr>
              <w:t>1</w:t>
            </w:r>
            <w:r w:rsidR="00B85A73" w:rsidRPr="00FA05E2">
              <w:rPr>
                <w:rStyle w:val="Hyperlink"/>
                <w:noProof/>
              </w:rPr>
              <w:t xml:space="preserve"> Introduction</w:t>
            </w:r>
            <w:r w:rsidR="00B85A73">
              <w:rPr>
                <w:noProof/>
                <w:webHidden/>
              </w:rPr>
              <w:tab/>
            </w:r>
            <w:r>
              <w:rPr>
                <w:noProof/>
                <w:webHidden/>
              </w:rPr>
              <w:fldChar w:fldCharType="begin"/>
            </w:r>
            <w:r w:rsidR="00B85A73">
              <w:rPr>
                <w:noProof/>
                <w:webHidden/>
              </w:rPr>
              <w:instrText xml:space="preserve"> PAGEREF _Toc263479609 \h </w:instrText>
            </w:r>
            <w:r>
              <w:rPr>
                <w:noProof/>
                <w:webHidden/>
              </w:rPr>
            </w:r>
            <w:r>
              <w:rPr>
                <w:noProof/>
                <w:webHidden/>
              </w:rPr>
              <w:fldChar w:fldCharType="separate"/>
            </w:r>
            <w:r w:rsidR="00B85A73">
              <w:rPr>
                <w:noProof/>
                <w:webHidden/>
              </w:rPr>
              <w:t>9</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10" w:history="1">
            <w:r w:rsidR="00B85A73" w:rsidRPr="00FA05E2">
              <w:rPr>
                <w:rStyle w:val="Hyperlink"/>
                <w:noProof/>
              </w:rPr>
              <w:t>1.1 Motivation</w:t>
            </w:r>
            <w:r w:rsidR="00B85A73">
              <w:rPr>
                <w:noProof/>
                <w:webHidden/>
              </w:rPr>
              <w:tab/>
            </w:r>
            <w:r>
              <w:rPr>
                <w:noProof/>
                <w:webHidden/>
              </w:rPr>
              <w:fldChar w:fldCharType="begin"/>
            </w:r>
            <w:r w:rsidR="00B85A73">
              <w:rPr>
                <w:noProof/>
                <w:webHidden/>
              </w:rPr>
              <w:instrText xml:space="preserve"> PAGEREF _Toc263479610 \h </w:instrText>
            </w:r>
            <w:r>
              <w:rPr>
                <w:noProof/>
                <w:webHidden/>
              </w:rPr>
            </w:r>
            <w:r>
              <w:rPr>
                <w:noProof/>
                <w:webHidden/>
              </w:rPr>
              <w:fldChar w:fldCharType="separate"/>
            </w:r>
            <w:r w:rsidR="00B85A73">
              <w:rPr>
                <w:noProof/>
                <w:webHidden/>
              </w:rPr>
              <w:t>9</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11" w:history="1">
            <w:r w:rsidR="00B85A73" w:rsidRPr="00FA05E2">
              <w:rPr>
                <w:rStyle w:val="Hyperlink"/>
                <w:noProof/>
              </w:rPr>
              <w:t>1.2 Aim</w:t>
            </w:r>
            <w:r w:rsidR="00B85A73">
              <w:rPr>
                <w:noProof/>
                <w:webHidden/>
              </w:rPr>
              <w:tab/>
            </w:r>
            <w:r>
              <w:rPr>
                <w:noProof/>
                <w:webHidden/>
              </w:rPr>
              <w:fldChar w:fldCharType="begin"/>
            </w:r>
            <w:r w:rsidR="00B85A73">
              <w:rPr>
                <w:noProof/>
                <w:webHidden/>
              </w:rPr>
              <w:instrText xml:space="preserve"> PAGEREF _Toc263479611 \h </w:instrText>
            </w:r>
            <w:r>
              <w:rPr>
                <w:noProof/>
                <w:webHidden/>
              </w:rPr>
            </w:r>
            <w:r>
              <w:rPr>
                <w:noProof/>
                <w:webHidden/>
              </w:rPr>
              <w:fldChar w:fldCharType="separate"/>
            </w:r>
            <w:r w:rsidR="00B85A73">
              <w:rPr>
                <w:noProof/>
                <w:webHidden/>
              </w:rPr>
              <w:t>10</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12" w:history="1">
            <w:r w:rsidR="00B85A73" w:rsidRPr="00FA05E2">
              <w:rPr>
                <w:rStyle w:val="Hyperlink"/>
                <w:noProof/>
              </w:rPr>
              <w:t>1.3 Objectives</w:t>
            </w:r>
            <w:r w:rsidR="00B85A73">
              <w:rPr>
                <w:noProof/>
                <w:webHidden/>
              </w:rPr>
              <w:tab/>
            </w:r>
            <w:r>
              <w:rPr>
                <w:noProof/>
                <w:webHidden/>
              </w:rPr>
              <w:fldChar w:fldCharType="begin"/>
            </w:r>
            <w:r w:rsidR="00B85A73">
              <w:rPr>
                <w:noProof/>
                <w:webHidden/>
              </w:rPr>
              <w:instrText xml:space="preserve"> PAGEREF _Toc263479612 \h </w:instrText>
            </w:r>
            <w:r>
              <w:rPr>
                <w:noProof/>
                <w:webHidden/>
              </w:rPr>
            </w:r>
            <w:r>
              <w:rPr>
                <w:noProof/>
                <w:webHidden/>
              </w:rPr>
              <w:fldChar w:fldCharType="separate"/>
            </w:r>
            <w:r w:rsidR="00B85A73">
              <w:rPr>
                <w:noProof/>
                <w:webHidden/>
              </w:rPr>
              <w:t>10</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13" w:history="1">
            <w:r w:rsidR="00B85A73" w:rsidRPr="00FA05E2">
              <w:rPr>
                <w:rStyle w:val="Hyperlink"/>
                <w:noProof/>
              </w:rPr>
              <w:t>1.4 Structure</w:t>
            </w:r>
            <w:r w:rsidR="00B85A73">
              <w:rPr>
                <w:noProof/>
                <w:webHidden/>
              </w:rPr>
              <w:tab/>
            </w:r>
            <w:r>
              <w:rPr>
                <w:noProof/>
                <w:webHidden/>
              </w:rPr>
              <w:fldChar w:fldCharType="begin"/>
            </w:r>
            <w:r w:rsidR="00B85A73">
              <w:rPr>
                <w:noProof/>
                <w:webHidden/>
              </w:rPr>
              <w:instrText xml:space="preserve"> PAGEREF _Toc263479613 \h </w:instrText>
            </w:r>
            <w:r>
              <w:rPr>
                <w:noProof/>
                <w:webHidden/>
              </w:rPr>
            </w:r>
            <w:r>
              <w:rPr>
                <w:noProof/>
                <w:webHidden/>
              </w:rPr>
              <w:fldChar w:fldCharType="separate"/>
            </w:r>
            <w:r w:rsidR="00B85A73">
              <w:rPr>
                <w:noProof/>
                <w:webHidden/>
              </w:rPr>
              <w:t>11</w:t>
            </w:r>
            <w:r>
              <w:rPr>
                <w:noProof/>
                <w:webHidden/>
              </w:rPr>
              <w:fldChar w:fldCharType="end"/>
            </w:r>
          </w:hyperlink>
        </w:p>
        <w:p w:rsidR="00B85A73" w:rsidRDefault="00B85A73" w:rsidP="00B85A73">
          <w:pPr>
            <w:pStyle w:val="TOC1"/>
            <w:tabs>
              <w:tab w:val="right" w:leader="dot" w:pos="8296"/>
            </w:tabs>
            <w:spacing w:line="240" w:lineRule="auto"/>
            <w:rPr>
              <w:rStyle w:val="Hyperlink"/>
              <w:noProof/>
              <w:lang w:val="en-US"/>
            </w:rPr>
          </w:pPr>
        </w:p>
        <w:p w:rsidR="00B85A73" w:rsidRDefault="00480CB2" w:rsidP="00B85A73">
          <w:pPr>
            <w:pStyle w:val="TOC1"/>
            <w:tabs>
              <w:tab w:val="right" w:leader="dot" w:pos="8296"/>
            </w:tabs>
            <w:spacing w:line="240" w:lineRule="auto"/>
            <w:rPr>
              <w:rFonts w:asciiTheme="minorHAnsi" w:eastAsiaTheme="minorEastAsia" w:hAnsiTheme="minorHAnsi"/>
              <w:noProof/>
              <w:sz w:val="22"/>
              <w:lang w:eastAsia="el-GR"/>
            </w:rPr>
          </w:pPr>
          <w:hyperlink w:anchor="_Toc263479614" w:history="1">
            <w:r w:rsidR="00B85A73" w:rsidRPr="00FA05E2">
              <w:rPr>
                <w:rStyle w:val="Hyperlink"/>
                <w:noProof/>
                <w:lang w:val="en-US"/>
              </w:rPr>
              <w:t>2 Field Review</w:t>
            </w:r>
            <w:r w:rsidR="00B85A73">
              <w:rPr>
                <w:noProof/>
                <w:webHidden/>
              </w:rPr>
              <w:tab/>
            </w:r>
            <w:r>
              <w:rPr>
                <w:noProof/>
                <w:webHidden/>
              </w:rPr>
              <w:fldChar w:fldCharType="begin"/>
            </w:r>
            <w:r w:rsidR="00B85A73">
              <w:rPr>
                <w:noProof/>
                <w:webHidden/>
              </w:rPr>
              <w:instrText xml:space="preserve"> PAGEREF _Toc263479614 \h </w:instrText>
            </w:r>
            <w:r>
              <w:rPr>
                <w:noProof/>
                <w:webHidden/>
              </w:rPr>
            </w:r>
            <w:r>
              <w:rPr>
                <w:noProof/>
                <w:webHidden/>
              </w:rPr>
              <w:fldChar w:fldCharType="separate"/>
            </w:r>
            <w:r w:rsidR="00B85A73">
              <w:rPr>
                <w:noProof/>
                <w:webHidden/>
              </w:rPr>
              <w:t>12</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15" w:history="1">
            <w:r w:rsidR="00B85A73" w:rsidRPr="00FA05E2">
              <w:rPr>
                <w:rStyle w:val="Hyperlink"/>
                <w:noProof/>
              </w:rPr>
              <w:t>2.1 Artificial Intelligence in Video Games</w:t>
            </w:r>
            <w:r w:rsidR="00B85A73">
              <w:rPr>
                <w:noProof/>
                <w:webHidden/>
              </w:rPr>
              <w:tab/>
            </w:r>
            <w:r>
              <w:rPr>
                <w:noProof/>
                <w:webHidden/>
              </w:rPr>
              <w:fldChar w:fldCharType="begin"/>
            </w:r>
            <w:r w:rsidR="00B85A73">
              <w:rPr>
                <w:noProof/>
                <w:webHidden/>
              </w:rPr>
              <w:instrText xml:space="preserve"> PAGEREF _Toc263479615 \h </w:instrText>
            </w:r>
            <w:r>
              <w:rPr>
                <w:noProof/>
                <w:webHidden/>
              </w:rPr>
            </w:r>
            <w:r>
              <w:rPr>
                <w:noProof/>
                <w:webHidden/>
              </w:rPr>
              <w:fldChar w:fldCharType="separate"/>
            </w:r>
            <w:r w:rsidR="00B85A73">
              <w:rPr>
                <w:noProof/>
                <w:webHidden/>
              </w:rPr>
              <w:t>12</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16" w:history="1">
            <w:r w:rsidR="00B85A73" w:rsidRPr="00FA05E2">
              <w:rPr>
                <w:rStyle w:val="Hyperlink"/>
                <w:noProof/>
                <w:lang w:val="en-US"/>
              </w:rPr>
              <w:t>2.1.1 Game AI</w:t>
            </w:r>
            <w:r w:rsidR="00B85A73">
              <w:rPr>
                <w:noProof/>
                <w:webHidden/>
              </w:rPr>
              <w:tab/>
            </w:r>
            <w:r>
              <w:rPr>
                <w:noProof/>
                <w:webHidden/>
              </w:rPr>
              <w:fldChar w:fldCharType="begin"/>
            </w:r>
            <w:r w:rsidR="00B85A73">
              <w:rPr>
                <w:noProof/>
                <w:webHidden/>
              </w:rPr>
              <w:instrText xml:space="preserve"> PAGEREF _Toc263479616 \h </w:instrText>
            </w:r>
            <w:r>
              <w:rPr>
                <w:noProof/>
                <w:webHidden/>
              </w:rPr>
            </w:r>
            <w:r>
              <w:rPr>
                <w:noProof/>
                <w:webHidden/>
              </w:rPr>
              <w:fldChar w:fldCharType="separate"/>
            </w:r>
            <w:r w:rsidR="00B85A73">
              <w:rPr>
                <w:noProof/>
                <w:webHidden/>
              </w:rPr>
              <w:t>12</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17" w:history="1">
            <w:r w:rsidR="00B85A73" w:rsidRPr="00FA05E2">
              <w:rPr>
                <w:rStyle w:val="Hyperlink"/>
                <w:noProof/>
                <w:lang w:val="en-US"/>
              </w:rPr>
              <w:t>2.1.2 Challenges of Game AI</w:t>
            </w:r>
            <w:r w:rsidR="00B85A73">
              <w:rPr>
                <w:noProof/>
                <w:webHidden/>
              </w:rPr>
              <w:tab/>
            </w:r>
            <w:r>
              <w:rPr>
                <w:noProof/>
                <w:webHidden/>
              </w:rPr>
              <w:fldChar w:fldCharType="begin"/>
            </w:r>
            <w:r w:rsidR="00B85A73">
              <w:rPr>
                <w:noProof/>
                <w:webHidden/>
              </w:rPr>
              <w:instrText xml:space="preserve"> PAGEREF _Toc263479617 \h </w:instrText>
            </w:r>
            <w:r>
              <w:rPr>
                <w:noProof/>
                <w:webHidden/>
              </w:rPr>
            </w:r>
            <w:r>
              <w:rPr>
                <w:noProof/>
                <w:webHidden/>
              </w:rPr>
              <w:fldChar w:fldCharType="separate"/>
            </w:r>
            <w:r w:rsidR="00B85A73">
              <w:rPr>
                <w:noProof/>
                <w:webHidden/>
              </w:rPr>
              <w:t>14</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18" w:history="1">
            <w:r w:rsidR="00B85A73" w:rsidRPr="00FA05E2">
              <w:rPr>
                <w:rStyle w:val="Hyperlink"/>
                <w:noProof/>
                <w:lang w:val="en-US"/>
              </w:rPr>
              <w:t>2.1.3 Additional Requirements</w:t>
            </w:r>
            <w:r w:rsidR="00B85A73">
              <w:rPr>
                <w:noProof/>
                <w:webHidden/>
              </w:rPr>
              <w:tab/>
            </w:r>
            <w:r>
              <w:rPr>
                <w:noProof/>
                <w:webHidden/>
              </w:rPr>
              <w:fldChar w:fldCharType="begin"/>
            </w:r>
            <w:r w:rsidR="00B85A73">
              <w:rPr>
                <w:noProof/>
                <w:webHidden/>
              </w:rPr>
              <w:instrText xml:space="preserve"> PAGEREF _Toc263479618 \h </w:instrText>
            </w:r>
            <w:r>
              <w:rPr>
                <w:noProof/>
                <w:webHidden/>
              </w:rPr>
            </w:r>
            <w:r>
              <w:rPr>
                <w:noProof/>
                <w:webHidden/>
              </w:rPr>
              <w:fldChar w:fldCharType="separate"/>
            </w:r>
            <w:r w:rsidR="00B85A73">
              <w:rPr>
                <w:noProof/>
                <w:webHidden/>
              </w:rPr>
              <w:t>15</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19" w:history="1">
            <w:r w:rsidR="00B85A73" w:rsidRPr="00FA05E2">
              <w:rPr>
                <w:rStyle w:val="Hyperlink"/>
                <w:noProof/>
                <w:lang w:val="en-US"/>
              </w:rPr>
              <w:t>2.1.4 Game Designers</w:t>
            </w:r>
            <w:r w:rsidR="00B85A73">
              <w:rPr>
                <w:noProof/>
                <w:webHidden/>
              </w:rPr>
              <w:tab/>
            </w:r>
            <w:r>
              <w:rPr>
                <w:noProof/>
                <w:webHidden/>
              </w:rPr>
              <w:fldChar w:fldCharType="begin"/>
            </w:r>
            <w:r w:rsidR="00B85A73">
              <w:rPr>
                <w:noProof/>
                <w:webHidden/>
              </w:rPr>
              <w:instrText xml:space="preserve"> PAGEREF _Toc263479619 \h </w:instrText>
            </w:r>
            <w:r>
              <w:rPr>
                <w:noProof/>
                <w:webHidden/>
              </w:rPr>
            </w:r>
            <w:r>
              <w:rPr>
                <w:noProof/>
                <w:webHidden/>
              </w:rPr>
              <w:fldChar w:fldCharType="separate"/>
            </w:r>
            <w:r w:rsidR="00B85A73">
              <w:rPr>
                <w:noProof/>
                <w:webHidden/>
              </w:rPr>
              <w:t>15</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20" w:history="1">
            <w:r w:rsidR="00B85A73" w:rsidRPr="00FA05E2">
              <w:rPr>
                <w:rStyle w:val="Hyperlink"/>
                <w:noProof/>
              </w:rPr>
              <w:t>2.2 Agents</w:t>
            </w:r>
            <w:r w:rsidR="00B85A73">
              <w:rPr>
                <w:noProof/>
                <w:webHidden/>
              </w:rPr>
              <w:tab/>
            </w:r>
            <w:r>
              <w:rPr>
                <w:noProof/>
                <w:webHidden/>
              </w:rPr>
              <w:fldChar w:fldCharType="begin"/>
            </w:r>
            <w:r w:rsidR="00B85A73">
              <w:rPr>
                <w:noProof/>
                <w:webHidden/>
              </w:rPr>
              <w:instrText xml:space="preserve"> PAGEREF _Toc263479620 \h </w:instrText>
            </w:r>
            <w:r>
              <w:rPr>
                <w:noProof/>
                <w:webHidden/>
              </w:rPr>
            </w:r>
            <w:r>
              <w:rPr>
                <w:noProof/>
                <w:webHidden/>
              </w:rPr>
              <w:fldChar w:fldCharType="separate"/>
            </w:r>
            <w:r w:rsidR="00B85A73">
              <w:rPr>
                <w:noProof/>
                <w:webHidden/>
              </w:rPr>
              <w:t>16</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21" w:history="1">
            <w:r w:rsidR="00B85A73" w:rsidRPr="00FA05E2">
              <w:rPr>
                <w:rStyle w:val="Hyperlink"/>
                <w:noProof/>
                <w:lang w:val="en-US"/>
              </w:rPr>
              <w:t>2.2.1 General</w:t>
            </w:r>
            <w:r w:rsidR="00B85A73">
              <w:rPr>
                <w:noProof/>
                <w:webHidden/>
              </w:rPr>
              <w:tab/>
            </w:r>
            <w:r>
              <w:rPr>
                <w:noProof/>
                <w:webHidden/>
              </w:rPr>
              <w:fldChar w:fldCharType="begin"/>
            </w:r>
            <w:r w:rsidR="00B85A73">
              <w:rPr>
                <w:noProof/>
                <w:webHidden/>
              </w:rPr>
              <w:instrText xml:space="preserve"> PAGEREF _Toc263479621 \h </w:instrText>
            </w:r>
            <w:r>
              <w:rPr>
                <w:noProof/>
                <w:webHidden/>
              </w:rPr>
            </w:r>
            <w:r>
              <w:rPr>
                <w:noProof/>
                <w:webHidden/>
              </w:rPr>
              <w:fldChar w:fldCharType="separate"/>
            </w:r>
            <w:r w:rsidR="00B85A73">
              <w:rPr>
                <w:noProof/>
                <w:webHidden/>
              </w:rPr>
              <w:t>16</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22" w:history="1">
            <w:r w:rsidR="00B85A73" w:rsidRPr="00FA05E2">
              <w:rPr>
                <w:rStyle w:val="Hyperlink"/>
                <w:noProof/>
                <w:lang w:val="en-US"/>
              </w:rPr>
              <w:t>2.2.2 Task Environments</w:t>
            </w:r>
            <w:r w:rsidR="00B85A73">
              <w:rPr>
                <w:noProof/>
                <w:webHidden/>
              </w:rPr>
              <w:tab/>
            </w:r>
            <w:r>
              <w:rPr>
                <w:noProof/>
                <w:webHidden/>
              </w:rPr>
              <w:fldChar w:fldCharType="begin"/>
            </w:r>
            <w:r w:rsidR="00B85A73">
              <w:rPr>
                <w:noProof/>
                <w:webHidden/>
              </w:rPr>
              <w:instrText xml:space="preserve"> PAGEREF _Toc263479622 \h </w:instrText>
            </w:r>
            <w:r>
              <w:rPr>
                <w:noProof/>
                <w:webHidden/>
              </w:rPr>
            </w:r>
            <w:r>
              <w:rPr>
                <w:noProof/>
                <w:webHidden/>
              </w:rPr>
              <w:fldChar w:fldCharType="separate"/>
            </w:r>
            <w:r w:rsidR="00B85A73">
              <w:rPr>
                <w:noProof/>
                <w:webHidden/>
              </w:rPr>
              <w:t>17</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23" w:history="1">
            <w:r w:rsidR="00B85A73" w:rsidRPr="00FA05E2">
              <w:rPr>
                <w:rStyle w:val="Hyperlink"/>
                <w:noProof/>
                <w:lang w:val="en-US"/>
              </w:rPr>
              <w:t>2.2.3 Agent Program Types</w:t>
            </w:r>
            <w:r w:rsidR="00B85A73">
              <w:rPr>
                <w:noProof/>
                <w:webHidden/>
              </w:rPr>
              <w:tab/>
            </w:r>
            <w:r>
              <w:rPr>
                <w:noProof/>
                <w:webHidden/>
              </w:rPr>
              <w:fldChar w:fldCharType="begin"/>
            </w:r>
            <w:r w:rsidR="00B85A73">
              <w:rPr>
                <w:noProof/>
                <w:webHidden/>
              </w:rPr>
              <w:instrText xml:space="preserve"> PAGEREF _Toc263479623 \h </w:instrText>
            </w:r>
            <w:r>
              <w:rPr>
                <w:noProof/>
                <w:webHidden/>
              </w:rPr>
            </w:r>
            <w:r>
              <w:rPr>
                <w:noProof/>
                <w:webHidden/>
              </w:rPr>
              <w:fldChar w:fldCharType="separate"/>
            </w:r>
            <w:r w:rsidR="00B85A73">
              <w:rPr>
                <w:noProof/>
                <w:webHidden/>
              </w:rPr>
              <w:t>18</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24" w:history="1">
            <w:r w:rsidR="00B85A73" w:rsidRPr="00FA05E2">
              <w:rPr>
                <w:rStyle w:val="Hyperlink"/>
                <w:noProof/>
              </w:rPr>
              <w:t>2.3 Automated Planning</w:t>
            </w:r>
            <w:r w:rsidR="00B85A73">
              <w:rPr>
                <w:noProof/>
                <w:webHidden/>
              </w:rPr>
              <w:tab/>
            </w:r>
            <w:r>
              <w:rPr>
                <w:noProof/>
                <w:webHidden/>
              </w:rPr>
              <w:fldChar w:fldCharType="begin"/>
            </w:r>
            <w:r w:rsidR="00B85A73">
              <w:rPr>
                <w:noProof/>
                <w:webHidden/>
              </w:rPr>
              <w:instrText xml:space="preserve"> PAGEREF _Toc263479624 \h </w:instrText>
            </w:r>
            <w:r>
              <w:rPr>
                <w:noProof/>
                <w:webHidden/>
              </w:rPr>
            </w:r>
            <w:r>
              <w:rPr>
                <w:noProof/>
                <w:webHidden/>
              </w:rPr>
              <w:fldChar w:fldCharType="separate"/>
            </w:r>
            <w:r w:rsidR="00B85A73">
              <w:rPr>
                <w:noProof/>
                <w:webHidden/>
              </w:rPr>
              <w:t>19</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25" w:history="1">
            <w:r w:rsidR="00B85A73" w:rsidRPr="00FA05E2">
              <w:rPr>
                <w:rStyle w:val="Hyperlink"/>
                <w:noProof/>
                <w:lang w:val="en-US"/>
              </w:rPr>
              <w:t>2.3.1 General</w:t>
            </w:r>
            <w:r w:rsidR="00B85A73">
              <w:rPr>
                <w:noProof/>
                <w:webHidden/>
              </w:rPr>
              <w:tab/>
            </w:r>
            <w:r>
              <w:rPr>
                <w:noProof/>
                <w:webHidden/>
              </w:rPr>
              <w:fldChar w:fldCharType="begin"/>
            </w:r>
            <w:r w:rsidR="00B85A73">
              <w:rPr>
                <w:noProof/>
                <w:webHidden/>
              </w:rPr>
              <w:instrText xml:space="preserve"> PAGEREF _Toc263479625 \h </w:instrText>
            </w:r>
            <w:r>
              <w:rPr>
                <w:noProof/>
                <w:webHidden/>
              </w:rPr>
            </w:r>
            <w:r>
              <w:rPr>
                <w:noProof/>
                <w:webHidden/>
              </w:rPr>
              <w:fldChar w:fldCharType="separate"/>
            </w:r>
            <w:r w:rsidR="00B85A73">
              <w:rPr>
                <w:noProof/>
                <w:webHidden/>
              </w:rPr>
              <w:t>19</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26" w:history="1">
            <w:r w:rsidR="00B85A73" w:rsidRPr="00FA05E2">
              <w:rPr>
                <w:rStyle w:val="Hyperlink"/>
                <w:noProof/>
                <w:lang w:val="en-US"/>
              </w:rPr>
              <w:t>2.3.2 Basic Concepts</w:t>
            </w:r>
            <w:r w:rsidR="00B85A73">
              <w:rPr>
                <w:noProof/>
                <w:webHidden/>
              </w:rPr>
              <w:tab/>
            </w:r>
            <w:r>
              <w:rPr>
                <w:noProof/>
                <w:webHidden/>
              </w:rPr>
              <w:fldChar w:fldCharType="begin"/>
            </w:r>
            <w:r w:rsidR="00B85A73">
              <w:rPr>
                <w:noProof/>
                <w:webHidden/>
              </w:rPr>
              <w:instrText xml:space="preserve"> PAGEREF _Toc263479626 \h </w:instrText>
            </w:r>
            <w:r>
              <w:rPr>
                <w:noProof/>
                <w:webHidden/>
              </w:rPr>
            </w:r>
            <w:r>
              <w:rPr>
                <w:noProof/>
                <w:webHidden/>
              </w:rPr>
              <w:fldChar w:fldCharType="separate"/>
            </w:r>
            <w:r w:rsidR="00B85A73">
              <w:rPr>
                <w:noProof/>
                <w:webHidden/>
              </w:rPr>
              <w:t>19</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27" w:history="1">
            <w:r w:rsidR="00B85A73" w:rsidRPr="00FA05E2">
              <w:rPr>
                <w:rStyle w:val="Hyperlink"/>
                <w:noProof/>
                <w:lang w:val="en-US"/>
              </w:rPr>
              <w:t>2.3.3 Planning Process</w:t>
            </w:r>
            <w:r w:rsidR="00B85A73">
              <w:rPr>
                <w:noProof/>
                <w:webHidden/>
              </w:rPr>
              <w:tab/>
            </w:r>
            <w:r>
              <w:rPr>
                <w:noProof/>
                <w:webHidden/>
              </w:rPr>
              <w:fldChar w:fldCharType="begin"/>
            </w:r>
            <w:r w:rsidR="00B85A73">
              <w:rPr>
                <w:noProof/>
                <w:webHidden/>
              </w:rPr>
              <w:instrText xml:space="preserve"> PAGEREF _Toc263479627 \h </w:instrText>
            </w:r>
            <w:r>
              <w:rPr>
                <w:noProof/>
                <w:webHidden/>
              </w:rPr>
            </w:r>
            <w:r>
              <w:rPr>
                <w:noProof/>
                <w:webHidden/>
              </w:rPr>
              <w:fldChar w:fldCharType="separate"/>
            </w:r>
            <w:r w:rsidR="00B85A73">
              <w:rPr>
                <w:noProof/>
                <w:webHidden/>
              </w:rPr>
              <w:t>21</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28" w:history="1">
            <w:r w:rsidR="00B85A73" w:rsidRPr="00FA05E2">
              <w:rPr>
                <w:rStyle w:val="Hyperlink"/>
                <w:noProof/>
                <w:lang w:val="en-US"/>
              </w:rPr>
              <w:t>2.3.4 Searching</w:t>
            </w:r>
            <w:r w:rsidR="00B85A73">
              <w:rPr>
                <w:noProof/>
                <w:webHidden/>
              </w:rPr>
              <w:tab/>
            </w:r>
            <w:r>
              <w:rPr>
                <w:noProof/>
                <w:webHidden/>
              </w:rPr>
              <w:fldChar w:fldCharType="begin"/>
            </w:r>
            <w:r w:rsidR="00B85A73">
              <w:rPr>
                <w:noProof/>
                <w:webHidden/>
              </w:rPr>
              <w:instrText xml:space="preserve"> PAGEREF _Toc263479628 \h </w:instrText>
            </w:r>
            <w:r>
              <w:rPr>
                <w:noProof/>
                <w:webHidden/>
              </w:rPr>
            </w:r>
            <w:r>
              <w:rPr>
                <w:noProof/>
                <w:webHidden/>
              </w:rPr>
              <w:fldChar w:fldCharType="separate"/>
            </w:r>
            <w:r w:rsidR="00B85A73">
              <w:rPr>
                <w:noProof/>
                <w:webHidden/>
              </w:rPr>
              <w:t>23</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29" w:history="1">
            <w:r w:rsidR="00B85A73" w:rsidRPr="00FA05E2">
              <w:rPr>
                <w:rStyle w:val="Hyperlink"/>
                <w:noProof/>
                <w:lang w:val="en-US"/>
              </w:rPr>
              <w:t>2.3.5 Regressive Search</w:t>
            </w:r>
            <w:r w:rsidR="00B85A73">
              <w:rPr>
                <w:noProof/>
                <w:webHidden/>
              </w:rPr>
              <w:tab/>
            </w:r>
            <w:r>
              <w:rPr>
                <w:noProof/>
                <w:webHidden/>
              </w:rPr>
              <w:fldChar w:fldCharType="begin"/>
            </w:r>
            <w:r w:rsidR="00B85A73">
              <w:rPr>
                <w:noProof/>
                <w:webHidden/>
              </w:rPr>
              <w:instrText xml:space="preserve"> PAGEREF _Toc263479629 \h </w:instrText>
            </w:r>
            <w:r>
              <w:rPr>
                <w:noProof/>
                <w:webHidden/>
              </w:rPr>
            </w:r>
            <w:r>
              <w:rPr>
                <w:noProof/>
                <w:webHidden/>
              </w:rPr>
              <w:fldChar w:fldCharType="separate"/>
            </w:r>
            <w:r w:rsidR="00B85A73">
              <w:rPr>
                <w:noProof/>
                <w:webHidden/>
              </w:rPr>
              <w:t>28</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30" w:history="1">
            <w:r w:rsidR="00B85A73" w:rsidRPr="00FA05E2">
              <w:rPr>
                <w:rStyle w:val="Hyperlink"/>
                <w:noProof/>
                <w:lang w:val="en-US"/>
              </w:rPr>
              <w:t>2.3.6 Partial Ordered Planning</w:t>
            </w:r>
            <w:r w:rsidR="00B85A73">
              <w:rPr>
                <w:noProof/>
                <w:webHidden/>
              </w:rPr>
              <w:tab/>
            </w:r>
            <w:r>
              <w:rPr>
                <w:noProof/>
                <w:webHidden/>
              </w:rPr>
              <w:fldChar w:fldCharType="begin"/>
            </w:r>
            <w:r w:rsidR="00B85A73">
              <w:rPr>
                <w:noProof/>
                <w:webHidden/>
              </w:rPr>
              <w:instrText xml:space="preserve"> PAGEREF _Toc263479630 \h </w:instrText>
            </w:r>
            <w:r>
              <w:rPr>
                <w:noProof/>
                <w:webHidden/>
              </w:rPr>
            </w:r>
            <w:r>
              <w:rPr>
                <w:noProof/>
                <w:webHidden/>
              </w:rPr>
              <w:fldChar w:fldCharType="separate"/>
            </w:r>
            <w:r w:rsidR="00B85A73">
              <w:rPr>
                <w:noProof/>
                <w:webHidden/>
              </w:rPr>
              <w:t>29</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31" w:history="1">
            <w:r w:rsidR="00B85A73" w:rsidRPr="00FA05E2">
              <w:rPr>
                <w:rStyle w:val="Hyperlink"/>
                <w:noProof/>
                <w:lang w:val="en-US"/>
              </w:rPr>
              <w:t>2.3.7 Plan-Space Searching</w:t>
            </w:r>
            <w:r w:rsidR="00B85A73">
              <w:rPr>
                <w:noProof/>
                <w:webHidden/>
              </w:rPr>
              <w:tab/>
            </w:r>
            <w:r>
              <w:rPr>
                <w:noProof/>
                <w:webHidden/>
              </w:rPr>
              <w:fldChar w:fldCharType="begin"/>
            </w:r>
            <w:r w:rsidR="00B85A73">
              <w:rPr>
                <w:noProof/>
                <w:webHidden/>
              </w:rPr>
              <w:instrText xml:space="preserve"> PAGEREF _Toc263479631 \h </w:instrText>
            </w:r>
            <w:r>
              <w:rPr>
                <w:noProof/>
                <w:webHidden/>
              </w:rPr>
            </w:r>
            <w:r>
              <w:rPr>
                <w:noProof/>
                <w:webHidden/>
              </w:rPr>
              <w:fldChar w:fldCharType="separate"/>
            </w:r>
            <w:r w:rsidR="00B85A73">
              <w:rPr>
                <w:noProof/>
                <w:webHidden/>
              </w:rPr>
              <w:t>31</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32" w:history="1">
            <w:r w:rsidR="00B85A73" w:rsidRPr="00FA05E2">
              <w:rPr>
                <w:rStyle w:val="Hyperlink"/>
                <w:noProof/>
                <w:lang w:val="en-US"/>
              </w:rPr>
              <w:t>2.3.8 Hierarchical Planning</w:t>
            </w:r>
            <w:r w:rsidR="00B85A73">
              <w:rPr>
                <w:noProof/>
                <w:webHidden/>
              </w:rPr>
              <w:tab/>
            </w:r>
            <w:r>
              <w:rPr>
                <w:noProof/>
                <w:webHidden/>
              </w:rPr>
              <w:fldChar w:fldCharType="begin"/>
            </w:r>
            <w:r w:rsidR="00B85A73">
              <w:rPr>
                <w:noProof/>
                <w:webHidden/>
              </w:rPr>
              <w:instrText xml:space="preserve"> PAGEREF _Toc263479632 \h </w:instrText>
            </w:r>
            <w:r>
              <w:rPr>
                <w:noProof/>
                <w:webHidden/>
              </w:rPr>
            </w:r>
            <w:r>
              <w:rPr>
                <w:noProof/>
                <w:webHidden/>
              </w:rPr>
              <w:fldChar w:fldCharType="separate"/>
            </w:r>
            <w:r w:rsidR="00B85A73">
              <w:rPr>
                <w:noProof/>
                <w:webHidden/>
              </w:rPr>
              <w:t>31</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33" w:history="1">
            <w:r w:rsidR="00B85A73" w:rsidRPr="00FA05E2">
              <w:rPr>
                <w:rStyle w:val="Hyperlink"/>
                <w:noProof/>
              </w:rPr>
              <w:t>2.4 Automated Planning and Video Games</w:t>
            </w:r>
            <w:r w:rsidR="00B85A73">
              <w:rPr>
                <w:noProof/>
                <w:webHidden/>
              </w:rPr>
              <w:tab/>
            </w:r>
            <w:r>
              <w:rPr>
                <w:noProof/>
                <w:webHidden/>
              </w:rPr>
              <w:fldChar w:fldCharType="begin"/>
            </w:r>
            <w:r w:rsidR="00B85A73">
              <w:rPr>
                <w:noProof/>
                <w:webHidden/>
              </w:rPr>
              <w:instrText xml:space="preserve"> PAGEREF _Toc263479633 \h </w:instrText>
            </w:r>
            <w:r>
              <w:rPr>
                <w:noProof/>
                <w:webHidden/>
              </w:rPr>
            </w:r>
            <w:r>
              <w:rPr>
                <w:noProof/>
                <w:webHidden/>
              </w:rPr>
              <w:fldChar w:fldCharType="separate"/>
            </w:r>
            <w:r w:rsidR="00B85A73">
              <w:rPr>
                <w:noProof/>
                <w:webHidden/>
              </w:rPr>
              <w:t>32</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34" w:history="1">
            <w:r w:rsidR="00B85A73" w:rsidRPr="00FA05E2">
              <w:rPr>
                <w:rStyle w:val="Hyperlink"/>
                <w:noProof/>
                <w:lang w:val="en-US"/>
              </w:rPr>
              <w:t>2.4.1 Goal-Oriented Action Planning</w:t>
            </w:r>
            <w:r w:rsidR="00B85A73">
              <w:rPr>
                <w:noProof/>
                <w:webHidden/>
              </w:rPr>
              <w:tab/>
            </w:r>
            <w:r>
              <w:rPr>
                <w:noProof/>
                <w:webHidden/>
              </w:rPr>
              <w:fldChar w:fldCharType="begin"/>
            </w:r>
            <w:r w:rsidR="00B85A73">
              <w:rPr>
                <w:noProof/>
                <w:webHidden/>
              </w:rPr>
              <w:instrText xml:space="preserve"> PAGEREF _Toc263479634 \h </w:instrText>
            </w:r>
            <w:r>
              <w:rPr>
                <w:noProof/>
                <w:webHidden/>
              </w:rPr>
            </w:r>
            <w:r>
              <w:rPr>
                <w:noProof/>
                <w:webHidden/>
              </w:rPr>
              <w:fldChar w:fldCharType="separate"/>
            </w:r>
            <w:r w:rsidR="00B85A73">
              <w:rPr>
                <w:noProof/>
                <w:webHidden/>
              </w:rPr>
              <w:t>32</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35" w:history="1">
            <w:r w:rsidR="00B85A73" w:rsidRPr="00FA05E2">
              <w:rPr>
                <w:rStyle w:val="Hyperlink"/>
                <w:noProof/>
                <w:lang w:val="en-US"/>
              </w:rPr>
              <w:t>2.4.2 Benefits of GOAP</w:t>
            </w:r>
            <w:r w:rsidR="00B85A73">
              <w:rPr>
                <w:noProof/>
                <w:webHidden/>
              </w:rPr>
              <w:tab/>
            </w:r>
            <w:r>
              <w:rPr>
                <w:noProof/>
                <w:webHidden/>
              </w:rPr>
              <w:fldChar w:fldCharType="begin"/>
            </w:r>
            <w:r w:rsidR="00B85A73">
              <w:rPr>
                <w:noProof/>
                <w:webHidden/>
              </w:rPr>
              <w:instrText xml:space="preserve"> PAGEREF _Toc263479635 \h </w:instrText>
            </w:r>
            <w:r>
              <w:rPr>
                <w:noProof/>
                <w:webHidden/>
              </w:rPr>
            </w:r>
            <w:r>
              <w:rPr>
                <w:noProof/>
                <w:webHidden/>
              </w:rPr>
              <w:fldChar w:fldCharType="separate"/>
            </w:r>
            <w:r w:rsidR="00B85A73">
              <w:rPr>
                <w:noProof/>
                <w:webHidden/>
              </w:rPr>
              <w:t>32</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36" w:history="1">
            <w:r w:rsidR="00B85A73" w:rsidRPr="00FA05E2">
              <w:rPr>
                <w:rStyle w:val="Hyperlink"/>
                <w:noProof/>
                <w:lang w:val="en-US"/>
              </w:rPr>
              <w:t>2.4.3 Real-time Strategy Games and Planning</w:t>
            </w:r>
            <w:r w:rsidR="00B85A73">
              <w:rPr>
                <w:noProof/>
                <w:webHidden/>
              </w:rPr>
              <w:tab/>
            </w:r>
            <w:r>
              <w:rPr>
                <w:noProof/>
                <w:webHidden/>
              </w:rPr>
              <w:fldChar w:fldCharType="begin"/>
            </w:r>
            <w:r w:rsidR="00B85A73">
              <w:rPr>
                <w:noProof/>
                <w:webHidden/>
              </w:rPr>
              <w:instrText xml:space="preserve"> PAGEREF _Toc263479636 \h </w:instrText>
            </w:r>
            <w:r>
              <w:rPr>
                <w:noProof/>
                <w:webHidden/>
              </w:rPr>
            </w:r>
            <w:r>
              <w:rPr>
                <w:noProof/>
                <w:webHidden/>
              </w:rPr>
              <w:fldChar w:fldCharType="separate"/>
            </w:r>
            <w:r w:rsidR="00B85A73">
              <w:rPr>
                <w:noProof/>
                <w:webHidden/>
              </w:rPr>
              <w:t>33</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37" w:history="1">
            <w:r w:rsidR="00B85A73" w:rsidRPr="00FA05E2">
              <w:rPr>
                <w:rStyle w:val="Hyperlink"/>
                <w:noProof/>
                <w:lang w:val="en-US"/>
              </w:rPr>
              <w:t>2.4.4 StarCraft</w:t>
            </w:r>
            <w:r w:rsidR="00B85A73">
              <w:rPr>
                <w:noProof/>
                <w:webHidden/>
              </w:rPr>
              <w:tab/>
            </w:r>
            <w:r>
              <w:rPr>
                <w:noProof/>
                <w:webHidden/>
              </w:rPr>
              <w:fldChar w:fldCharType="begin"/>
            </w:r>
            <w:r w:rsidR="00B85A73">
              <w:rPr>
                <w:noProof/>
                <w:webHidden/>
              </w:rPr>
              <w:instrText xml:space="preserve"> PAGEREF _Toc263479637 \h </w:instrText>
            </w:r>
            <w:r>
              <w:rPr>
                <w:noProof/>
                <w:webHidden/>
              </w:rPr>
            </w:r>
            <w:r>
              <w:rPr>
                <w:noProof/>
                <w:webHidden/>
              </w:rPr>
              <w:fldChar w:fldCharType="separate"/>
            </w:r>
            <w:r w:rsidR="00B85A73">
              <w:rPr>
                <w:noProof/>
                <w:webHidden/>
              </w:rPr>
              <w:t>34</w:t>
            </w:r>
            <w:r>
              <w:rPr>
                <w:noProof/>
                <w:webHidden/>
              </w:rPr>
              <w:fldChar w:fldCharType="end"/>
            </w:r>
          </w:hyperlink>
        </w:p>
        <w:p w:rsidR="00B85A73" w:rsidRDefault="00B85A73" w:rsidP="00B85A73">
          <w:pPr>
            <w:pStyle w:val="TOC1"/>
            <w:tabs>
              <w:tab w:val="right" w:leader="dot" w:pos="8296"/>
            </w:tabs>
            <w:spacing w:line="240" w:lineRule="auto"/>
            <w:rPr>
              <w:rStyle w:val="Hyperlink"/>
              <w:noProof/>
              <w:lang w:val="en-US"/>
            </w:rPr>
          </w:pPr>
        </w:p>
        <w:p w:rsidR="00B85A73" w:rsidRDefault="00480CB2" w:rsidP="00B85A73">
          <w:pPr>
            <w:pStyle w:val="TOC1"/>
            <w:tabs>
              <w:tab w:val="right" w:leader="dot" w:pos="8296"/>
            </w:tabs>
            <w:spacing w:line="240" w:lineRule="auto"/>
            <w:rPr>
              <w:rFonts w:asciiTheme="minorHAnsi" w:eastAsiaTheme="minorEastAsia" w:hAnsiTheme="minorHAnsi"/>
              <w:noProof/>
              <w:sz w:val="22"/>
              <w:lang w:eastAsia="el-GR"/>
            </w:rPr>
          </w:pPr>
          <w:hyperlink w:anchor="_Toc263479638" w:history="1">
            <w:r w:rsidR="00B85A73" w:rsidRPr="00FA05E2">
              <w:rPr>
                <w:rStyle w:val="Hyperlink"/>
                <w:noProof/>
                <w:lang w:val="en-US"/>
              </w:rPr>
              <w:t>3 Analysis</w:t>
            </w:r>
            <w:r w:rsidR="00B85A73">
              <w:rPr>
                <w:noProof/>
                <w:webHidden/>
              </w:rPr>
              <w:tab/>
            </w:r>
            <w:r>
              <w:rPr>
                <w:noProof/>
                <w:webHidden/>
              </w:rPr>
              <w:fldChar w:fldCharType="begin"/>
            </w:r>
            <w:r w:rsidR="00B85A73">
              <w:rPr>
                <w:noProof/>
                <w:webHidden/>
              </w:rPr>
              <w:instrText xml:space="preserve"> PAGEREF _Toc263479638 \h </w:instrText>
            </w:r>
            <w:r>
              <w:rPr>
                <w:noProof/>
                <w:webHidden/>
              </w:rPr>
            </w:r>
            <w:r>
              <w:rPr>
                <w:noProof/>
                <w:webHidden/>
              </w:rPr>
              <w:fldChar w:fldCharType="separate"/>
            </w:r>
            <w:r w:rsidR="00B85A73">
              <w:rPr>
                <w:noProof/>
                <w:webHidden/>
              </w:rPr>
              <w:t>35</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39" w:history="1">
            <w:r w:rsidR="00B85A73" w:rsidRPr="00FA05E2">
              <w:rPr>
                <w:rStyle w:val="Hyperlink"/>
                <w:noProof/>
              </w:rPr>
              <w:t>3.1 Goal-Oriented Action Planning</w:t>
            </w:r>
            <w:r w:rsidR="00B85A73">
              <w:rPr>
                <w:noProof/>
                <w:webHidden/>
              </w:rPr>
              <w:tab/>
            </w:r>
            <w:r>
              <w:rPr>
                <w:noProof/>
                <w:webHidden/>
              </w:rPr>
              <w:fldChar w:fldCharType="begin"/>
            </w:r>
            <w:r w:rsidR="00B85A73">
              <w:rPr>
                <w:noProof/>
                <w:webHidden/>
              </w:rPr>
              <w:instrText xml:space="preserve"> PAGEREF _Toc263479639 \h </w:instrText>
            </w:r>
            <w:r>
              <w:rPr>
                <w:noProof/>
                <w:webHidden/>
              </w:rPr>
            </w:r>
            <w:r>
              <w:rPr>
                <w:noProof/>
                <w:webHidden/>
              </w:rPr>
              <w:fldChar w:fldCharType="separate"/>
            </w:r>
            <w:r w:rsidR="00B85A73">
              <w:rPr>
                <w:noProof/>
                <w:webHidden/>
              </w:rPr>
              <w:t>35</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40" w:history="1">
            <w:r w:rsidR="00B85A73" w:rsidRPr="00FA05E2">
              <w:rPr>
                <w:rStyle w:val="Hyperlink"/>
                <w:noProof/>
                <w:lang w:val="en-US"/>
              </w:rPr>
              <w:t>3.1.1 General</w:t>
            </w:r>
            <w:r w:rsidR="00B85A73">
              <w:rPr>
                <w:noProof/>
                <w:webHidden/>
              </w:rPr>
              <w:tab/>
            </w:r>
            <w:r>
              <w:rPr>
                <w:noProof/>
                <w:webHidden/>
              </w:rPr>
              <w:fldChar w:fldCharType="begin"/>
            </w:r>
            <w:r w:rsidR="00B85A73">
              <w:rPr>
                <w:noProof/>
                <w:webHidden/>
              </w:rPr>
              <w:instrText xml:space="preserve"> PAGEREF _Toc263479640 \h </w:instrText>
            </w:r>
            <w:r>
              <w:rPr>
                <w:noProof/>
                <w:webHidden/>
              </w:rPr>
            </w:r>
            <w:r>
              <w:rPr>
                <w:noProof/>
                <w:webHidden/>
              </w:rPr>
              <w:fldChar w:fldCharType="separate"/>
            </w:r>
            <w:r w:rsidR="00B85A73">
              <w:rPr>
                <w:noProof/>
                <w:webHidden/>
              </w:rPr>
              <w:t>35</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41" w:history="1">
            <w:r w:rsidR="00B85A73" w:rsidRPr="00FA05E2">
              <w:rPr>
                <w:rStyle w:val="Hyperlink"/>
                <w:noProof/>
                <w:lang w:val="en-US"/>
              </w:rPr>
              <w:t>3.1.2 World State Representation</w:t>
            </w:r>
            <w:r w:rsidR="00B85A73">
              <w:rPr>
                <w:noProof/>
                <w:webHidden/>
              </w:rPr>
              <w:tab/>
            </w:r>
            <w:r>
              <w:rPr>
                <w:noProof/>
                <w:webHidden/>
              </w:rPr>
              <w:fldChar w:fldCharType="begin"/>
            </w:r>
            <w:r w:rsidR="00B85A73">
              <w:rPr>
                <w:noProof/>
                <w:webHidden/>
              </w:rPr>
              <w:instrText xml:space="preserve"> PAGEREF _Toc263479641 \h </w:instrText>
            </w:r>
            <w:r>
              <w:rPr>
                <w:noProof/>
                <w:webHidden/>
              </w:rPr>
            </w:r>
            <w:r>
              <w:rPr>
                <w:noProof/>
                <w:webHidden/>
              </w:rPr>
              <w:fldChar w:fldCharType="separate"/>
            </w:r>
            <w:r w:rsidR="00B85A73">
              <w:rPr>
                <w:noProof/>
                <w:webHidden/>
              </w:rPr>
              <w:t>35</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42" w:history="1">
            <w:r w:rsidR="00B85A73" w:rsidRPr="00FA05E2">
              <w:rPr>
                <w:rStyle w:val="Hyperlink"/>
                <w:noProof/>
                <w:lang w:val="en-US"/>
              </w:rPr>
              <w:t>3.1.3 Goals and Actions</w:t>
            </w:r>
            <w:r w:rsidR="00B85A73">
              <w:rPr>
                <w:noProof/>
                <w:webHidden/>
              </w:rPr>
              <w:tab/>
            </w:r>
            <w:r>
              <w:rPr>
                <w:noProof/>
                <w:webHidden/>
              </w:rPr>
              <w:fldChar w:fldCharType="begin"/>
            </w:r>
            <w:r w:rsidR="00B85A73">
              <w:rPr>
                <w:noProof/>
                <w:webHidden/>
              </w:rPr>
              <w:instrText xml:space="preserve"> PAGEREF _Toc263479642 \h </w:instrText>
            </w:r>
            <w:r>
              <w:rPr>
                <w:noProof/>
                <w:webHidden/>
              </w:rPr>
            </w:r>
            <w:r>
              <w:rPr>
                <w:noProof/>
                <w:webHidden/>
              </w:rPr>
              <w:fldChar w:fldCharType="separate"/>
            </w:r>
            <w:r w:rsidR="00B85A73">
              <w:rPr>
                <w:noProof/>
                <w:webHidden/>
              </w:rPr>
              <w:t>36</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43" w:history="1">
            <w:r w:rsidR="00B85A73" w:rsidRPr="00FA05E2">
              <w:rPr>
                <w:rStyle w:val="Hyperlink"/>
                <w:noProof/>
                <w:lang w:val="en-US"/>
              </w:rPr>
              <w:t>3.1.4 Planning Process</w:t>
            </w:r>
            <w:r w:rsidR="00B85A73">
              <w:rPr>
                <w:noProof/>
                <w:webHidden/>
              </w:rPr>
              <w:tab/>
            </w:r>
            <w:r>
              <w:rPr>
                <w:noProof/>
                <w:webHidden/>
              </w:rPr>
              <w:fldChar w:fldCharType="begin"/>
            </w:r>
            <w:r w:rsidR="00B85A73">
              <w:rPr>
                <w:noProof/>
                <w:webHidden/>
              </w:rPr>
              <w:instrText xml:space="preserve"> PAGEREF _Toc263479643 \h </w:instrText>
            </w:r>
            <w:r>
              <w:rPr>
                <w:noProof/>
                <w:webHidden/>
              </w:rPr>
            </w:r>
            <w:r>
              <w:rPr>
                <w:noProof/>
                <w:webHidden/>
              </w:rPr>
              <w:fldChar w:fldCharType="separate"/>
            </w:r>
            <w:r w:rsidR="00B85A73">
              <w:rPr>
                <w:noProof/>
                <w:webHidden/>
              </w:rPr>
              <w:t>37</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44" w:history="1">
            <w:r w:rsidR="00B85A73" w:rsidRPr="00FA05E2">
              <w:rPr>
                <w:rStyle w:val="Hyperlink"/>
                <w:noProof/>
                <w:lang w:val="en-US"/>
              </w:rPr>
              <w:t>3.1.5 Agent Architecture</w:t>
            </w:r>
            <w:r w:rsidR="00B85A73">
              <w:rPr>
                <w:noProof/>
                <w:webHidden/>
              </w:rPr>
              <w:tab/>
            </w:r>
            <w:r>
              <w:rPr>
                <w:noProof/>
                <w:webHidden/>
              </w:rPr>
              <w:fldChar w:fldCharType="begin"/>
            </w:r>
            <w:r w:rsidR="00B85A73">
              <w:rPr>
                <w:noProof/>
                <w:webHidden/>
              </w:rPr>
              <w:instrText xml:space="preserve"> PAGEREF _Toc263479644 \h </w:instrText>
            </w:r>
            <w:r>
              <w:rPr>
                <w:noProof/>
                <w:webHidden/>
              </w:rPr>
            </w:r>
            <w:r>
              <w:rPr>
                <w:noProof/>
                <w:webHidden/>
              </w:rPr>
              <w:fldChar w:fldCharType="separate"/>
            </w:r>
            <w:r w:rsidR="00B85A73">
              <w:rPr>
                <w:noProof/>
                <w:webHidden/>
              </w:rPr>
              <w:t>39</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45" w:history="1">
            <w:r w:rsidR="00B85A73" w:rsidRPr="00FA05E2">
              <w:rPr>
                <w:rStyle w:val="Hyperlink"/>
                <w:noProof/>
              </w:rPr>
              <w:t>3.2 StarCraft</w:t>
            </w:r>
            <w:r w:rsidR="00B85A73">
              <w:rPr>
                <w:noProof/>
                <w:webHidden/>
              </w:rPr>
              <w:tab/>
            </w:r>
            <w:r>
              <w:rPr>
                <w:noProof/>
                <w:webHidden/>
              </w:rPr>
              <w:fldChar w:fldCharType="begin"/>
            </w:r>
            <w:r w:rsidR="00B85A73">
              <w:rPr>
                <w:noProof/>
                <w:webHidden/>
              </w:rPr>
              <w:instrText xml:space="preserve"> PAGEREF _Toc263479645 \h </w:instrText>
            </w:r>
            <w:r>
              <w:rPr>
                <w:noProof/>
                <w:webHidden/>
              </w:rPr>
            </w:r>
            <w:r>
              <w:rPr>
                <w:noProof/>
                <w:webHidden/>
              </w:rPr>
              <w:fldChar w:fldCharType="separate"/>
            </w:r>
            <w:r w:rsidR="00B85A73">
              <w:rPr>
                <w:noProof/>
                <w:webHidden/>
              </w:rPr>
              <w:t>41</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46" w:history="1">
            <w:r w:rsidR="00B85A73" w:rsidRPr="00FA05E2">
              <w:rPr>
                <w:rStyle w:val="Hyperlink"/>
                <w:noProof/>
                <w:lang w:val="en-US"/>
              </w:rPr>
              <w:t>3.2.1 General</w:t>
            </w:r>
            <w:r w:rsidR="00B85A73">
              <w:rPr>
                <w:noProof/>
                <w:webHidden/>
              </w:rPr>
              <w:tab/>
            </w:r>
            <w:r>
              <w:rPr>
                <w:noProof/>
                <w:webHidden/>
              </w:rPr>
              <w:fldChar w:fldCharType="begin"/>
            </w:r>
            <w:r w:rsidR="00B85A73">
              <w:rPr>
                <w:noProof/>
                <w:webHidden/>
              </w:rPr>
              <w:instrText xml:space="preserve"> PAGEREF _Toc263479646 \h </w:instrText>
            </w:r>
            <w:r>
              <w:rPr>
                <w:noProof/>
                <w:webHidden/>
              </w:rPr>
            </w:r>
            <w:r>
              <w:rPr>
                <w:noProof/>
                <w:webHidden/>
              </w:rPr>
              <w:fldChar w:fldCharType="separate"/>
            </w:r>
            <w:r w:rsidR="00B85A73">
              <w:rPr>
                <w:noProof/>
                <w:webHidden/>
              </w:rPr>
              <w:t>41</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47" w:history="1">
            <w:r w:rsidR="00B85A73" w:rsidRPr="00FA05E2">
              <w:rPr>
                <w:rStyle w:val="Hyperlink"/>
                <w:noProof/>
                <w:lang w:val="en-US"/>
              </w:rPr>
              <w:t>3.2.2 Units and Buildings</w:t>
            </w:r>
            <w:r w:rsidR="00B85A73">
              <w:rPr>
                <w:noProof/>
                <w:webHidden/>
              </w:rPr>
              <w:tab/>
            </w:r>
            <w:r>
              <w:rPr>
                <w:noProof/>
                <w:webHidden/>
              </w:rPr>
              <w:fldChar w:fldCharType="begin"/>
            </w:r>
            <w:r w:rsidR="00B85A73">
              <w:rPr>
                <w:noProof/>
                <w:webHidden/>
              </w:rPr>
              <w:instrText xml:space="preserve"> PAGEREF _Toc263479647 \h </w:instrText>
            </w:r>
            <w:r>
              <w:rPr>
                <w:noProof/>
                <w:webHidden/>
              </w:rPr>
            </w:r>
            <w:r>
              <w:rPr>
                <w:noProof/>
                <w:webHidden/>
              </w:rPr>
              <w:fldChar w:fldCharType="separate"/>
            </w:r>
            <w:r w:rsidR="00B85A73">
              <w:rPr>
                <w:noProof/>
                <w:webHidden/>
              </w:rPr>
              <w:t>41</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48" w:history="1">
            <w:r w:rsidR="00B85A73" w:rsidRPr="00FA05E2">
              <w:rPr>
                <w:rStyle w:val="Hyperlink"/>
                <w:noProof/>
                <w:lang w:val="en-US"/>
              </w:rPr>
              <w:t>3.2.3 Resources</w:t>
            </w:r>
            <w:r w:rsidR="00B85A73">
              <w:rPr>
                <w:noProof/>
                <w:webHidden/>
              </w:rPr>
              <w:tab/>
            </w:r>
            <w:r>
              <w:rPr>
                <w:noProof/>
                <w:webHidden/>
              </w:rPr>
              <w:fldChar w:fldCharType="begin"/>
            </w:r>
            <w:r w:rsidR="00B85A73">
              <w:rPr>
                <w:noProof/>
                <w:webHidden/>
              </w:rPr>
              <w:instrText xml:space="preserve"> PAGEREF _Toc263479648 \h </w:instrText>
            </w:r>
            <w:r>
              <w:rPr>
                <w:noProof/>
                <w:webHidden/>
              </w:rPr>
            </w:r>
            <w:r>
              <w:rPr>
                <w:noProof/>
                <w:webHidden/>
              </w:rPr>
              <w:fldChar w:fldCharType="separate"/>
            </w:r>
            <w:r w:rsidR="00B85A73">
              <w:rPr>
                <w:noProof/>
                <w:webHidden/>
              </w:rPr>
              <w:t>43</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49" w:history="1">
            <w:r w:rsidR="00B85A73" w:rsidRPr="00FA05E2">
              <w:rPr>
                <w:rStyle w:val="Hyperlink"/>
                <w:noProof/>
              </w:rPr>
              <w:t>3.3 Developing a bot in StarCraft</w:t>
            </w:r>
            <w:r w:rsidR="00B85A73">
              <w:rPr>
                <w:noProof/>
                <w:webHidden/>
              </w:rPr>
              <w:tab/>
            </w:r>
            <w:r>
              <w:rPr>
                <w:noProof/>
                <w:webHidden/>
              </w:rPr>
              <w:fldChar w:fldCharType="begin"/>
            </w:r>
            <w:r w:rsidR="00B85A73">
              <w:rPr>
                <w:noProof/>
                <w:webHidden/>
              </w:rPr>
              <w:instrText xml:space="preserve"> PAGEREF _Toc263479649 \h </w:instrText>
            </w:r>
            <w:r>
              <w:rPr>
                <w:noProof/>
                <w:webHidden/>
              </w:rPr>
            </w:r>
            <w:r>
              <w:rPr>
                <w:noProof/>
                <w:webHidden/>
              </w:rPr>
              <w:fldChar w:fldCharType="separate"/>
            </w:r>
            <w:r w:rsidR="00B85A73">
              <w:rPr>
                <w:noProof/>
                <w:webHidden/>
              </w:rPr>
              <w:t>43</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50" w:history="1">
            <w:r w:rsidR="00B85A73" w:rsidRPr="00FA05E2">
              <w:rPr>
                <w:rStyle w:val="Hyperlink"/>
                <w:noProof/>
                <w:lang w:val="en-US"/>
              </w:rPr>
              <w:t>3.3.1 Brood War API</w:t>
            </w:r>
            <w:r w:rsidR="00B85A73">
              <w:rPr>
                <w:noProof/>
                <w:webHidden/>
              </w:rPr>
              <w:tab/>
            </w:r>
            <w:r>
              <w:rPr>
                <w:noProof/>
                <w:webHidden/>
              </w:rPr>
              <w:fldChar w:fldCharType="begin"/>
            </w:r>
            <w:r w:rsidR="00B85A73">
              <w:rPr>
                <w:noProof/>
                <w:webHidden/>
              </w:rPr>
              <w:instrText xml:space="preserve"> PAGEREF _Toc263479650 \h </w:instrText>
            </w:r>
            <w:r>
              <w:rPr>
                <w:noProof/>
                <w:webHidden/>
              </w:rPr>
            </w:r>
            <w:r>
              <w:rPr>
                <w:noProof/>
                <w:webHidden/>
              </w:rPr>
              <w:fldChar w:fldCharType="separate"/>
            </w:r>
            <w:r w:rsidR="00B85A73">
              <w:rPr>
                <w:noProof/>
                <w:webHidden/>
              </w:rPr>
              <w:t>43</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51" w:history="1">
            <w:r w:rsidR="00B85A73" w:rsidRPr="00FA05E2">
              <w:rPr>
                <w:rStyle w:val="Hyperlink"/>
                <w:noProof/>
                <w:lang w:val="en-US"/>
              </w:rPr>
              <w:t>3.3.2 BWAPI for Java</w:t>
            </w:r>
            <w:r w:rsidR="00B85A73">
              <w:rPr>
                <w:noProof/>
                <w:webHidden/>
              </w:rPr>
              <w:tab/>
            </w:r>
            <w:r>
              <w:rPr>
                <w:noProof/>
                <w:webHidden/>
              </w:rPr>
              <w:fldChar w:fldCharType="begin"/>
            </w:r>
            <w:r w:rsidR="00B85A73">
              <w:rPr>
                <w:noProof/>
                <w:webHidden/>
              </w:rPr>
              <w:instrText xml:space="preserve"> PAGEREF _Toc263479651 \h </w:instrText>
            </w:r>
            <w:r>
              <w:rPr>
                <w:noProof/>
                <w:webHidden/>
              </w:rPr>
            </w:r>
            <w:r>
              <w:rPr>
                <w:noProof/>
                <w:webHidden/>
              </w:rPr>
              <w:fldChar w:fldCharType="separate"/>
            </w:r>
            <w:r w:rsidR="00B85A73">
              <w:rPr>
                <w:noProof/>
                <w:webHidden/>
              </w:rPr>
              <w:t>44</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52" w:history="1">
            <w:r w:rsidR="00B85A73" w:rsidRPr="00FA05E2">
              <w:rPr>
                <w:rStyle w:val="Hyperlink"/>
                <w:noProof/>
                <w:lang w:val="en-US"/>
              </w:rPr>
              <w:t>3.3.3 JBridge</w:t>
            </w:r>
            <w:r w:rsidR="00B85A73">
              <w:rPr>
                <w:noProof/>
                <w:webHidden/>
              </w:rPr>
              <w:tab/>
            </w:r>
            <w:r>
              <w:rPr>
                <w:noProof/>
                <w:webHidden/>
              </w:rPr>
              <w:fldChar w:fldCharType="begin"/>
            </w:r>
            <w:r w:rsidR="00B85A73">
              <w:rPr>
                <w:noProof/>
                <w:webHidden/>
              </w:rPr>
              <w:instrText xml:space="preserve"> PAGEREF _Toc263479652 \h </w:instrText>
            </w:r>
            <w:r>
              <w:rPr>
                <w:noProof/>
                <w:webHidden/>
              </w:rPr>
            </w:r>
            <w:r>
              <w:rPr>
                <w:noProof/>
                <w:webHidden/>
              </w:rPr>
              <w:fldChar w:fldCharType="separate"/>
            </w:r>
            <w:r w:rsidR="00B85A73">
              <w:rPr>
                <w:noProof/>
                <w:webHidden/>
              </w:rPr>
              <w:t>45</w:t>
            </w:r>
            <w:r>
              <w:rPr>
                <w:noProof/>
                <w:webHidden/>
              </w:rPr>
              <w:fldChar w:fldCharType="end"/>
            </w:r>
          </w:hyperlink>
        </w:p>
        <w:p w:rsidR="00B85A73" w:rsidRDefault="00B85A73" w:rsidP="00B85A73">
          <w:pPr>
            <w:pStyle w:val="TOC1"/>
            <w:tabs>
              <w:tab w:val="right" w:leader="dot" w:pos="8296"/>
            </w:tabs>
            <w:spacing w:line="240" w:lineRule="auto"/>
            <w:rPr>
              <w:rStyle w:val="Hyperlink"/>
              <w:noProof/>
              <w:lang w:val="en-US"/>
            </w:rPr>
          </w:pPr>
        </w:p>
        <w:p w:rsidR="00B85A73" w:rsidRDefault="00480CB2" w:rsidP="00B85A73">
          <w:pPr>
            <w:pStyle w:val="TOC1"/>
            <w:tabs>
              <w:tab w:val="right" w:leader="dot" w:pos="8296"/>
            </w:tabs>
            <w:spacing w:line="240" w:lineRule="auto"/>
            <w:rPr>
              <w:rFonts w:asciiTheme="minorHAnsi" w:eastAsiaTheme="minorEastAsia" w:hAnsiTheme="minorHAnsi"/>
              <w:noProof/>
              <w:sz w:val="22"/>
              <w:lang w:eastAsia="el-GR"/>
            </w:rPr>
          </w:pPr>
          <w:hyperlink w:anchor="_Toc263479653" w:history="1">
            <w:r w:rsidR="00B85A73" w:rsidRPr="00FA05E2">
              <w:rPr>
                <w:rStyle w:val="Hyperlink"/>
                <w:noProof/>
                <w:lang w:val="en-US"/>
              </w:rPr>
              <w:t>4 Design &amp; Implementation</w:t>
            </w:r>
            <w:r w:rsidR="00B85A73">
              <w:rPr>
                <w:noProof/>
                <w:webHidden/>
              </w:rPr>
              <w:tab/>
            </w:r>
            <w:r>
              <w:rPr>
                <w:noProof/>
                <w:webHidden/>
              </w:rPr>
              <w:fldChar w:fldCharType="begin"/>
            </w:r>
            <w:r w:rsidR="00B85A73">
              <w:rPr>
                <w:noProof/>
                <w:webHidden/>
              </w:rPr>
              <w:instrText xml:space="preserve"> PAGEREF _Toc263479653 \h </w:instrText>
            </w:r>
            <w:r>
              <w:rPr>
                <w:noProof/>
                <w:webHidden/>
              </w:rPr>
            </w:r>
            <w:r>
              <w:rPr>
                <w:noProof/>
                <w:webHidden/>
              </w:rPr>
              <w:fldChar w:fldCharType="separate"/>
            </w:r>
            <w:r w:rsidR="00B85A73">
              <w:rPr>
                <w:noProof/>
                <w:webHidden/>
              </w:rPr>
              <w:t>46</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54" w:history="1">
            <w:r w:rsidR="00B85A73" w:rsidRPr="00FA05E2">
              <w:rPr>
                <w:rStyle w:val="Hyperlink"/>
                <w:noProof/>
              </w:rPr>
              <w:t>4.1 Solution Overview</w:t>
            </w:r>
            <w:r w:rsidR="00B85A73">
              <w:rPr>
                <w:noProof/>
                <w:webHidden/>
              </w:rPr>
              <w:tab/>
            </w:r>
            <w:r>
              <w:rPr>
                <w:noProof/>
                <w:webHidden/>
              </w:rPr>
              <w:fldChar w:fldCharType="begin"/>
            </w:r>
            <w:r w:rsidR="00B85A73">
              <w:rPr>
                <w:noProof/>
                <w:webHidden/>
              </w:rPr>
              <w:instrText xml:space="preserve"> PAGEREF _Toc263479654 \h </w:instrText>
            </w:r>
            <w:r>
              <w:rPr>
                <w:noProof/>
                <w:webHidden/>
              </w:rPr>
            </w:r>
            <w:r>
              <w:rPr>
                <w:noProof/>
                <w:webHidden/>
              </w:rPr>
              <w:fldChar w:fldCharType="separate"/>
            </w:r>
            <w:r w:rsidR="00B85A73">
              <w:rPr>
                <w:noProof/>
                <w:webHidden/>
              </w:rPr>
              <w:t>46</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55" w:history="1">
            <w:r w:rsidR="00B85A73" w:rsidRPr="00FA05E2">
              <w:rPr>
                <w:rStyle w:val="Hyperlink"/>
                <w:noProof/>
                <w:lang w:val="en-US"/>
              </w:rPr>
              <w:t>4.1.1 GOAP + StarCraft = StarPlanner</w:t>
            </w:r>
            <w:r w:rsidR="00B85A73">
              <w:rPr>
                <w:noProof/>
                <w:webHidden/>
              </w:rPr>
              <w:tab/>
            </w:r>
            <w:r>
              <w:rPr>
                <w:noProof/>
                <w:webHidden/>
              </w:rPr>
              <w:fldChar w:fldCharType="begin"/>
            </w:r>
            <w:r w:rsidR="00B85A73">
              <w:rPr>
                <w:noProof/>
                <w:webHidden/>
              </w:rPr>
              <w:instrText xml:space="preserve"> PAGEREF _Toc263479655 \h </w:instrText>
            </w:r>
            <w:r>
              <w:rPr>
                <w:noProof/>
                <w:webHidden/>
              </w:rPr>
            </w:r>
            <w:r>
              <w:rPr>
                <w:noProof/>
                <w:webHidden/>
              </w:rPr>
              <w:fldChar w:fldCharType="separate"/>
            </w:r>
            <w:r w:rsidR="00B85A73">
              <w:rPr>
                <w:noProof/>
                <w:webHidden/>
              </w:rPr>
              <w:t>46</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56" w:history="1">
            <w:r w:rsidR="00B85A73" w:rsidRPr="00FA05E2">
              <w:rPr>
                <w:rStyle w:val="Hyperlink"/>
                <w:noProof/>
                <w:lang w:val="en-US"/>
              </w:rPr>
              <w:t>4.1.2 Methodology</w:t>
            </w:r>
            <w:r w:rsidR="00B85A73">
              <w:rPr>
                <w:noProof/>
                <w:webHidden/>
              </w:rPr>
              <w:tab/>
            </w:r>
            <w:r>
              <w:rPr>
                <w:noProof/>
                <w:webHidden/>
              </w:rPr>
              <w:fldChar w:fldCharType="begin"/>
            </w:r>
            <w:r w:rsidR="00B85A73">
              <w:rPr>
                <w:noProof/>
                <w:webHidden/>
              </w:rPr>
              <w:instrText xml:space="preserve"> PAGEREF _Toc263479656 \h </w:instrText>
            </w:r>
            <w:r>
              <w:rPr>
                <w:noProof/>
                <w:webHidden/>
              </w:rPr>
            </w:r>
            <w:r>
              <w:rPr>
                <w:noProof/>
                <w:webHidden/>
              </w:rPr>
              <w:fldChar w:fldCharType="separate"/>
            </w:r>
            <w:r w:rsidR="00B85A73">
              <w:rPr>
                <w:noProof/>
                <w:webHidden/>
              </w:rPr>
              <w:t>46</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57" w:history="1">
            <w:r w:rsidR="00B85A73" w:rsidRPr="00FA05E2">
              <w:rPr>
                <w:rStyle w:val="Hyperlink"/>
                <w:noProof/>
              </w:rPr>
              <w:t>4.2 1</w:t>
            </w:r>
            <w:r w:rsidR="00B85A73" w:rsidRPr="00FA05E2">
              <w:rPr>
                <w:rStyle w:val="Hyperlink"/>
                <w:noProof/>
                <w:vertAlign w:val="superscript"/>
              </w:rPr>
              <w:t>st</w:t>
            </w:r>
            <w:r w:rsidR="00B85A73" w:rsidRPr="00FA05E2">
              <w:rPr>
                <w:rStyle w:val="Hyperlink"/>
                <w:noProof/>
              </w:rPr>
              <w:t xml:space="preserve"> Iteration: A* Engine</w:t>
            </w:r>
            <w:r w:rsidR="00B85A73">
              <w:rPr>
                <w:noProof/>
                <w:webHidden/>
              </w:rPr>
              <w:tab/>
            </w:r>
            <w:r>
              <w:rPr>
                <w:noProof/>
                <w:webHidden/>
              </w:rPr>
              <w:fldChar w:fldCharType="begin"/>
            </w:r>
            <w:r w:rsidR="00B85A73">
              <w:rPr>
                <w:noProof/>
                <w:webHidden/>
              </w:rPr>
              <w:instrText xml:space="preserve"> PAGEREF _Toc263479657 \h </w:instrText>
            </w:r>
            <w:r>
              <w:rPr>
                <w:noProof/>
                <w:webHidden/>
              </w:rPr>
            </w:r>
            <w:r>
              <w:rPr>
                <w:noProof/>
                <w:webHidden/>
              </w:rPr>
              <w:fldChar w:fldCharType="separate"/>
            </w:r>
            <w:r w:rsidR="00B85A73">
              <w:rPr>
                <w:noProof/>
                <w:webHidden/>
              </w:rPr>
              <w:t>47</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58" w:history="1">
            <w:r w:rsidR="00B85A73" w:rsidRPr="00FA05E2">
              <w:rPr>
                <w:rStyle w:val="Hyperlink"/>
                <w:noProof/>
              </w:rPr>
              <w:t>4.3 2</w:t>
            </w:r>
            <w:r w:rsidR="00B85A73" w:rsidRPr="00FA05E2">
              <w:rPr>
                <w:rStyle w:val="Hyperlink"/>
                <w:noProof/>
                <w:vertAlign w:val="superscript"/>
              </w:rPr>
              <w:t>nd</w:t>
            </w:r>
            <w:r w:rsidR="00B85A73" w:rsidRPr="00FA05E2">
              <w:rPr>
                <w:rStyle w:val="Hyperlink"/>
                <w:noProof/>
              </w:rPr>
              <w:t xml:space="preserve"> Iteration: Planning Engine</w:t>
            </w:r>
            <w:r w:rsidR="00B85A73">
              <w:rPr>
                <w:noProof/>
                <w:webHidden/>
              </w:rPr>
              <w:tab/>
            </w:r>
            <w:r>
              <w:rPr>
                <w:noProof/>
                <w:webHidden/>
              </w:rPr>
              <w:fldChar w:fldCharType="begin"/>
            </w:r>
            <w:r w:rsidR="00B85A73">
              <w:rPr>
                <w:noProof/>
                <w:webHidden/>
              </w:rPr>
              <w:instrText xml:space="preserve"> PAGEREF _Toc263479658 \h </w:instrText>
            </w:r>
            <w:r>
              <w:rPr>
                <w:noProof/>
                <w:webHidden/>
              </w:rPr>
            </w:r>
            <w:r>
              <w:rPr>
                <w:noProof/>
                <w:webHidden/>
              </w:rPr>
              <w:fldChar w:fldCharType="separate"/>
            </w:r>
            <w:r w:rsidR="00B85A73">
              <w:rPr>
                <w:noProof/>
                <w:webHidden/>
              </w:rPr>
              <w:t>50</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59" w:history="1">
            <w:r w:rsidR="00B85A73" w:rsidRPr="00FA05E2">
              <w:rPr>
                <w:rStyle w:val="Hyperlink"/>
                <w:noProof/>
              </w:rPr>
              <w:t>4.4 3</w:t>
            </w:r>
            <w:r w:rsidR="00B85A73" w:rsidRPr="00FA05E2">
              <w:rPr>
                <w:rStyle w:val="Hyperlink"/>
                <w:noProof/>
                <w:vertAlign w:val="superscript"/>
              </w:rPr>
              <w:t>rd</w:t>
            </w:r>
            <w:r w:rsidR="00B85A73" w:rsidRPr="00FA05E2">
              <w:rPr>
                <w:rStyle w:val="Hyperlink"/>
                <w:noProof/>
              </w:rPr>
              <w:t xml:space="preserve"> Iteration: Agent Architecture</w:t>
            </w:r>
            <w:r w:rsidR="00B85A73">
              <w:rPr>
                <w:noProof/>
                <w:webHidden/>
              </w:rPr>
              <w:tab/>
            </w:r>
            <w:r>
              <w:rPr>
                <w:noProof/>
                <w:webHidden/>
              </w:rPr>
              <w:fldChar w:fldCharType="begin"/>
            </w:r>
            <w:r w:rsidR="00B85A73">
              <w:rPr>
                <w:noProof/>
                <w:webHidden/>
              </w:rPr>
              <w:instrText xml:space="preserve"> PAGEREF _Toc263479659 \h </w:instrText>
            </w:r>
            <w:r>
              <w:rPr>
                <w:noProof/>
                <w:webHidden/>
              </w:rPr>
            </w:r>
            <w:r>
              <w:rPr>
                <w:noProof/>
                <w:webHidden/>
              </w:rPr>
              <w:fldChar w:fldCharType="separate"/>
            </w:r>
            <w:r w:rsidR="00B85A73">
              <w:rPr>
                <w:noProof/>
                <w:webHidden/>
              </w:rPr>
              <w:t>54</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60" w:history="1">
            <w:r w:rsidR="00B85A73" w:rsidRPr="00FA05E2">
              <w:rPr>
                <w:rStyle w:val="Hyperlink"/>
                <w:noProof/>
              </w:rPr>
              <w:t>4.5 4</w:t>
            </w:r>
            <w:r w:rsidR="00B85A73" w:rsidRPr="00FA05E2">
              <w:rPr>
                <w:rStyle w:val="Hyperlink"/>
                <w:noProof/>
                <w:vertAlign w:val="superscript"/>
              </w:rPr>
              <w:t>rth</w:t>
            </w:r>
            <w:r w:rsidR="00B85A73" w:rsidRPr="00FA05E2">
              <w:rPr>
                <w:rStyle w:val="Hyperlink"/>
                <w:noProof/>
              </w:rPr>
              <w:t xml:space="preserve"> Iteration: StarCraft Integration</w:t>
            </w:r>
            <w:r w:rsidR="00B85A73">
              <w:rPr>
                <w:noProof/>
                <w:webHidden/>
              </w:rPr>
              <w:tab/>
            </w:r>
            <w:r>
              <w:rPr>
                <w:noProof/>
                <w:webHidden/>
              </w:rPr>
              <w:fldChar w:fldCharType="begin"/>
            </w:r>
            <w:r w:rsidR="00B85A73">
              <w:rPr>
                <w:noProof/>
                <w:webHidden/>
              </w:rPr>
              <w:instrText xml:space="preserve"> PAGEREF _Toc263479660 \h </w:instrText>
            </w:r>
            <w:r>
              <w:rPr>
                <w:noProof/>
                <w:webHidden/>
              </w:rPr>
            </w:r>
            <w:r>
              <w:rPr>
                <w:noProof/>
                <w:webHidden/>
              </w:rPr>
              <w:fldChar w:fldCharType="separate"/>
            </w:r>
            <w:r w:rsidR="00B85A73">
              <w:rPr>
                <w:noProof/>
                <w:webHidden/>
              </w:rPr>
              <w:t>55</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61" w:history="1">
            <w:r w:rsidR="00B85A73" w:rsidRPr="00FA05E2">
              <w:rPr>
                <w:rStyle w:val="Hyperlink"/>
                <w:noProof/>
                <w:lang w:val="en-US"/>
              </w:rPr>
              <w:t>4.5.1 Overview</w:t>
            </w:r>
            <w:r w:rsidR="00B85A73">
              <w:rPr>
                <w:noProof/>
                <w:webHidden/>
              </w:rPr>
              <w:tab/>
            </w:r>
            <w:r>
              <w:rPr>
                <w:noProof/>
                <w:webHidden/>
              </w:rPr>
              <w:fldChar w:fldCharType="begin"/>
            </w:r>
            <w:r w:rsidR="00B85A73">
              <w:rPr>
                <w:noProof/>
                <w:webHidden/>
              </w:rPr>
              <w:instrText xml:space="preserve"> PAGEREF _Toc263479661 \h </w:instrText>
            </w:r>
            <w:r>
              <w:rPr>
                <w:noProof/>
                <w:webHidden/>
              </w:rPr>
            </w:r>
            <w:r>
              <w:rPr>
                <w:noProof/>
                <w:webHidden/>
              </w:rPr>
              <w:fldChar w:fldCharType="separate"/>
            </w:r>
            <w:r w:rsidR="00B85A73">
              <w:rPr>
                <w:noProof/>
                <w:webHidden/>
              </w:rPr>
              <w:t>55</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62" w:history="1">
            <w:r w:rsidR="00B85A73" w:rsidRPr="00FA05E2">
              <w:rPr>
                <w:rStyle w:val="Hyperlink"/>
                <w:noProof/>
                <w:lang w:val="en-US"/>
              </w:rPr>
              <w:t>4.5.2 JStarPlanner &amp; MainGUI</w:t>
            </w:r>
            <w:r w:rsidR="00B85A73">
              <w:rPr>
                <w:noProof/>
                <w:webHidden/>
              </w:rPr>
              <w:tab/>
            </w:r>
            <w:r>
              <w:rPr>
                <w:noProof/>
                <w:webHidden/>
              </w:rPr>
              <w:fldChar w:fldCharType="begin"/>
            </w:r>
            <w:r w:rsidR="00B85A73">
              <w:rPr>
                <w:noProof/>
                <w:webHidden/>
              </w:rPr>
              <w:instrText xml:space="preserve"> PAGEREF _Toc263479662 \h </w:instrText>
            </w:r>
            <w:r>
              <w:rPr>
                <w:noProof/>
                <w:webHidden/>
              </w:rPr>
            </w:r>
            <w:r>
              <w:rPr>
                <w:noProof/>
                <w:webHidden/>
              </w:rPr>
              <w:fldChar w:fldCharType="separate"/>
            </w:r>
            <w:r w:rsidR="00B85A73">
              <w:rPr>
                <w:noProof/>
                <w:webHidden/>
              </w:rPr>
              <w:t>55</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63" w:history="1">
            <w:r w:rsidR="00B85A73" w:rsidRPr="00FA05E2">
              <w:rPr>
                <w:rStyle w:val="Hyperlink"/>
                <w:noProof/>
                <w:lang w:val="en-US"/>
              </w:rPr>
              <w:t>4.5.3 Blackboard &amp; Working Memory</w:t>
            </w:r>
            <w:r w:rsidR="00B85A73">
              <w:rPr>
                <w:noProof/>
                <w:webHidden/>
              </w:rPr>
              <w:tab/>
            </w:r>
            <w:r>
              <w:rPr>
                <w:noProof/>
                <w:webHidden/>
              </w:rPr>
              <w:fldChar w:fldCharType="begin"/>
            </w:r>
            <w:r w:rsidR="00B85A73">
              <w:rPr>
                <w:noProof/>
                <w:webHidden/>
              </w:rPr>
              <w:instrText xml:space="preserve"> PAGEREF _Toc263479663 \h </w:instrText>
            </w:r>
            <w:r>
              <w:rPr>
                <w:noProof/>
                <w:webHidden/>
              </w:rPr>
            </w:r>
            <w:r>
              <w:rPr>
                <w:noProof/>
                <w:webHidden/>
              </w:rPr>
              <w:fldChar w:fldCharType="separate"/>
            </w:r>
            <w:r w:rsidR="00B85A73">
              <w:rPr>
                <w:noProof/>
                <w:webHidden/>
              </w:rPr>
              <w:t>57</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64" w:history="1">
            <w:r w:rsidR="00B85A73" w:rsidRPr="00FA05E2">
              <w:rPr>
                <w:rStyle w:val="Hyperlink"/>
                <w:noProof/>
                <w:lang w:val="en-US"/>
              </w:rPr>
              <w:t>4.5.4 Planning Managers</w:t>
            </w:r>
            <w:r w:rsidR="00B85A73">
              <w:rPr>
                <w:noProof/>
                <w:webHidden/>
              </w:rPr>
              <w:tab/>
            </w:r>
            <w:r>
              <w:rPr>
                <w:noProof/>
                <w:webHidden/>
              </w:rPr>
              <w:fldChar w:fldCharType="begin"/>
            </w:r>
            <w:r w:rsidR="00B85A73">
              <w:rPr>
                <w:noProof/>
                <w:webHidden/>
              </w:rPr>
              <w:instrText xml:space="preserve"> PAGEREF _Toc263479664 \h </w:instrText>
            </w:r>
            <w:r>
              <w:rPr>
                <w:noProof/>
                <w:webHidden/>
              </w:rPr>
            </w:r>
            <w:r>
              <w:rPr>
                <w:noProof/>
                <w:webHidden/>
              </w:rPr>
              <w:fldChar w:fldCharType="separate"/>
            </w:r>
            <w:r w:rsidR="00B85A73">
              <w:rPr>
                <w:noProof/>
                <w:webHidden/>
              </w:rPr>
              <w:t>58</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65" w:history="1">
            <w:r w:rsidR="00B85A73" w:rsidRPr="00FA05E2">
              <w:rPr>
                <w:rStyle w:val="Hyperlink"/>
                <w:noProof/>
                <w:lang w:val="en-US"/>
              </w:rPr>
              <w:t>4.5.5 Sensors</w:t>
            </w:r>
            <w:r w:rsidR="00B85A73">
              <w:rPr>
                <w:noProof/>
                <w:webHidden/>
              </w:rPr>
              <w:tab/>
            </w:r>
            <w:r>
              <w:rPr>
                <w:noProof/>
                <w:webHidden/>
              </w:rPr>
              <w:fldChar w:fldCharType="begin"/>
            </w:r>
            <w:r w:rsidR="00B85A73">
              <w:rPr>
                <w:noProof/>
                <w:webHidden/>
              </w:rPr>
              <w:instrText xml:space="preserve"> PAGEREF _Toc263479665 \h </w:instrText>
            </w:r>
            <w:r>
              <w:rPr>
                <w:noProof/>
                <w:webHidden/>
              </w:rPr>
            </w:r>
            <w:r>
              <w:rPr>
                <w:noProof/>
                <w:webHidden/>
              </w:rPr>
              <w:fldChar w:fldCharType="separate"/>
            </w:r>
            <w:r w:rsidR="00B85A73">
              <w:rPr>
                <w:noProof/>
                <w:webHidden/>
              </w:rPr>
              <w:t>58</w:t>
            </w:r>
            <w:r>
              <w:rPr>
                <w:noProof/>
                <w:webHidden/>
              </w:rPr>
              <w:fldChar w:fldCharType="end"/>
            </w:r>
          </w:hyperlink>
        </w:p>
        <w:p w:rsidR="00B85A73" w:rsidRDefault="00480CB2" w:rsidP="00B85A73">
          <w:pPr>
            <w:pStyle w:val="TOC3"/>
            <w:spacing w:line="240" w:lineRule="auto"/>
            <w:rPr>
              <w:rFonts w:asciiTheme="minorHAnsi" w:eastAsiaTheme="minorEastAsia" w:hAnsiTheme="minorHAnsi"/>
              <w:noProof/>
              <w:sz w:val="22"/>
              <w:lang w:eastAsia="el-GR"/>
            </w:rPr>
          </w:pPr>
          <w:hyperlink w:anchor="_Toc263479666" w:history="1">
            <w:r w:rsidR="00B85A73" w:rsidRPr="00FA05E2">
              <w:rPr>
                <w:rStyle w:val="Hyperlink"/>
                <w:noProof/>
                <w:lang w:val="en-US"/>
              </w:rPr>
              <w:t>4.5.6 Other Managers</w:t>
            </w:r>
            <w:r w:rsidR="00B85A73">
              <w:rPr>
                <w:noProof/>
                <w:webHidden/>
              </w:rPr>
              <w:tab/>
            </w:r>
            <w:r>
              <w:rPr>
                <w:noProof/>
                <w:webHidden/>
              </w:rPr>
              <w:fldChar w:fldCharType="begin"/>
            </w:r>
            <w:r w:rsidR="00B85A73">
              <w:rPr>
                <w:noProof/>
                <w:webHidden/>
              </w:rPr>
              <w:instrText xml:space="preserve"> PAGEREF _Toc263479666 \h </w:instrText>
            </w:r>
            <w:r>
              <w:rPr>
                <w:noProof/>
                <w:webHidden/>
              </w:rPr>
            </w:r>
            <w:r>
              <w:rPr>
                <w:noProof/>
                <w:webHidden/>
              </w:rPr>
              <w:fldChar w:fldCharType="separate"/>
            </w:r>
            <w:r w:rsidR="00B85A73">
              <w:rPr>
                <w:noProof/>
                <w:webHidden/>
              </w:rPr>
              <w:t>59</w:t>
            </w:r>
            <w:r>
              <w:rPr>
                <w:noProof/>
                <w:webHidden/>
              </w:rPr>
              <w:fldChar w:fldCharType="end"/>
            </w:r>
          </w:hyperlink>
        </w:p>
        <w:p w:rsidR="00B85A73" w:rsidRDefault="00B85A73" w:rsidP="00B85A73">
          <w:pPr>
            <w:pStyle w:val="TOC1"/>
            <w:tabs>
              <w:tab w:val="right" w:leader="dot" w:pos="8296"/>
            </w:tabs>
            <w:spacing w:line="240" w:lineRule="auto"/>
            <w:rPr>
              <w:rStyle w:val="Hyperlink"/>
              <w:noProof/>
              <w:lang w:val="en-US"/>
            </w:rPr>
          </w:pPr>
        </w:p>
        <w:p w:rsidR="00B85A73" w:rsidRDefault="00480CB2" w:rsidP="00B85A73">
          <w:pPr>
            <w:pStyle w:val="TOC1"/>
            <w:tabs>
              <w:tab w:val="right" w:leader="dot" w:pos="8296"/>
            </w:tabs>
            <w:spacing w:line="240" w:lineRule="auto"/>
            <w:rPr>
              <w:rFonts w:asciiTheme="minorHAnsi" w:eastAsiaTheme="minorEastAsia" w:hAnsiTheme="minorHAnsi"/>
              <w:noProof/>
              <w:sz w:val="22"/>
              <w:lang w:eastAsia="el-GR"/>
            </w:rPr>
          </w:pPr>
          <w:hyperlink w:anchor="_Toc263479667" w:history="1">
            <w:r w:rsidR="00B85A73" w:rsidRPr="00FA05E2">
              <w:rPr>
                <w:rStyle w:val="Hyperlink"/>
                <w:noProof/>
              </w:rPr>
              <w:t>5 Evaluation</w:t>
            </w:r>
            <w:r w:rsidR="00B85A73">
              <w:rPr>
                <w:noProof/>
                <w:webHidden/>
              </w:rPr>
              <w:tab/>
            </w:r>
            <w:r>
              <w:rPr>
                <w:noProof/>
                <w:webHidden/>
              </w:rPr>
              <w:fldChar w:fldCharType="begin"/>
            </w:r>
            <w:r w:rsidR="00B85A73">
              <w:rPr>
                <w:noProof/>
                <w:webHidden/>
              </w:rPr>
              <w:instrText xml:space="preserve"> PAGEREF _Toc263479667 \h </w:instrText>
            </w:r>
            <w:r>
              <w:rPr>
                <w:noProof/>
                <w:webHidden/>
              </w:rPr>
            </w:r>
            <w:r>
              <w:rPr>
                <w:noProof/>
                <w:webHidden/>
              </w:rPr>
              <w:fldChar w:fldCharType="separate"/>
            </w:r>
            <w:r w:rsidR="00B85A73">
              <w:rPr>
                <w:noProof/>
                <w:webHidden/>
              </w:rPr>
              <w:t>60</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68" w:history="1">
            <w:r w:rsidR="00B85A73" w:rsidRPr="00FA05E2">
              <w:rPr>
                <w:rStyle w:val="Hyperlink"/>
                <w:noProof/>
              </w:rPr>
              <w:t>5.1 General</w:t>
            </w:r>
            <w:r w:rsidR="00B85A73">
              <w:rPr>
                <w:noProof/>
                <w:webHidden/>
              </w:rPr>
              <w:tab/>
            </w:r>
            <w:r>
              <w:rPr>
                <w:noProof/>
                <w:webHidden/>
              </w:rPr>
              <w:fldChar w:fldCharType="begin"/>
            </w:r>
            <w:r w:rsidR="00B85A73">
              <w:rPr>
                <w:noProof/>
                <w:webHidden/>
              </w:rPr>
              <w:instrText xml:space="preserve"> PAGEREF _Toc263479668 \h </w:instrText>
            </w:r>
            <w:r>
              <w:rPr>
                <w:noProof/>
                <w:webHidden/>
              </w:rPr>
            </w:r>
            <w:r>
              <w:rPr>
                <w:noProof/>
                <w:webHidden/>
              </w:rPr>
              <w:fldChar w:fldCharType="separate"/>
            </w:r>
            <w:r w:rsidR="00B85A73">
              <w:rPr>
                <w:noProof/>
                <w:webHidden/>
              </w:rPr>
              <w:t>60</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69" w:history="1">
            <w:r w:rsidR="00B85A73" w:rsidRPr="00FA05E2">
              <w:rPr>
                <w:rStyle w:val="Hyperlink"/>
                <w:noProof/>
              </w:rPr>
              <w:t>5.2 Operating under limited resources</w:t>
            </w:r>
            <w:r w:rsidR="00B85A73">
              <w:rPr>
                <w:noProof/>
                <w:webHidden/>
              </w:rPr>
              <w:tab/>
            </w:r>
            <w:r>
              <w:rPr>
                <w:noProof/>
                <w:webHidden/>
              </w:rPr>
              <w:fldChar w:fldCharType="begin"/>
            </w:r>
            <w:r w:rsidR="00B85A73">
              <w:rPr>
                <w:noProof/>
                <w:webHidden/>
              </w:rPr>
              <w:instrText xml:space="preserve"> PAGEREF _Toc263479669 \h </w:instrText>
            </w:r>
            <w:r>
              <w:rPr>
                <w:noProof/>
                <w:webHidden/>
              </w:rPr>
            </w:r>
            <w:r>
              <w:rPr>
                <w:noProof/>
                <w:webHidden/>
              </w:rPr>
              <w:fldChar w:fldCharType="separate"/>
            </w:r>
            <w:r w:rsidR="00B85A73">
              <w:rPr>
                <w:noProof/>
                <w:webHidden/>
              </w:rPr>
              <w:t>60</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70" w:history="1">
            <w:r w:rsidR="00B85A73" w:rsidRPr="00FA05E2">
              <w:rPr>
                <w:rStyle w:val="Hyperlink"/>
                <w:noProof/>
              </w:rPr>
              <w:t>5.3 Control of behaviors</w:t>
            </w:r>
            <w:r w:rsidR="00B85A73">
              <w:rPr>
                <w:noProof/>
                <w:webHidden/>
              </w:rPr>
              <w:tab/>
            </w:r>
            <w:r>
              <w:rPr>
                <w:noProof/>
                <w:webHidden/>
              </w:rPr>
              <w:fldChar w:fldCharType="begin"/>
            </w:r>
            <w:r w:rsidR="00B85A73">
              <w:rPr>
                <w:noProof/>
                <w:webHidden/>
              </w:rPr>
              <w:instrText xml:space="preserve"> PAGEREF _Toc263479670 \h </w:instrText>
            </w:r>
            <w:r>
              <w:rPr>
                <w:noProof/>
                <w:webHidden/>
              </w:rPr>
            </w:r>
            <w:r>
              <w:rPr>
                <w:noProof/>
                <w:webHidden/>
              </w:rPr>
              <w:fldChar w:fldCharType="separate"/>
            </w:r>
            <w:r w:rsidR="00B85A73">
              <w:rPr>
                <w:noProof/>
                <w:webHidden/>
              </w:rPr>
              <w:t>61</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71" w:history="1">
            <w:r w:rsidR="00B85A73" w:rsidRPr="00FA05E2">
              <w:rPr>
                <w:rStyle w:val="Hyperlink"/>
                <w:noProof/>
              </w:rPr>
              <w:t>5.4 Reusability</w:t>
            </w:r>
            <w:r w:rsidR="00B85A73">
              <w:rPr>
                <w:noProof/>
                <w:webHidden/>
              </w:rPr>
              <w:tab/>
            </w:r>
            <w:r>
              <w:rPr>
                <w:noProof/>
                <w:webHidden/>
              </w:rPr>
              <w:fldChar w:fldCharType="begin"/>
            </w:r>
            <w:r w:rsidR="00B85A73">
              <w:rPr>
                <w:noProof/>
                <w:webHidden/>
              </w:rPr>
              <w:instrText xml:space="preserve"> PAGEREF _Toc263479671 \h </w:instrText>
            </w:r>
            <w:r>
              <w:rPr>
                <w:noProof/>
                <w:webHidden/>
              </w:rPr>
            </w:r>
            <w:r>
              <w:rPr>
                <w:noProof/>
                <w:webHidden/>
              </w:rPr>
              <w:fldChar w:fldCharType="separate"/>
            </w:r>
            <w:r w:rsidR="00B85A73">
              <w:rPr>
                <w:noProof/>
                <w:webHidden/>
              </w:rPr>
              <w:t>61</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72" w:history="1">
            <w:r w:rsidR="00B85A73" w:rsidRPr="00FA05E2">
              <w:rPr>
                <w:rStyle w:val="Hyperlink"/>
                <w:noProof/>
              </w:rPr>
              <w:t>5.5 Plan validation and re-planning</w:t>
            </w:r>
            <w:r w:rsidR="00B85A73">
              <w:rPr>
                <w:noProof/>
                <w:webHidden/>
              </w:rPr>
              <w:tab/>
            </w:r>
            <w:r>
              <w:rPr>
                <w:noProof/>
                <w:webHidden/>
              </w:rPr>
              <w:fldChar w:fldCharType="begin"/>
            </w:r>
            <w:r w:rsidR="00B85A73">
              <w:rPr>
                <w:noProof/>
                <w:webHidden/>
              </w:rPr>
              <w:instrText xml:space="preserve"> PAGEREF _Toc263479672 \h </w:instrText>
            </w:r>
            <w:r>
              <w:rPr>
                <w:noProof/>
                <w:webHidden/>
              </w:rPr>
            </w:r>
            <w:r>
              <w:rPr>
                <w:noProof/>
                <w:webHidden/>
              </w:rPr>
              <w:fldChar w:fldCharType="separate"/>
            </w:r>
            <w:r w:rsidR="00B85A73">
              <w:rPr>
                <w:noProof/>
                <w:webHidden/>
              </w:rPr>
              <w:t>62</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73" w:history="1">
            <w:r w:rsidR="00B85A73" w:rsidRPr="00FA05E2">
              <w:rPr>
                <w:rStyle w:val="Hyperlink"/>
                <w:noProof/>
              </w:rPr>
              <w:t>5.6 Goal Selection</w:t>
            </w:r>
            <w:r w:rsidR="00B85A73">
              <w:rPr>
                <w:noProof/>
                <w:webHidden/>
              </w:rPr>
              <w:tab/>
            </w:r>
            <w:r>
              <w:rPr>
                <w:noProof/>
                <w:webHidden/>
              </w:rPr>
              <w:fldChar w:fldCharType="begin"/>
            </w:r>
            <w:r w:rsidR="00B85A73">
              <w:rPr>
                <w:noProof/>
                <w:webHidden/>
              </w:rPr>
              <w:instrText xml:space="preserve"> PAGEREF _Toc263479673 \h </w:instrText>
            </w:r>
            <w:r>
              <w:rPr>
                <w:noProof/>
                <w:webHidden/>
              </w:rPr>
            </w:r>
            <w:r>
              <w:rPr>
                <w:noProof/>
                <w:webHidden/>
              </w:rPr>
              <w:fldChar w:fldCharType="separate"/>
            </w:r>
            <w:r w:rsidR="00B85A73">
              <w:rPr>
                <w:noProof/>
                <w:webHidden/>
              </w:rPr>
              <w:t>62</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74" w:history="1">
            <w:r w:rsidR="00B85A73" w:rsidRPr="00FA05E2">
              <w:rPr>
                <w:rStyle w:val="Hyperlink"/>
                <w:noProof/>
              </w:rPr>
              <w:t>5.7 Dynamic Goal Generation</w:t>
            </w:r>
            <w:r w:rsidR="00B85A73">
              <w:rPr>
                <w:noProof/>
                <w:webHidden/>
              </w:rPr>
              <w:tab/>
            </w:r>
            <w:r>
              <w:rPr>
                <w:noProof/>
                <w:webHidden/>
              </w:rPr>
              <w:fldChar w:fldCharType="begin"/>
            </w:r>
            <w:r w:rsidR="00B85A73">
              <w:rPr>
                <w:noProof/>
                <w:webHidden/>
              </w:rPr>
              <w:instrText xml:space="preserve"> PAGEREF _Toc263479674 \h </w:instrText>
            </w:r>
            <w:r>
              <w:rPr>
                <w:noProof/>
                <w:webHidden/>
              </w:rPr>
            </w:r>
            <w:r>
              <w:rPr>
                <w:noProof/>
                <w:webHidden/>
              </w:rPr>
              <w:fldChar w:fldCharType="separate"/>
            </w:r>
            <w:r w:rsidR="00B85A73">
              <w:rPr>
                <w:noProof/>
                <w:webHidden/>
              </w:rPr>
              <w:t>63</w:t>
            </w:r>
            <w:r>
              <w:rPr>
                <w:noProof/>
                <w:webHidden/>
              </w:rPr>
              <w:fldChar w:fldCharType="end"/>
            </w:r>
          </w:hyperlink>
        </w:p>
        <w:p w:rsidR="00B85A73" w:rsidRDefault="00B85A73" w:rsidP="00B85A73">
          <w:pPr>
            <w:pStyle w:val="TOC1"/>
            <w:tabs>
              <w:tab w:val="right" w:leader="dot" w:pos="8296"/>
            </w:tabs>
            <w:spacing w:line="240" w:lineRule="auto"/>
            <w:rPr>
              <w:rStyle w:val="Hyperlink"/>
              <w:noProof/>
              <w:lang w:val="en-US"/>
            </w:rPr>
          </w:pPr>
        </w:p>
        <w:p w:rsidR="00B85A73" w:rsidRDefault="00480CB2" w:rsidP="00B85A73">
          <w:pPr>
            <w:pStyle w:val="TOC1"/>
            <w:tabs>
              <w:tab w:val="right" w:leader="dot" w:pos="8296"/>
            </w:tabs>
            <w:spacing w:line="240" w:lineRule="auto"/>
            <w:rPr>
              <w:rFonts w:asciiTheme="minorHAnsi" w:eastAsiaTheme="minorEastAsia" w:hAnsiTheme="minorHAnsi"/>
              <w:noProof/>
              <w:sz w:val="22"/>
              <w:lang w:eastAsia="el-GR"/>
            </w:rPr>
          </w:pPr>
          <w:hyperlink w:anchor="_Toc263479675" w:history="1">
            <w:r w:rsidR="00B85A73" w:rsidRPr="00FA05E2">
              <w:rPr>
                <w:rStyle w:val="Hyperlink"/>
                <w:noProof/>
                <w:lang w:val="en-US"/>
              </w:rPr>
              <w:t>6 Conclusion &amp; Discussions</w:t>
            </w:r>
            <w:r w:rsidR="00B85A73">
              <w:rPr>
                <w:noProof/>
                <w:webHidden/>
              </w:rPr>
              <w:tab/>
            </w:r>
            <w:r>
              <w:rPr>
                <w:noProof/>
                <w:webHidden/>
              </w:rPr>
              <w:fldChar w:fldCharType="begin"/>
            </w:r>
            <w:r w:rsidR="00B85A73">
              <w:rPr>
                <w:noProof/>
                <w:webHidden/>
              </w:rPr>
              <w:instrText xml:space="preserve"> PAGEREF _Toc263479675 \h </w:instrText>
            </w:r>
            <w:r>
              <w:rPr>
                <w:noProof/>
                <w:webHidden/>
              </w:rPr>
            </w:r>
            <w:r>
              <w:rPr>
                <w:noProof/>
                <w:webHidden/>
              </w:rPr>
              <w:fldChar w:fldCharType="separate"/>
            </w:r>
            <w:r w:rsidR="00B85A73">
              <w:rPr>
                <w:noProof/>
                <w:webHidden/>
              </w:rPr>
              <w:t>64</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76" w:history="1">
            <w:r w:rsidR="00B85A73" w:rsidRPr="00FA05E2">
              <w:rPr>
                <w:rStyle w:val="Hyperlink"/>
                <w:noProof/>
              </w:rPr>
              <w:t>6.1 Conclusion</w:t>
            </w:r>
            <w:r w:rsidR="00B85A73">
              <w:rPr>
                <w:noProof/>
                <w:webHidden/>
              </w:rPr>
              <w:tab/>
            </w:r>
            <w:r>
              <w:rPr>
                <w:noProof/>
                <w:webHidden/>
              </w:rPr>
              <w:fldChar w:fldCharType="begin"/>
            </w:r>
            <w:r w:rsidR="00B85A73">
              <w:rPr>
                <w:noProof/>
                <w:webHidden/>
              </w:rPr>
              <w:instrText xml:space="preserve"> PAGEREF _Toc263479676 \h </w:instrText>
            </w:r>
            <w:r>
              <w:rPr>
                <w:noProof/>
                <w:webHidden/>
              </w:rPr>
            </w:r>
            <w:r>
              <w:rPr>
                <w:noProof/>
                <w:webHidden/>
              </w:rPr>
              <w:fldChar w:fldCharType="separate"/>
            </w:r>
            <w:r w:rsidR="00B85A73">
              <w:rPr>
                <w:noProof/>
                <w:webHidden/>
              </w:rPr>
              <w:t>64</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77" w:history="1">
            <w:r w:rsidR="00B85A73" w:rsidRPr="00FA05E2">
              <w:rPr>
                <w:rStyle w:val="Hyperlink"/>
                <w:noProof/>
              </w:rPr>
              <w:t>6.2 Difficulties encountered</w:t>
            </w:r>
            <w:r w:rsidR="00B85A73">
              <w:rPr>
                <w:noProof/>
                <w:webHidden/>
              </w:rPr>
              <w:tab/>
            </w:r>
            <w:r>
              <w:rPr>
                <w:noProof/>
                <w:webHidden/>
              </w:rPr>
              <w:fldChar w:fldCharType="begin"/>
            </w:r>
            <w:r w:rsidR="00B85A73">
              <w:rPr>
                <w:noProof/>
                <w:webHidden/>
              </w:rPr>
              <w:instrText xml:space="preserve"> PAGEREF _Toc263479677 \h </w:instrText>
            </w:r>
            <w:r>
              <w:rPr>
                <w:noProof/>
                <w:webHidden/>
              </w:rPr>
            </w:r>
            <w:r>
              <w:rPr>
                <w:noProof/>
                <w:webHidden/>
              </w:rPr>
              <w:fldChar w:fldCharType="separate"/>
            </w:r>
            <w:r w:rsidR="00B85A73">
              <w:rPr>
                <w:noProof/>
                <w:webHidden/>
              </w:rPr>
              <w:t>65</w:t>
            </w:r>
            <w:r>
              <w:rPr>
                <w:noProof/>
                <w:webHidden/>
              </w:rPr>
              <w:fldChar w:fldCharType="end"/>
            </w:r>
          </w:hyperlink>
        </w:p>
        <w:p w:rsidR="00B85A73" w:rsidRDefault="00480CB2" w:rsidP="00B85A73">
          <w:pPr>
            <w:pStyle w:val="TOC2"/>
            <w:rPr>
              <w:rFonts w:asciiTheme="minorHAnsi" w:eastAsiaTheme="minorEastAsia" w:hAnsiTheme="minorHAnsi"/>
              <w:noProof/>
              <w:sz w:val="22"/>
              <w:lang w:eastAsia="el-GR"/>
            </w:rPr>
          </w:pPr>
          <w:hyperlink w:anchor="_Toc263479678" w:history="1">
            <w:r w:rsidR="00B85A73" w:rsidRPr="00FA05E2">
              <w:rPr>
                <w:rStyle w:val="Hyperlink"/>
                <w:noProof/>
              </w:rPr>
              <w:t>6.3 Future work</w:t>
            </w:r>
            <w:r w:rsidR="00B85A73">
              <w:rPr>
                <w:noProof/>
                <w:webHidden/>
              </w:rPr>
              <w:tab/>
            </w:r>
            <w:r>
              <w:rPr>
                <w:noProof/>
                <w:webHidden/>
              </w:rPr>
              <w:fldChar w:fldCharType="begin"/>
            </w:r>
            <w:r w:rsidR="00B85A73">
              <w:rPr>
                <w:noProof/>
                <w:webHidden/>
              </w:rPr>
              <w:instrText xml:space="preserve"> PAGEREF _Toc263479678 \h </w:instrText>
            </w:r>
            <w:r>
              <w:rPr>
                <w:noProof/>
                <w:webHidden/>
              </w:rPr>
            </w:r>
            <w:r>
              <w:rPr>
                <w:noProof/>
                <w:webHidden/>
              </w:rPr>
              <w:fldChar w:fldCharType="separate"/>
            </w:r>
            <w:r w:rsidR="00B85A73">
              <w:rPr>
                <w:noProof/>
                <w:webHidden/>
              </w:rPr>
              <w:t>66</w:t>
            </w:r>
            <w:r>
              <w:rPr>
                <w:noProof/>
                <w:webHidden/>
              </w:rPr>
              <w:fldChar w:fldCharType="end"/>
            </w:r>
          </w:hyperlink>
        </w:p>
        <w:p w:rsidR="00B85A73" w:rsidRDefault="00B85A73" w:rsidP="00B85A73">
          <w:pPr>
            <w:pStyle w:val="TOC1"/>
            <w:tabs>
              <w:tab w:val="right" w:leader="dot" w:pos="8296"/>
            </w:tabs>
            <w:spacing w:line="240" w:lineRule="auto"/>
            <w:rPr>
              <w:rStyle w:val="Hyperlink"/>
              <w:noProof/>
              <w:lang w:val="en-US"/>
            </w:rPr>
          </w:pPr>
        </w:p>
        <w:p w:rsidR="00B85A73" w:rsidRDefault="00480CB2" w:rsidP="00B85A73">
          <w:pPr>
            <w:pStyle w:val="TOC1"/>
            <w:tabs>
              <w:tab w:val="right" w:leader="dot" w:pos="8296"/>
            </w:tabs>
            <w:spacing w:line="240" w:lineRule="auto"/>
            <w:rPr>
              <w:rFonts w:asciiTheme="minorHAnsi" w:eastAsiaTheme="minorEastAsia" w:hAnsiTheme="minorHAnsi"/>
              <w:noProof/>
              <w:sz w:val="22"/>
              <w:lang w:eastAsia="el-GR"/>
            </w:rPr>
          </w:pPr>
          <w:hyperlink w:anchor="_Toc263479679" w:history="1">
            <w:r w:rsidR="00B85A73" w:rsidRPr="00FA05E2">
              <w:rPr>
                <w:rStyle w:val="Hyperlink"/>
                <w:noProof/>
              </w:rPr>
              <w:t>References</w:t>
            </w:r>
            <w:r w:rsidR="00B85A73">
              <w:rPr>
                <w:noProof/>
                <w:webHidden/>
              </w:rPr>
              <w:tab/>
            </w:r>
            <w:r>
              <w:rPr>
                <w:noProof/>
                <w:webHidden/>
              </w:rPr>
              <w:fldChar w:fldCharType="begin"/>
            </w:r>
            <w:r w:rsidR="00B85A73">
              <w:rPr>
                <w:noProof/>
                <w:webHidden/>
              </w:rPr>
              <w:instrText xml:space="preserve"> PAGEREF _Toc263479679 \h </w:instrText>
            </w:r>
            <w:r>
              <w:rPr>
                <w:noProof/>
                <w:webHidden/>
              </w:rPr>
            </w:r>
            <w:r>
              <w:rPr>
                <w:noProof/>
                <w:webHidden/>
              </w:rPr>
              <w:fldChar w:fldCharType="separate"/>
            </w:r>
            <w:r w:rsidR="00B85A73">
              <w:rPr>
                <w:noProof/>
                <w:webHidden/>
              </w:rPr>
              <w:t>67</w:t>
            </w:r>
            <w:r>
              <w:rPr>
                <w:noProof/>
                <w:webHidden/>
              </w:rPr>
              <w:fldChar w:fldCharType="end"/>
            </w:r>
          </w:hyperlink>
        </w:p>
        <w:p w:rsidR="00B85A73" w:rsidRDefault="00480CB2" w:rsidP="00B85A73">
          <w:pPr>
            <w:pStyle w:val="TOC1"/>
            <w:tabs>
              <w:tab w:val="right" w:leader="dot" w:pos="8296"/>
            </w:tabs>
            <w:spacing w:line="240" w:lineRule="auto"/>
            <w:rPr>
              <w:rFonts w:asciiTheme="minorHAnsi" w:eastAsiaTheme="minorEastAsia" w:hAnsiTheme="minorHAnsi"/>
              <w:noProof/>
              <w:sz w:val="22"/>
              <w:lang w:eastAsia="el-GR"/>
            </w:rPr>
          </w:pPr>
          <w:hyperlink w:anchor="_Toc263479680" w:history="1">
            <w:r w:rsidR="00B85A73" w:rsidRPr="00FA05E2">
              <w:rPr>
                <w:rStyle w:val="Hyperlink"/>
                <w:noProof/>
              </w:rPr>
              <w:t>Appendix A Setting up the environment for JBridge</w:t>
            </w:r>
            <w:r w:rsidR="00B85A73">
              <w:rPr>
                <w:noProof/>
                <w:webHidden/>
              </w:rPr>
              <w:tab/>
            </w:r>
            <w:r>
              <w:rPr>
                <w:noProof/>
                <w:webHidden/>
              </w:rPr>
              <w:fldChar w:fldCharType="begin"/>
            </w:r>
            <w:r w:rsidR="00B85A73">
              <w:rPr>
                <w:noProof/>
                <w:webHidden/>
              </w:rPr>
              <w:instrText xml:space="preserve"> PAGEREF _Toc263479680 \h </w:instrText>
            </w:r>
            <w:r>
              <w:rPr>
                <w:noProof/>
                <w:webHidden/>
              </w:rPr>
            </w:r>
            <w:r>
              <w:rPr>
                <w:noProof/>
                <w:webHidden/>
              </w:rPr>
              <w:fldChar w:fldCharType="separate"/>
            </w:r>
            <w:r w:rsidR="00B85A73">
              <w:rPr>
                <w:noProof/>
                <w:webHidden/>
              </w:rPr>
              <w:t>70</w:t>
            </w:r>
            <w:r>
              <w:rPr>
                <w:noProof/>
                <w:webHidden/>
              </w:rPr>
              <w:fldChar w:fldCharType="end"/>
            </w:r>
          </w:hyperlink>
        </w:p>
        <w:p w:rsidR="00B85A73" w:rsidRDefault="00480CB2" w:rsidP="00B85A73">
          <w:pPr>
            <w:pStyle w:val="TOC1"/>
            <w:tabs>
              <w:tab w:val="right" w:leader="dot" w:pos="8296"/>
            </w:tabs>
            <w:spacing w:line="240" w:lineRule="auto"/>
            <w:rPr>
              <w:rFonts w:asciiTheme="minorHAnsi" w:eastAsiaTheme="minorEastAsia" w:hAnsiTheme="minorHAnsi"/>
              <w:noProof/>
              <w:sz w:val="22"/>
              <w:lang w:eastAsia="el-GR"/>
            </w:rPr>
          </w:pPr>
          <w:hyperlink w:anchor="_Toc263479681" w:history="1">
            <w:r w:rsidR="00B85A73" w:rsidRPr="00FA05E2">
              <w:rPr>
                <w:rStyle w:val="Hyperlink"/>
                <w:noProof/>
              </w:rPr>
              <w:t>Appendix B StarPlanner in action</w:t>
            </w:r>
            <w:r w:rsidR="00B85A73">
              <w:rPr>
                <w:noProof/>
                <w:webHidden/>
              </w:rPr>
              <w:tab/>
            </w:r>
            <w:r>
              <w:rPr>
                <w:noProof/>
                <w:webHidden/>
              </w:rPr>
              <w:fldChar w:fldCharType="begin"/>
            </w:r>
            <w:r w:rsidR="00B85A73">
              <w:rPr>
                <w:noProof/>
                <w:webHidden/>
              </w:rPr>
              <w:instrText xml:space="preserve"> PAGEREF _Toc263479681 \h </w:instrText>
            </w:r>
            <w:r>
              <w:rPr>
                <w:noProof/>
                <w:webHidden/>
              </w:rPr>
            </w:r>
            <w:r>
              <w:rPr>
                <w:noProof/>
                <w:webHidden/>
              </w:rPr>
              <w:fldChar w:fldCharType="separate"/>
            </w:r>
            <w:r w:rsidR="00B85A73">
              <w:rPr>
                <w:noProof/>
                <w:webHidden/>
              </w:rPr>
              <w:t>71</w:t>
            </w:r>
            <w:r>
              <w:rPr>
                <w:noProof/>
                <w:webHidden/>
              </w:rPr>
              <w:fldChar w:fldCharType="end"/>
            </w:r>
          </w:hyperlink>
        </w:p>
        <w:p w:rsidR="005E6EE9" w:rsidRDefault="00480CB2" w:rsidP="00B85A73">
          <w:pPr>
            <w:spacing w:line="240" w:lineRule="auto"/>
          </w:pPr>
          <w:r>
            <w:fldChar w:fldCharType="end"/>
          </w:r>
        </w:p>
      </w:sdtContent>
    </w:sdt>
    <w:p w:rsidR="005E6EE9" w:rsidRDefault="005E6EE9">
      <w:pPr>
        <w:spacing w:line="276" w:lineRule="auto"/>
        <w:jc w:val="left"/>
        <w:rPr>
          <w:lang w:val="en-US"/>
        </w:rPr>
      </w:pPr>
    </w:p>
    <w:p w:rsidR="005E6EE9" w:rsidRDefault="005E6EE9">
      <w:pPr>
        <w:spacing w:line="276" w:lineRule="auto"/>
        <w:jc w:val="left"/>
        <w:rPr>
          <w:lang w:val="en-US"/>
        </w:rPr>
      </w:pPr>
      <w:r>
        <w:rPr>
          <w:lang w:val="en-US"/>
        </w:rPr>
        <w:br w:type="page"/>
      </w:r>
    </w:p>
    <w:p w:rsidR="005E6EE9" w:rsidRDefault="00505385" w:rsidP="00505385">
      <w:pPr>
        <w:pStyle w:val="AltHeading1"/>
        <w:numPr>
          <w:ilvl w:val="0"/>
          <w:numId w:val="0"/>
        </w:numPr>
      </w:pPr>
      <w:bookmarkStart w:id="0" w:name="_Toc261193486"/>
      <w:bookmarkStart w:id="1" w:name="_Toc263479607"/>
      <w:r>
        <w:lastRenderedPageBreak/>
        <w:t>Table of Figures</w:t>
      </w:r>
      <w:bookmarkEnd w:id="0"/>
      <w:bookmarkEnd w:id="1"/>
    </w:p>
    <w:p w:rsidR="00B85A73" w:rsidRDefault="00480CB2">
      <w:pPr>
        <w:pStyle w:val="TableofFigures"/>
        <w:tabs>
          <w:tab w:val="right" w:leader="dot" w:pos="8296"/>
        </w:tabs>
        <w:rPr>
          <w:rFonts w:asciiTheme="minorHAnsi" w:eastAsiaTheme="minorEastAsia" w:hAnsiTheme="minorHAnsi"/>
          <w:noProof/>
          <w:sz w:val="22"/>
          <w:lang w:eastAsia="el-GR"/>
        </w:rPr>
      </w:pPr>
      <w:r>
        <w:rPr>
          <w:lang w:val="en-US"/>
        </w:rPr>
        <w:fldChar w:fldCharType="begin"/>
      </w:r>
      <w:r w:rsidR="007A19FA">
        <w:rPr>
          <w:lang w:val="en-US"/>
        </w:rPr>
        <w:instrText xml:space="preserve"> TOC \h \z \c "Figure" </w:instrText>
      </w:r>
      <w:r>
        <w:rPr>
          <w:lang w:val="en-US"/>
        </w:rPr>
        <w:fldChar w:fldCharType="separate"/>
      </w:r>
      <w:hyperlink w:anchor="_Toc263479683" w:history="1">
        <w:r w:rsidR="00B85A73" w:rsidRPr="00C70340">
          <w:rPr>
            <w:rStyle w:val="Hyperlink"/>
            <w:noProof/>
            <w:lang w:val="en-US"/>
          </w:rPr>
          <w:t>Figure 1 The two dimensions of an Artificial Intelligence System</w:t>
        </w:r>
        <w:r w:rsidR="00B85A73">
          <w:rPr>
            <w:noProof/>
            <w:webHidden/>
          </w:rPr>
          <w:tab/>
        </w:r>
        <w:r>
          <w:rPr>
            <w:noProof/>
            <w:webHidden/>
          </w:rPr>
          <w:fldChar w:fldCharType="begin"/>
        </w:r>
        <w:r w:rsidR="00B85A73">
          <w:rPr>
            <w:noProof/>
            <w:webHidden/>
          </w:rPr>
          <w:instrText xml:space="preserve"> PAGEREF _Toc263479683 \h </w:instrText>
        </w:r>
        <w:r>
          <w:rPr>
            <w:noProof/>
            <w:webHidden/>
          </w:rPr>
        </w:r>
        <w:r>
          <w:rPr>
            <w:noProof/>
            <w:webHidden/>
          </w:rPr>
          <w:fldChar w:fldCharType="separate"/>
        </w:r>
        <w:r w:rsidR="00B85A73">
          <w:rPr>
            <w:noProof/>
            <w:webHidden/>
          </w:rPr>
          <w:t>13</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84" w:history="1">
        <w:r w:rsidR="00B85A73" w:rsidRPr="00C70340">
          <w:rPr>
            <w:rStyle w:val="Hyperlink"/>
            <w:noProof/>
            <w:lang w:val="en-US"/>
          </w:rPr>
          <w:t>Figure 2 A simplified Agent Architecture</w:t>
        </w:r>
        <w:r w:rsidR="00B85A73">
          <w:rPr>
            <w:noProof/>
            <w:webHidden/>
          </w:rPr>
          <w:tab/>
        </w:r>
        <w:r>
          <w:rPr>
            <w:noProof/>
            <w:webHidden/>
          </w:rPr>
          <w:fldChar w:fldCharType="begin"/>
        </w:r>
        <w:r w:rsidR="00B85A73">
          <w:rPr>
            <w:noProof/>
            <w:webHidden/>
          </w:rPr>
          <w:instrText xml:space="preserve"> PAGEREF _Toc263479684 \h </w:instrText>
        </w:r>
        <w:r>
          <w:rPr>
            <w:noProof/>
            <w:webHidden/>
          </w:rPr>
        </w:r>
        <w:r>
          <w:rPr>
            <w:noProof/>
            <w:webHidden/>
          </w:rPr>
          <w:fldChar w:fldCharType="separate"/>
        </w:r>
        <w:r w:rsidR="00B85A73">
          <w:rPr>
            <w:noProof/>
            <w:webHidden/>
          </w:rPr>
          <w:t>16</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85" w:history="1">
        <w:r w:rsidR="00B85A73" w:rsidRPr="00C70340">
          <w:rPr>
            <w:rStyle w:val="Hyperlink"/>
            <w:noProof/>
            <w:lang w:val="en-US"/>
          </w:rPr>
          <w:t>Figure 3 The architecture of a goal-based agent</w:t>
        </w:r>
        <w:r w:rsidR="00B85A73">
          <w:rPr>
            <w:noProof/>
            <w:webHidden/>
          </w:rPr>
          <w:tab/>
        </w:r>
        <w:r>
          <w:rPr>
            <w:noProof/>
            <w:webHidden/>
          </w:rPr>
          <w:fldChar w:fldCharType="begin"/>
        </w:r>
        <w:r w:rsidR="00B85A73">
          <w:rPr>
            <w:noProof/>
            <w:webHidden/>
          </w:rPr>
          <w:instrText xml:space="preserve"> PAGEREF _Toc263479685 \h </w:instrText>
        </w:r>
        <w:r>
          <w:rPr>
            <w:noProof/>
            <w:webHidden/>
          </w:rPr>
        </w:r>
        <w:r>
          <w:rPr>
            <w:noProof/>
            <w:webHidden/>
          </w:rPr>
          <w:fldChar w:fldCharType="separate"/>
        </w:r>
        <w:r w:rsidR="00B85A73">
          <w:rPr>
            <w:noProof/>
            <w:webHidden/>
          </w:rPr>
          <w:t>18</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86" w:history="1">
        <w:r w:rsidR="00B85A73" w:rsidRPr="00C70340">
          <w:rPr>
            <w:rStyle w:val="Hyperlink"/>
            <w:noProof/>
            <w:lang w:val="en-US"/>
          </w:rPr>
          <w:t>Figure 4 Tree Structure</w:t>
        </w:r>
        <w:r w:rsidR="00B85A73">
          <w:rPr>
            <w:noProof/>
            <w:webHidden/>
          </w:rPr>
          <w:tab/>
        </w:r>
        <w:r>
          <w:rPr>
            <w:noProof/>
            <w:webHidden/>
          </w:rPr>
          <w:fldChar w:fldCharType="begin"/>
        </w:r>
        <w:r w:rsidR="00B85A73">
          <w:rPr>
            <w:noProof/>
            <w:webHidden/>
          </w:rPr>
          <w:instrText xml:space="preserve"> PAGEREF _Toc263479686 \h </w:instrText>
        </w:r>
        <w:r>
          <w:rPr>
            <w:noProof/>
            <w:webHidden/>
          </w:rPr>
        </w:r>
        <w:r>
          <w:rPr>
            <w:noProof/>
            <w:webHidden/>
          </w:rPr>
          <w:fldChar w:fldCharType="separate"/>
        </w:r>
        <w:r w:rsidR="00B85A73">
          <w:rPr>
            <w:noProof/>
            <w:webHidden/>
          </w:rPr>
          <w:t>23</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87" w:history="1">
        <w:r w:rsidR="00B85A73" w:rsidRPr="00C70340">
          <w:rPr>
            <w:rStyle w:val="Hyperlink"/>
            <w:noProof/>
            <w:lang w:val="en-US"/>
          </w:rPr>
          <w:t>Figure 5 Example State Space</w:t>
        </w:r>
        <w:r w:rsidR="00B85A73">
          <w:rPr>
            <w:noProof/>
            <w:webHidden/>
          </w:rPr>
          <w:tab/>
        </w:r>
        <w:r>
          <w:rPr>
            <w:noProof/>
            <w:webHidden/>
          </w:rPr>
          <w:fldChar w:fldCharType="begin"/>
        </w:r>
        <w:r w:rsidR="00B85A73">
          <w:rPr>
            <w:noProof/>
            <w:webHidden/>
          </w:rPr>
          <w:instrText xml:space="preserve"> PAGEREF _Toc263479687 \h </w:instrText>
        </w:r>
        <w:r>
          <w:rPr>
            <w:noProof/>
            <w:webHidden/>
          </w:rPr>
        </w:r>
        <w:r>
          <w:rPr>
            <w:noProof/>
            <w:webHidden/>
          </w:rPr>
          <w:fldChar w:fldCharType="separate"/>
        </w:r>
        <w:r w:rsidR="00B85A73">
          <w:rPr>
            <w:noProof/>
            <w:webHidden/>
          </w:rPr>
          <w:t>24</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88" w:history="1">
        <w:r w:rsidR="00B85A73" w:rsidRPr="00C70340">
          <w:rPr>
            <w:rStyle w:val="Hyperlink"/>
            <w:noProof/>
            <w:lang w:val="en-US"/>
          </w:rPr>
          <w:t>Figure 6 A* State Space Example</w:t>
        </w:r>
        <w:r w:rsidR="00B85A73">
          <w:rPr>
            <w:noProof/>
            <w:webHidden/>
          </w:rPr>
          <w:tab/>
        </w:r>
        <w:r>
          <w:rPr>
            <w:noProof/>
            <w:webHidden/>
          </w:rPr>
          <w:fldChar w:fldCharType="begin"/>
        </w:r>
        <w:r w:rsidR="00B85A73">
          <w:rPr>
            <w:noProof/>
            <w:webHidden/>
          </w:rPr>
          <w:instrText xml:space="preserve"> PAGEREF _Toc263479688 \h </w:instrText>
        </w:r>
        <w:r>
          <w:rPr>
            <w:noProof/>
            <w:webHidden/>
          </w:rPr>
        </w:r>
        <w:r>
          <w:rPr>
            <w:noProof/>
            <w:webHidden/>
          </w:rPr>
          <w:fldChar w:fldCharType="separate"/>
        </w:r>
        <w:r w:rsidR="00B85A73">
          <w:rPr>
            <w:noProof/>
            <w:webHidden/>
          </w:rPr>
          <w:t>26</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89" w:history="1">
        <w:r w:rsidR="00B85A73" w:rsidRPr="00C70340">
          <w:rPr>
            <w:rStyle w:val="Hyperlink"/>
            <w:noProof/>
            <w:lang w:val="en-US"/>
          </w:rPr>
          <w:t>Figure 7 A* State Space Example with varying costs</w:t>
        </w:r>
        <w:r w:rsidR="00B85A73">
          <w:rPr>
            <w:noProof/>
            <w:webHidden/>
          </w:rPr>
          <w:tab/>
        </w:r>
        <w:r>
          <w:rPr>
            <w:noProof/>
            <w:webHidden/>
          </w:rPr>
          <w:fldChar w:fldCharType="begin"/>
        </w:r>
        <w:r w:rsidR="00B85A73">
          <w:rPr>
            <w:noProof/>
            <w:webHidden/>
          </w:rPr>
          <w:instrText xml:space="preserve"> PAGEREF _Toc263479689 \h </w:instrText>
        </w:r>
        <w:r>
          <w:rPr>
            <w:noProof/>
            <w:webHidden/>
          </w:rPr>
        </w:r>
        <w:r>
          <w:rPr>
            <w:noProof/>
            <w:webHidden/>
          </w:rPr>
          <w:fldChar w:fldCharType="separate"/>
        </w:r>
        <w:r w:rsidR="00B85A73">
          <w:rPr>
            <w:noProof/>
            <w:webHidden/>
          </w:rPr>
          <w:t>28</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90" w:history="1">
        <w:r w:rsidR="00B85A73" w:rsidRPr="00C70340">
          <w:rPr>
            <w:rStyle w:val="Hyperlink"/>
            <w:noProof/>
            <w:lang w:val="en-US"/>
          </w:rPr>
          <w:t>Figure 8 Partial Ordered Plan</w:t>
        </w:r>
        <w:r w:rsidR="00B85A73">
          <w:rPr>
            <w:noProof/>
            <w:webHidden/>
          </w:rPr>
          <w:tab/>
        </w:r>
        <w:r>
          <w:rPr>
            <w:noProof/>
            <w:webHidden/>
          </w:rPr>
          <w:fldChar w:fldCharType="begin"/>
        </w:r>
        <w:r w:rsidR="00B85A73">
          <w:rPr>
            <w:noProof/>
            <w:webHidden/>
          </w:rPr>
          <w:instrText xml:space="preserve"> PAGEREF _Toc263479690 \h </w:instrText>
        </w:r>
        <w:r>
          <w:rPr>
            <w:noProof/>
            <w:webHidden/>
          </w:rPr>
        </w:r>
        <w:r>
          <w:rPr>
            <w:noProof/>
            <w:webHidden/>
          </w:rPr>
          <w:fldChar w:fldCharType="separate"/>
        </w:r>
        <w:r w:rsidR="00B85A73">
          <w:rPr>
            <w:noProof/>
            <w:webHidden/>
          </w:rPr>
          <w:t>30</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91" w:history="1">
        <w:r w:rsidR="00B85A73" w:rsidRPr="00C70340">
          <w:rPr>
            <w:rStyle w:val="Hyperlink"/>
            <w:noProof/>
          </w:rPr>
          <w:t>Figure 9</w:t>
        </w:r>
        <w:r w:rsidR="00B85A73" w:rsidRPr="00C70340">
          <w:rPr>
            <w:rStyle w:val="Hyperlink"/>
            <w:noProof/>
            <w:lang w:val="en-US"/>
          </w:rPr>
          <w:t xml:space="preserve"> Hierarchical Plan</w:t>
        </w:r>
        <w:r w:rsidR="00B85A73">
          <w:rPr>
            <w:noProof/>
            <w:webHidden/>
          </w:rPr>
          <w:tab/>
        </w:r>
        <w:r>
          <w:rPr>
            <w:noProof/>
            <w:webHidden/>
          </w:rPr>
          <w:fldChar w:fldCharType="begin"/>
        </w:r>
        <w:r w:rsidR="00B85A73">
          <w:rPr>
            <w:noProof/>
            <w:webHidden/>
          </w:rPr>
          <w:instrText xml:space="preserve"> PAGEREF _Toc263479691 \h </w:instrText>
        </w:r>
        <w:r>
          <w:rPr>
            <w:noProof/>
            <w:webHidden/>
          </w:rPr>
        </w:r>
        <w:r>
          <w:rPr>
            <w:noProof/>
            <w:webHidden/>
          </w:rPr>
          <w:fldChar w:fldCharType="separate"/>
        </w:r>
        <w:r w:rsidR="00B85A73">
          <w:rPr>
            <w:noProof/>
            <w:webHidden/>
          </w:rPr>
          <w:t>31</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92" w:history="1">
        <w:r w:rsidR="00B85A73" w:rsidRPr="00C70340">
          <w:rPr>
            <w:rStyle w:val="Hyperlink"/>
            <w:noProof/>
            <w:lang w:val="en-US"/>
          </w:rPr>
          <w:t>Figure 10 An excerpt of an NPC's world state</w:t>
        </w:r>
        <w:r w:rsidR="00B85A73">
          <w:rPr>
            <w:noProof/>
            <w:webHidden/>
          </w:rPr>
          <w:tab/>
        </w:r>
        <w:r>
          <w:rPr>
            <w:noProof/>
            <w:webHidden/>
          </w:rPr>
          <w:fldChar w:fldCharType="begin"/>
        </w:r>
        <w:r w:rsidR="00B85A73">
          <w:rPr>
            <w:noProof/>
            <w:webHidden/>
          </w:rPr>
          <w:instrText xml:space="preserve"> PAGEREF _Toc263479692 \h </w:instrText>
        </w:r>
        <w:r>
          <w:rPr>
            <w:noProof/>
            <w:webHidden/>
          </w:rPr>
        </w:r>
        <w:r>
          <w:rPr>
            <w:noProof/>
            <w:webHidden/>
          </w:rPr>
          <w:fldChar w:fldCharType="separate"/>
        </w:r>
        <w:r w:rsidR="00B85A73">
          <w:rPr>
            <w:noProof/>
            <w:webHidden/>
          </w:rPr>
          <w:t>36</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93" w:history="1">
        <w:r w:rsidR="00B85A73" w:rsidRPr="00C70340">
          <w:rPr>
            <w:rStyle w:val="Hyperlink"/>
            <w:noProof/>
            <w:lang w:val="en-US"/>
          </w:rPr>
          <w:t>Figure 11 An NPC goal</w:t>
        </w:r>
        <w:r w:rsidR="00B85A73">
          <w:rPr>
            <w:noProof/>
            <w:webHidden/>
          </w:rPr>
          <w:tab/>
        </w:r>
        <w:r>
          <w:rPr>
            <w:noProof/>
            <w:webHidden/>
          </w:rPr>
          <w:fldChar w:fldCharType="begin"/>
        </w:r>
        <w:r w:rsidR="00B85A73">
          <w:rPr>
            <w:noProof/>
            <w:webHidden/>
          </w:rPr>
          <w:instrText xml:space="preserve"> PAGEREF _Toc263479693 \h </w:instrText>
        </w:r>
        <w:r>
          <w:rPr>
            <w:noProof/>
            <w:webHidden/>
          </w:rPr>
        </w:r>
        <w:r>
          <w:rPr>
            <w:noProof/>
            <w:webHidden/>
          </w:rPr>
          <w:fldChar w:fldCharType="separate"/>
        </w:r>
        <w:r w:rsidR="00B85A73">
          <w:rPr>
            <w:noProof/>
            <w:webHidden/>
          </w:rPr>
          <w:t>36</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94" w:history="1">
        <w:r w:rsidR="00B85A73" w:rsidRPr="00C70340">
          <w:rPr>
            <w:rStyle w:val="Hyperlink"/>
            <w:noProof/>
            <w:lang w:val="en-US"/>
          </w:rPr>
          <w:t>Figure 12 Two example actions of an NPC</w:t>
        </w:r>
        <w:r w:rsidR="00B85A73">
          <w:rPr>
            <w:noProof/>
            <w:webHidden/>
          </w:rPr>
          <w:tab/>
        </w:r>
        <w:r>
          <w:rPr>
            <w:noProof/>
            <w:webHidden/>
          </w:rPr>
          <w:fldChar w:fldCharType="begin"/>
        </w:r>
        <w:r w:rsidR="00B85A73">
          <w:rPr>
            <w:noProof/>
            <w:webHidden/>
          </w:rPr>
          <w:instrText xml:space="preserve"> PAGEREF _Toc263479694 \h </w:instrText>
        </w:r>
        <w:r>
          <w:rPr>
            <w:noProof/>
            <w:webHidden/>
          </w:rPr>
        </w:r>
        <w:r>
          <w:rPr>
            <w:noProof/>
            <w:webHidden/>
          </w:rPr>
          <w:fldChar w:fldCharType="separate"/>
        </w:r>
        <w:r w:rsidR="00B85A73">
          <w:rPr>
            <w:noProof/>
            <w:webHidden/>
          </w:rPr>
          <w:t>36</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95" w:history="1">
        <w:r w:rsidR="00B85A73" w:rsidRPr="00C70340">
          <w:rPr>
            <w:rStyle w:val="Hyperlink"/>
            <w:noProof/>
            <w:lang w:val="en-US"/>
          </w:rPr>
          <w:t>Figure 13 GOAP Planning Process</w:t>
        </w:r>
        <w:r w:rsidR="00B85A73">
          <w:rPr>
            <w:noProof/>
            <w:webHidden/>
          </w:rPr>
          <w:tab/>
        </w:r>
        <w:r>
          <w:rPr>
            <w:noProof/>
            <w:webHidden/>
          </w:rPr>
          <w:fldChar w:fldCharType="begin"/>
        </w:r>
        <w:r w:rsidR="00B85A73">
          <w:rPr>
            <w:noProof/>
            <w:webHidden/>
          </w:rPr>
          <w:instrText xml:space="preserve"> PAGEREF _Toc263479695 \h </w:instrText>
        </w:r>
        <w:r>
          <w:rPr>
            <w:noProof/>
            <w:webHidden/>
          </w:rPr>
        </w:r>
        <w:r>
          <w:rPr>
            <w:noProof/>
            <w:webHidden/>
          </w:rPr>
          <w:fldChar w:fldCharType="separate"/>
        </w:r>
        <w:r w:rsidR="00B85A73">
          <w:rPr>
            <w:noProof/>
            <w:webHidden/>
          </w:rPr>
          <w:t>38</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96" w:history="1">
        <w:r w:rsidR="00B85A73" w:rsidRPr="00C70340">
          <w:rPr>
            <w:rStyle w:val="Hyperlink"/>
            <w:noProof/>
            <w:lang w:val="en-US"/>
          </w:rPr>
          <w:t>Figure 14 GOAP Agent Architecture</w:t>
        </w:r>
        <w:r w:rsidR="00B85A73">
          <w:rPr>
            <w:noProof/>
            <w:webHidden/>
          </w:rPr>
          <w:tab/>
        </w:r>
        <w:r>
          <w:rPr>
            <w:noProof/>
            <w:webHidden/>
          </w:rPr>
          <w:fldChar w:fldCharType="begin"/>
        </w:r>
        <w:r w:rsidR="00B85A73">
          <w:rPr>
            <w:noProof/>
            <w:webHidden/>
          </w:rPr>
          <w:instrText xml:space="preserve"> PAGEREF _Toc263479696 \h </w:instrText>
        </w:r>
        <w:r>
          <w:rPr>
            <w:noProof/>
            <w:webHidden/>
          </w:rPr>
        </w:r>
        <w:r>
          <w:rPr>
            <w:noProof/>
            <w:webHidden/>
          </w:rPr>
          <w:fldChar w:fldCharType="separate"/>
        </w:r>
        <w:r w:rsidR="00B85A73">
          <w:rPr>
            <w:noProof/>
            <w:webHidden/>
          </w:rPr>
          <w:t>40</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97" w:history="1">
        <w:r w:rsidR="00B85A73" w:rsidRPr="00C70340">
          <w:rPr>
            <w:rStyle w:val="Hyperlink"/>
            <w:noProof/>
            <w:lang w:val="en-US"/>
          </w:rPr>
          <w:t>Figure 15 The Terran Tech Tree</w:t>
        </w:r>
        <w:r w:rsidR="00B85A73">
          <w:rPr>
            <w:noProof/>
            <w:webHidden/>
          </w:rPr>
          <w:tab/>
        </w:r>
        <w:r>
          <w:rPr>
            <w:noProof/>
            <w:webHidden/>
          </w:rPr>
          <w:fldChar w:fldCharType="begin"/>
        </w:r>
        <w:r w:rsidR="00B85A73">
          <w:rPr>
            <w:noProof/>
            <w:webHidden/>
          </w:rPr>
          <w:instrText xml:space="preserve"> PAGEREF _Toc263479697 \h </w:instrText>
        </w:r>
        <w:r>
          <w:rPr>
            <w:noProof/>
            <w:webHidden/>
          </w:rPr>
        </w:r>
        <w:r>
          <w:rPr>
            <w:noProof/>
            <w:webHidden/>
          </w:rPr>
          <w:fldChar w:fldCharType="separate"/>
        </w:r>
        <w:r w:rsidR="00B85A73">
          <w:rPr>
            <w:noProof/>
            <w:webHidden/>
          </w:rPr>
          <w:t>42</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98" w:history="1">
        <w:r w:rsidR="00B85A73" w:rsidRPr="00C70340">
          <w:rPr>
            <w:rStyle w:val="Hyperlink"/>
            <w:noProof/>
          </w:rPr>
          <w:t>Figure 16</w:t>
        </w:r>
        <w:r w:rsidR="00B85A73" w:rsidRPr="00C70340">
          <w:rPr>
            <w:rStyle w:val="Hyperlink"/>
            <w:noProof/>
            <w:lang w:val="en-US"/>
          </w:rPr>
          <w:t xml:space="preserve"> How BWAPI works</w:t>
        </w:r>
        <w:r w:rsidR="00B85A73">
          <w:rPr>
            <w:noProof/>
            <w:webHidden/>
          </w:rPr>
          <w:tab/>
        </w:r>
        <w:r>
          <w:rPr>
            <w:noProof/>
            <w:webHidden/>
          </w:rPr>
          <w:fldChar w:fldCharType="begin"/>
        </w:r>
        <w:r w:rsidR="00B85A73">
          <w:rPr>
            <w:noProof/>
            <w:webHidden/>
          </w:rPr>
          <w:instrText xml:space="preserve"> PAGEREF _Toc263479698 \h </w:instrText>
        </w:r>
        <w:r>
          <w:rPr>
            <w:noProof/>
            <w:webHidden/>
          </w:rPr>
        </w:r>
        <w:r>
          <w:rPr>
            <w:noProof/>
            <w:webHidden/>
          </w:rPr>
          <w:fldChar w:fldCharType="separate"/>
        </w:r>
        <w:r w:rsidR="00B85A73">
          <w:rPr>
            <w:noProof/>
            <w:webHidden/>
          </w:rPr>
          <w:t>44</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699" w:history="1">
        <w:r w:rsidR="00B85A73" w:rsidRPr="00C70340">
          <w:rPr>
            <w:rStyle w:val="Hyperlink"/>
            <w:noProof/>
            <w:lang w:val="en-US"/>
          </w:rPr>
          <w:t>Figure 17 A* Engine UML class diagram</w:t>
        </w:r>
        <w:r w:rsidR="00B85A73">
          <w:rPr>
            <w:noProof/>
            <w:webHidden/>
          </w:rPr>
          <w:tab/>
        </w:r>
        <w:r>
          <w:rPr>
            <w:noProof/>
            <w:webHidden/>
          </w:rPr>
          <w:fldChar w:fldCharType="begin"/>
        </w:r>
        <w:r w:rsidR="00B85A73">
          <w:rPr>
            <w:noProof/>
            <w:webHidden/>
          </w:rPr>
          <w:instrText xml:space="preserve"> PAGEREF _Toc263479699 \h </w:instrText>
        </w:r>
        <w:r>
          <w:rPr>
            <w:noProof/>
            <w:webHidden/>
          </w:rPr>
        </w:r>
        <w:r>
          <w:rPr>
            <w:noProof/>
            <w:webHidden/>
          </w:rPr>
          <w:fldChar w:fldCharType="separate"/>
        </w:r>
        <w:r w:rsidR="00B85A73">
          <w:rPr>
            <w:noProof/>
            <w:webHidden/>
          </w:rPr>
          <w:t>47</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00" w:history="1">
        <w:r w:rsidR="00B85A73" w:rsidRPr="00C70340">
          <w:rPr>
            <w:rStyle w:val="Hyperlink"/>
            <w:noProof/>
            <w:lang w:val="en-US"/>
          </w:rPr>
          <w:t>Figure 18 World State UML class diagram</w:t>
        </w:r>
        <w:r w:rsidR="00B85A73">
          <w:rPr>
            <w:noProof/>
            <w:webHidden/>
          </w:rPr>
          <w:tab/>
        </w:r>
        <w:r>
          <w:rPr>
            <w:noProof/>
            <w:webHidden/>
          </w:rPr>
          <w:fldChar w:fldCharType="begin"/>
        </w:r>
        <w:r w:rsidR="00B85A73">
          <w:rPr>
            <w:noProof/>
            <w:webHidden/>
          </w:rPr>
          <w:instrText xml:space="preserve"> PAGEREF _Toc263479700 \h </w:instrText>
        </w:r>
        <w:r>
          <w:rPr>
            <w:noProof/>
            <w:webHidden/>
          </w:rPr>
        </w:r>
        <w:r>
          <w:rPr>
            <w:noProof/>
            <w:webHidden/>
          </w:rPr>
          <w:fldChar w:fldCharType="separate"/>
        </w:r>
        <w:r w:rsidR="00B85A73">
          <w:rPr>
            <w:noProof/>
            <w:webHidden/>
          </w:rPr>
          <w:t>50</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01" w:history="1">
        <w:r w:rsidR="00B85A73" w:rsidRPr="00C70340">
          <w:rPr>
            <w:rStyle w:val="Hyperlink"/>
            <w:noProof/>
            <w:lang w:val="en-US"/>
          </w:rPr>
          <w:t>Figure 19 Planning Engine UML class diagram</w:t>
        </w:r>
        <w:r w:rsidR="00B85A73">
          <w:rPr>
            <w:noProof/>
            <w:webHidden/>
          </w:rPr>
          <w:tab/>
        </w:r>
        <w:r>
          <w:rPr>
            <w:noProof/>
            <w:webHidden/>
          </w:rPr>
          <w:fldChar w:fldCharType="begin"/>
        </w:r>
        <w:r w:rsidR="00B85A73">
          <w:rPr>
            <w:noProof/>
            <w:webHidden/>
          </w:rPr>
          <w:instrText xml:space="preserve"> PAGEREF _Toc263479701 \h </w:instrText>
        </w:r>
        <w:r>
          <w:rPr>
            <w:noProof/>
            <w:webHidden/>
          </w:rPr>
        </w:r>
        <w:r>
          <w:rPr>
            <w:noProof/>
            <w:webHidden/>
          </w:rPr>
          <w:fldChar w:fldCharType="separate"/>
        </w:r>
        <w:r w:rsidR="00B85A73">
          <w:rPr>
            <w:noProof/>
            <w:webHidden/>
          </w:rPr>
          <w:t>51</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02" w:history="1">
        <w:r w:rsidR="00B85A73" w:rsidRPr="00C70340">
          <w:rPr>
            <w:rStyle w:val="Hyperlink"/>
            <w:noProof/>
            <w:lang w:val="en-US"/>
          </w:rPr>
          <w:t>Figure 20 Agent Architecture UML class diagram</w:t>
        </w:r>
        <w:r w:rsidR="00B85A73">
          <w:rPr>
            <w:noProof/>
            <w:webHidden/>
          </w:rPr>
          <w:tab/>
        </w:r>
        <w:r>
          <w:rPr>
            <w:noProof/>
            <w:webHidden/>
          </w:rPr>
          <w:fldChar w:fldCharType="begin"/>
        </w:r>
        <w:r w:rsidR="00B85A73">
          <w:rPr>
            <w:noProof/>
            <w:webHidden/>
          </w:rPr>
          <w:instrText xml:space="preserve"> PAGEREF _Toc263479702 \h </w:instrText>
        </w:r>
        <w:r>
          <w:rPr>
            <w:noProof/>
            <w:webHidden/>
          </w:rPr>
        </w:r>
        <w:r>
          <w:rPr>
            <w:noProof/>
            <w:webHidden/>
          </w:rPr>
          <w:fldChar w:fldCharType="separate"/>
        </w:r>
        <w:r w:rsidR="00B85A73">
          <w:rPr>
            <w:noProof/>
            <w:webHidden/>
          </w:rPr>
          <w:t>54</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03" w:history="1">
        <w:r w:rsidR="00B85A73" w:rsidRPr="00C70340">
          <w:rPr>
            <w:rStyle w:val="Hyperlink"/>
            <w:noProof/>
            <w:lang w:val="en-US"/>
          </w:rPr>
          <w:t>Figure 21 StarPlanner Architecture</w:t>
        </w:r>
        <w:r w:rsidR="00B85A73">
          <w:rPr>
            <w:noProof/>
            <w:webHidden/>
          </w:rPr>
          <w:tab/>
        </w:r>
        <w:r>
          <w:rPr>
            <w:noProof/>
            <w:webHidden/>
          </w:rPr>
          <w:fldChar w:fldCharType="begin"/>
        </w:r>
        <w:r w:rsidR="00B85A73">
          <w:rPr>
            <w:noProof/>
            <w:webHidden/>
          </w:rPr>
          <w:instrText xml:space="preserve"> PAGEREF _Toc263479703 \h </w:instrText>
        </w:r>
        <w:r>
          <w:rPr>
            <w:noProof/>
            <w:webHidden/>
          </w:rPr>
        </w:r>
        <w:r>
          <w:rPr>
            <w:noProof/>
            <w:webHidden/>
          </w:rPr>
          <w:fldChar w:fldCharType="separate"/>
        </w:r>
        <w:r w:rsidR="00B85A73">
          <w:rPr>
            <w:noProof/>
            <w:webHidden/>
          </w:rPr>
          <w:t>55</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04" w:history="1">
        <w:r w:rsidR="00B85A73" w:rsidRPr="00C70340">
          <w:rPr>
            <w:rStyle w:val="Hyperlink"/>
            <w:noProof/>
            <w:lang w:val="en-US"/>
          </w:rPr>
          <w:t>Figure 22 The Main tab of JStarPlanner</w:t>
        </w:r>
        <w:r w:rsidR="00B85A73">
          <w:rPr>
            <w:noProof/>
            <w:webHidden/>
          </w:rPr>
          <w:tab/>
        </w:r>
        <w:r>
          <w:rPr>
            <w:noProof/>
            <w:webHidden/>
          </w:rPr>
          <w:fldChar w:fldCharType="begin"/>
        </w:r>
        <w:r w:rsidR="00B85A73">
          <w:rPr>
            <w:noProof/>
            <w:webHidden/>
          </w:rPr>
          <w:instrText xml:space="preserve"> PAGEREF _Toc263479704 \h </w:instrText>
        </w:r>
        <w:r>
          <w:rPr>
            <w:noProof/>
            <w:webHidden/>
          </w:rPr>
        </w:r>
        <w:r>
          <w:rPr>
            <w:noProof/>
            <w:webHidden/>
          </w:rPr>
          <w:fldChar w:fldCharType="separate"/>
        </w:r>
        <w:r w:rsidR="00B85A73">
          <w:rPr>
            <w:noProof/>
            <w:webHidden/>
          </w:rPr>
          <w:t>56</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05" w:history="1">
        <w:r w:rsidR="00B85A73" w:rsidRPr="00C70340">
          <w:rPr>
            <w:rStyle w:val="Hyperlink"/>
            <w:noProof/>
            <w:lang w:val="en-US"/>
          </w:rPr>
          <w:t>Figure 23 The StarPlanner Manager tab of JStarPlanner</w:t>
        </w:r>
        <w:r w:rsidR="00B85A73">
          <w:rPr>
            <w:noProof/>
            <w:webHidden/>
          </w:rPr>
          <w:tab/>
        </w:r>
        <w:r>
          <w:rPr>
            <w:noProof/>
            <w:webHidden/>
          </w:rPr>
          <w:fldChar w:fldCharType="begin"/>
        </w:r>
        <w:r w:rsidR="00B85A73">
          <w:rPr>
            <w:noProof/>
            <w:webHidden/>
          </w:rPr>
          <w:instrText xml:space="preserve"> PAGEREF _Toc263479705 \h </w:instrText>
        </w:r>
        <w:r>
          <w:rPr>
            <w:noProof/>
            <w:webHidden/>
          </w:rPr>
        </w:r>
        <w:r>
          <w:rPr>
            <w:noProof/>
            <w:webHidden/>
          </w:rPr>
          <w:fldChar w:fldCharType="separate"/>
        </w:r>
        <w:r w:rsidR="00B85A73">
          <w:rPr>
            <w:noProof/>
            <w:webHidden/>
          </w:rPr>
          <w:t>57</w:t>
        </w:r>
        <w:r>
          <w:rPr>
            <w:noProof/>
            <w:webHidden/>
          </w:rPr>
          <w:fldChar w:fldCharType="end"/>
        </w:r>
      </w:hyperlink>
    </w:p>
    <w:p w:rsidR="00F54858" w:rsidRDefault="00480CB2">
      <w:pPr>
        <w:rPr>
          <w:lang w:val="en-US"/>
        </w:rPr>
      </w:pPr>
      <w:r>
        <w:rPr>
          <w:lang w:val="en-US"/>
        </w:rPr>
        <w:fldChar w:fldCharType="end"/>
      </w:r>
    </w:p>
    <w:p w:rsidR="007A19FA" w:rsidRDefault="007A19FA" w:rsidP="007A19FA">
      <w:pPr>
        <w:pStyle w:val="AltHeading1"/>
        <w:numPr>
          <w:ilvl w:val="0"/>
          <w:numId w:val="0"/>
        </w:numPr>
      </w:pPr>
      <w:bookmarkStart w:id="2" w:name="_Toc263479608"/>
      <w:r>
        <w:lastRenderedPageBreak/>
        <w:t xml:space="preserve">Table of </w:t>
      </w:r>
      <w:r w:rsidR="00317DCE">
        <w:t xml:space="preserve">Code </w:t>
      </w:r>
      <w:r>
        <w:t>Listings</w:t>
      </w:r>
      <w:bookmarkEnd w:id="2"/>
    </w:p>
    <w:p w:rsidR="00B85A73" w:rsidRDefault="00480CB2">
      <w:pPr>
        <w:pStyle w:val="TableofFigures"/>
        <w:tabs>
          <w:tab w:val="right" w:leader="dot" w:pos="8296"/>
        </w:tabs>
        <w:rPr>
          <w:rFonts w:asciiTheme="minorHAnsi" w:eastAsiaTheme="minorEastAsia" w:hAnsiTheme="minorHAnsi"/>
          <w:noProof/>
          <w:sz w:val="22"/>
          <w:lang w:eastAsia="el-GR"/>
        </w:rPr>
      </w:pPr>
      <w:r w:rsidRPr="004D6C66">
        <w:rPr>
          <w:lang w:val="en-US"/>
        </w:rPr>
        <w:fldChar w:fldCharType="begin"/>
      </w:r>
      <w:r w:rsidR="00E57F2A">
        <w:rPr>
          <w:lang w:val="en-US"/>
        </w:rPr>
        <w:instrText xml:space="preserve"> TOC \h \z \c "Code Listing" </w:instrText>
      </w:r>
      <w:r w:rsidRPr="004D6C66">
        <w:rPr>
          <w:lang w:val="en-US"/>
        </w:rPr>
        <w:fldChar w:fldCharType="separate"/>
      </w:r>
      <w:hyperlink w:anchor="_Toc263479706" w:history="1">
        <w:r w:rsidR="00B85A73" w:rsidRPr="00972BE0">
          <w:rPr>
            <w:rStyle w:val="Hyperlink"/>
            <w:noProof/>
            <w:lang w:val="en-US"/>
          </w:rPr>
          <w:t>Code Listing 1 Example Domain</w:t>
        </w:r>
        <w:r w:rsidR="00B85A73">
          <w:rPr>
            <w:noProof/>
            <w:webHidden/>
          </w:rPr>
          <w:tab/>
        </w:r>
        <w:r>
          <w:rPr>
            <w:noProof/>
            <w:webHidden/>
          </w:rPr>
          <w:fldChar w:fldCharType="begin"/>
        </w:r>
        <w:r w:rsidR="00B85A73">
          <w:rPr>
            <w:noProof/>
            <w:webHidden/>
          </w:rPr>
          <w:instrText xml:space="preserve"> PAGEREF _Toc263479706 \h </w:instrText>
        </w:r>
        <w:r>
          <w:rPr>
            <w:noProof/>
            <w:webHidden/>
          </w:rPr>
        </w:r>
        <w:r>
          <w:rPr>
            <w:noProof/>
            <w:webHidden/>
          </w:rPr>
          <w:fldChar w:fldCharType="separate"/>
        </w:r>
        <w:r w:rsidR="00B85A73">
          <w:rPr>
            <w:noProof/>
            <w:webHidden/>
          </w:rPr>
          <w:t>20</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07" w:history="1">
        <w:r w:rsidR="00B85A73" w:rsidRPr="00972BE0">
          <w:rPr>
            <w:rStyle w:val="Hyperlink"/>
            <w:noProof/>
            <w:lang w:val="en-US"/>
          </w:rPr>
          <w:t>Code Listing 2 Example Problem</w:t>
        </w:r>
        <w:r w:rsidR="00B85A73">
          <w:rPr>
            <w:noProof/>
            <w:webHidden/>
          </w:rPr>
          <w:tab/>
        </w:r>
        <w:r>
          <w:rPr>
            <w:noProof/>
            <w:webHidden/>
          </w:rPr>
          <w:fldChar w:fldCharType="begin"/>
        </w:r>
        <w:r w:rsidR="00B85A73">
          <w:rPr>
            <w:noProof/>
            <w:webHidden/>
          </w:rPr>
          <w:instrText xml:space="preserve"> PAGEREF _Toc263479707 \h </w:instrText>
        </w:r>
        <w:r>
          <w:rPr>
            <w:noProof/>
            <w:webHidden/>
          </w:rPr>
        </w:r>
        <w:r>
          <w:rPr>
            <w:noProof/>
            <w:webHidden/>
          </w:rPr>
          <w:fldChar w:fldCharType="separate"/>
        </w:r>
        <w:r w:rsidR="00B85A73">
          <w:rPr>
            <w:noProof/>
            <w:webHidden/>
          </w:rPr>
          <w:t>20</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08" w:history="1">
        <w:r w:rsidR="00B85A73" w:rsidRPr="00972BE0">
          <w:rPr>
            <w:rStyle w:val="Hyperlink"/>
            <w:noProof/>
            <w:lang w:val="en-US"/>
          </w:rPr>
          <w:t>Code Listing 3 Example Solution</w:t>
        </w:r>
        <w:r w:rsidR="00B85A73">
          <w:rPr>
            <w:noProof/>
            <w:webHidden/>
          </w:rPr>
          <w:tab/>
        </w:r>
        <w:r>
          <w:rPr>
            <w:noProof/>
            <w:webHidden/>
          </w:rPr>
          <w:fldChar w:fldCharType="begin"/>
        </w:r>
        <w:r w:rsidR="00B85A73">
          <w:rPr>
            <w:noProof/>
            <w:webHidden/>
          </w:rPr>
          <w:instrText xml:space="preserve"> PAGEREF _Toc263479708 \h </w:instrText>
        </w:r>
        <w:r>
          <w:rPr>
            <w:noProof/>
            <w:webHidden/>
          </w:rPr>
        </w:r>
        <w:r>
          <w:rPr>
            <w:noProof/>
            <w:webHidden/>
          </w:rPr>
          <w:fldChar w:fldCharType="separate"/>
        </w:r>
        <w:r w:rsidR="00B85A73">
          <w:rPr>
            <w:noProof/>
            <w:webHidden/>
          </w:rPr>
          <w:t>21</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09" w:history="1">
        <w:r w:rsidR="00B85A73" w:rsidRPr="00972BE0">
          <w:rPr>
            <w:rStyle w:val="Hyperlink"/>
            <w:noProof/>
            <w:lang w:val="en-US"/>
          </w:rPr>
          <w:t>Code Listing 4 Simplified planning process</w:t>
        </w:r>
        <w:r w:rsidR="00B85A73">
          <w:rPr>
            <w:noProof/>
            <w:webHidden/>
          </w:rPr>
          <w:tab/>
        </w:r>
        <w:r>
          <w:rPr>
            <w:noProof/>
            <w:webHidden/>
          </w:rPr>
          <w:fldChar w:fldCharType="begin"/>
        </w:r>
        <w:r w:rsidR="00B85A73">
          <w:rPr>
            <w:noProof/>
            <w:webHidden/>
          </w:rPr>
          <w:instrText xml:space="preserve"> PAGEREF _Toc263479709 \h </w:instrText>
        </w:r>
        <w:r>
          <w:rPr>
            <w:noProof/>
            <w:webHidden/>
          </w:rPr>
        </w:r>
        <w:r>
          <w:rPr>
            <w:noProof/>
            <w:webHidden/>
          </w:rPr>
          <w:fldChar w:fldCharType="separate"/>
        </w:r>
        <w:r w:rsidR="00B85A73">
          <w:rPr>
            <w:noProof/>
            <w:webHidden/>
          </w:rPr>
          <w:t>21</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r:id="rId12" w:anchor="_Toc263479710" w:history="1">
        <w:r w:rsidR="00B85A73" w:rsidRPr="00972BE0">
          <w:rPr>
            <w:rStyle w:val="Hyperlink"/>
            <w:noProof/>
            <w:lang w:val="en-US"/>
          </w:rPr>
          <w:t>Code Listing 5 The A* algorithm in pseudo code</w:t>
        </w:r>
        <w:r w:rsidR="00B85A73">
          <w:rPr>
            <w:noProof/>
            <w:webHidden/>
          </w:rPr>
          <w:tab/>
        </w:r>
        <w:r>
          <w:rPr>
            <w:noProof/>
            <w:webHidden/>
          </w:rPr>
          <w:fldChar w:fldCharType="begin"/>
        </w:r>
        <w:r w:rsidR="00B85A73">
          <w:rPr>
            <w:noProof/>
            <w:webHidden/>
          </w:rPr>
          <w:instrText xml:space="preserve"> PAGEREF _Toc263479710 \h </w:instrText>
        </w:r>
        <w:r>
          <w:rPr>
            <w:noProof/>
            <w:webHidden/>
          </w:rPr>
        </w:r>
        <w:r>
          <w:rPr>
            <w:noProof/>
            <w:webHidden/>
          </w:rPr>
          <w:fldChar w:fldCharType="separate"/>
        </w:r>
        <w:r w:rsidR="00B85A73">
          <w:rPr>
            <w:noProof/>
            <w:webHidden/>
          </w:rPr>
          <w:t>27</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11" w:history="1">
        <w:r w:rsidR="00B85A73" w:rsidRPr="00972BE0">
          <w:rPr>
            <w:rStyle w:val="Hyperlink"/>
            <w:noProof/>
            <w:lang w:val="en-US"/>
          </w:rPr>
          <w:t>Code Listing 6 Sock &amp; Shoe Domain</w:t>
        </w:r>
        <w:r w:rsidR="00B85A73">
          <w:rPr>
            <w:noProof/>
            <w:webHidden/>
          </w:rPr>
          <w:tab/>
        </w:r>
        <w:r>
          <w:rPr>
            <w:noProof/>
            <w:webHidden/>
          </w:rPr>
          <w:fldChar w:fldCharType="begin"/>
        </w:r>
        <w:r w:rsidR="00B85A73">
          <w:rPr>
            <w:noProof/>
            <w:webHidden/>
          </w:rPr>
          <w:instrText xml:space="preserve"> PAGEREF _Toc263479711 \h </w:instrText>
        </w:r>
        <w:r>
          <w:rPr>
            <w:noProof/>
            <w:webHidden/>
          </w:rPr>
        </w:r>
        <w:r>
          <w:rPr>
            <w:noProof/>
            <w:webHidden/>
          </w:rPr>
          <w:fldChar w:fldCharType="separate"/>
        </w:r>
        <w:r w:rsidR="00B85A73">
          <w:rPr>
            <w:noProof/>
            <w:webHidden/>
          </w:rPr>
          <w:t>29</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w:anchor="_Toc263479712" w:history="1">
        <w:r w:rsidR="00B85A73" w:rsidRPr="00972BE0">
          <w:rPr>
            <w:rStyle w:val="Hyperlink"/>
            <w:noProof/>
            <w:lang w:val="en-US"/>
          </w:rPr>
          <w:t>Code Listing 7 Sock &amp; Shoe Problem</w:t>
        </w:r>
        <w:r w:rsidR="00B85A73">
          <w:rPr>
            <w:noProof/>
            <w:webHidden/>
          </w:rPr>
          <w:tab/>
        </w:r>
        <w:r>
          <w:rPr>
            <w:noProof/>
            <w:webHidden/>
          </w:rPr>
          <w:fldChar w:fldCharType="begin"/>
        </w:r>
        <w:r w:rsidR="00B85A73">
          <w:rPr>
            <w:noProof/>
            <w:webHidden/>
          </w:rPr>
          <w:instrText xml:space="preserve"> PAGEREF _Toc263479712 \h </w:instrText>
        </w:r>
        <w:r>
          <w:rPr>
            <w:noProof/>
            <w:webHidden/>
          </w:rPr>
        </w:r>
        <w:r>
          <w:rPr>
            <w:noProof/>
            <w:webHidden/>
          </w:rPr>
          <w:fldChar w:fldCharType="separate"/>
        </w:r>
        <w:r w:rsidR="00B85A73">
          <w:rPr>
            <w:noProof/>
            <w:webHidden/>
          </w:rPr>
          <w:t>30</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r:id="rId13" w:anchor="_Toc263479713" w:history="1">
        <w:r w:rsidR="00B85A73" w:rsidRPr="00972BE0">
          <w:rPr>
            <w:rStyle w:val="Hyperlink"/>
            <w:noProof/>
            <w:lang w:val="en-US"/>
          </w:rPr>
          <w:t>Code Listing 8 A* create plan method</w:t>
        </w:r>
        <w:r w:rsidR="00B85A73">
          <w:rPr>
            <w:noProof/>
            <w:webHidden/>
          </w:rPr>
          <w:tab/>
        </w:r>
        <w:r>
          <w:rPr>
            <w:noProof/>
            <w:webHidden/>
          </w:rPr>
          <w:fldChar w:fldCharType="begin"/>
        </w:r>
        <w:r w:rsidR="00B85A73">
          <w:rPr>
            <w:noProof/>
            <w:webHidden/>
          </w:rPr>
          <w:instrText xml:space="preserve"> PAGEREF _Toc263479713 \h </w:instrText>
        </w:r>
        <w:r>
          <w:rPr>
            <w:noProof/>
            <w:webHidden/>
          </w:rPr>
        </w:r>
        <w:r>
          <w:rPr>
            <w:noProof/>
            <w:webHidden/>
          </w:rPr>
          <w:fldChar w:fldCharType="separate"/>
        </w:r>
        <w:r w:rsidR="00B85A73">
          <w:rPr>
            <w:noProof/>
            <w:webHidden/>
          </w:rPr>
          <w:t>48</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r:id="rId14" w:anchor="_Toc263479714" w:history="1">
        <w:r w:rsidR="00B85A73" w:rsidRPr="00972BE0">
          <w:rPr>
            <w:rStyle w:val="Hyperlink"/>
            <w:noProof/>
          </w:rPr>
          <w:t>Code Listing 9</w:t>
        </w:r>
        <w:r w:rsidR="00B85A73" w:rsidRPr="00972BE0">
          <w:rPr>
            <w:rStyle w:val="Hyperlink"/>
            <w:noProof/>
            <w:lang w:val="en-US"/>
          </w:rPr>
          <w:t xml:space="preserve"> Example setupConditions implementation</w:t>
        </w:r>
        <w:r w:rsidR="00B85A73">
          <w:rPr>
            <w:noProof/>
            <w:webHidden/>
          </w:rPr>
          <w:tab/>
        </w:r>
        <w:r>
          <w:rPr>
            <w:noProof/>
            <w:webHidden/>
          </w:rPr>
          <w:fldChar w:fldCharType="begin"/>
        </w:r>
        <w:r w:rsidR="00B85A73">
          <w:rPr>
            <w:noProof/>
            <w:webHidden/>
          </w:rPr>
          <w:instrText xml:space="preserve"> PAGEREF _Toc263479714 \h </w:instrText>
        </w:r>
        <w:r>
          <w:rPr>
            <w:noProof/>
            <w:webHidden/>
          </w:rPr>
        </w:r>
        <w:r>
          <w:rPr>
            <w:noProof/>
            <w:webHidden/>
          </w:rPr>
          <w:fldChar w:fldCharType="separate"/>
        </w:r>
        <w:r w:rsidR="00B85A73">
          <w:rPr>
            <w:noProof/>
            <w:webHidden/>
          </w:rPr>
          <w:t>52</w:t>
        </w:r>
        <w:r>
          <w:rPr>
            <w:noProof/>
            <w:webHidden/>
          </w:rPr>
          <w:fldChar w:fldCharType="end"/>
        </w:r>
      </w:hyperlink>
    </w:p>
    <w:p w:rsidR="00B85A73" w:rsidRDefault="00480CB2">
      <w:pPr>
        <w:pStyle w:val="TableofFigures"/>
        <w:tabs>
          <w:tab w:val="right" w:leader="dot" w:pos="8296"/>
        </w:tabs>
        <w:rPr>
          <w:rFonts w:asciiTheme="minorHAnsi" w:eastAsiaTheme="minorEastAsia" w:hAnsiTheme="minorHAnsi"/>
          <w:noProof/>
          <w:sz w:val="22"/>
          <w:lang w:eastAsia="el-GR"/>
        </w:rPr>
      </w:pPr>
      <w:hyperlink r:id="rId15" w:anchor="_Toc263479715" w:history="1">
        <w:r w:rsidR="00B85A73" w:rsidRPr="00972BE0">
          <w:rPr>
            <w:rStyle w:val="Hyperlink"/>
            <w:noProof/>
          </w:rPr>
          <w:t>Code Listing 10</w:t>
        </w:r>
        <w:r w:rsidR="00B85A73" w:rsidRPr="00972BE0">
          <w:rPr>
            <w:rStyle w:val="Hyperlink"/>
            <w:noProof/>
            <w:lang w:val="en-US"/>
          </w:rPr>
          <w:t xml:space="preserve"> Example goal class</w:t>
        </w:r>
        <w:r w:rsidR="00B85A73">
          <w:rPr>
            <w:noProof/>
            <w:webHidden/>
          </w:rPr>
          <w:tab/>
        </w:r>
        <w:r>
          <w:rPr>
            <w:noProof/>
            <w:webHidden/>
          </w:rPr>
          <w:fldChar w:fldCharType="begin"/>
        </w:r>
        <w:r w:rsidR="00B85A73">
          <w:rPr>
            <w:noProof/>
            <w:webHidden/>
          </w:rPr>
          <w:instrText xml:space="preserve"> PAGEREF _Toc263479715 \h </w:instrText>
        </w:r>
        <w:r>
          <w:rPr>
            <w:noProof/>
            <w:webHidden/>
          </w:rPr>
        </w:r>
        <w:r>
          <w:rPr>
            <w:noProof/>
            <w:webHidden/>
          </w:rPr>
          <w:fldChar w:fldCharType="separate"/>
        </w:r>
        <w:r w:rsidR="00B85A73">
          <w:rPr>
            <w:noProof/>
            <w:webHidden/>
          </w:rPr>
          <w:t>53</w:t>
        </w:r>
        <w:r>
          <w:rPr>
            <w:noProof/>
            <w:webHidden/>
          </w:rPr>
          <w:fldChar w:fldCharType="end"/>
        </w:r>
      </w:hyperlink>
    </w:p>
    <w:p w:rsidR="00B85A73" w:rsidRPr="00B85A73" w:rsidRDefault="00480CB2">
      <w:pPr>
        <w:pStyle w:val="TableofFigures"/>
        <w:tabs>
          <w:tab w:val="right" w:leader="dot" w:pos="8296"/>
        </w:tabs>
        <w:rPr>
          <w:rFonts w:asciiTheme="minorHAnsi" w:eastAsiaTheme="minorEastAsia" w:hAnsiTheme="minorHAnsi"/>
          <w:noProof/>
          <w:sz w:val="22"/>
          <w:lang w:val="en-US" w:eastAsia="el-GR"/>
        </w:rPr>
      </w:pPr>
      <w:hyperlink r:id="rId16" w:anchor="_Toc263479716" w:history="1">
        <w:r w:rsidR="00B85A73" w:rsidRPr="00972BE0">
          <w:rPr>
            <w:rStyle w:val="Hyperlink"/>
            <w:noProof/>
            <w:lang w:val="en-US"/>
          </w:rPr>
          <w:t>Code Listing 11 Example of adding actions in ActionManager</w:t>
        </w:r>
        <w:r w:rsidR="00B85A73">
          <w:rPr>
            <w:noProof/>
            <w:webHidden/>
          </w:rPr>
          <w:tab/>
        </w:r>
        <w:r>
          <w:rPr>
            <w:noProof/>
            <w:webHidden/>
          </w:rPr>
          <w:fldChar w:fldCharType="begin"/>
        </w:r>
        <w:r w:rsidR="00B85A73">
          <w:rPr>
            <w:noProof/>
            <w:webHidden/>
          </w:rPr>
          <w:instrText xml:space="preserve"> PAGEREF _Toc263479716 \h </w:instrText>
        </w:r>
        <w:r>
          <w:rPr>
            <w:noProof/>
            <w:webHidden/>
          </w:rPr>
        </w:r>
        <w:r>
          <w:rPr>
            <w:noProof/>
            <w:webHidden/>
          </w:rPr>
          <w:fldChar w:fldCharType="separate"/>
        </w:r>
        <w:r w:rsidR="00B85A73">
          <w:rPr>
            <w:noProof/>
            <w:webHidden/>
          </w:rPr>
          <w:t>53</w:t>
        </w:r>
        <w:r>
          <w:rPr>
            <w:noProof/>
            <w:webHidden/>
          </w:rPr>
          <w:fldChar w:fldCharType="end"/>
        </w:r>
      </w:hyperlink>
    </w:p>
    <w:p w:rsidR="006911D2" w:rsidRDefault="00480CB2" w:rsidP="00B85A73">
      <w:pPr>
        <w:rPr>
          <w:lang w:val="en-US"/>
        </w:rPr>
        <w:sectPr w:rsidR="006911D2" w:rsidSect="006911D2">
          <w:headerReference w:type="default" r:id="rId17"/>
          <w:footerReference w:type="default" r:id="rId18"/>
          <w:pgSz w:w="11906" w:h="16838"/>
          <w:pgMar w:top="1440" w:right="1800" w:bottom="1440" w:left="1800" w:header="708" w:footer="708" w:gutter="0"/>
          <w:pgNumType w:fmt="lowerRoman" w:start="1"/>
          <w:cols w:space="708"/>
          <w:docGrid w:linePitch="360"/>
        </w:sectPr>
      </w:pPr>
      <w:r w:rsidRPr="004D6C66">
        <w:rPr>
          <w:lang w:val="en-US"/>
        </w:rPr>
        <w:fldChar w:fldCharType="end"/>
      </w:r>
      <w:bookmarkStart w:id="3" w:name="_Ref263268055"/>
      <w:bookmarkStart w:id="4" w:name="_Toc263479609"/>
    </w:p>
    <w:p w:rsidR="00967AF4" w:rsidRDefault="00967AF4" w:rsidP="00C14E08">
      <w:pPr>
        <w:pStyle w:val="Heading1"/>
        <w:rPr>
          <w:lang w:val="en-US"/>
        </w:rPr>
      </w:pPr>
      <w:bookmarkStart w:id="5" w:name="_Ref263479858"/>
      <w:r w:rsidRPr="00983C82">
        <w:lastRenderedPageBreak/>
        <w:t>Introduction</w:t>
      </w:r>
      <w:bookmarkEnd w:id="3"/>
      <w:bookmarkEnd w:id="4"/>
      <w:bookmarkEnd w:id="5"/>
    </w:p>
    <w:p w:rsidR="001C2AB0" w:rsidRPr="001C2AB0" w:rsidRDefault="001C2AB0" w:rsidP="001C2AB0">
      <w:pPr>
        <w:pStyle w:val="Heading2"/>
      </w:pPr>
      <w:bookmarkStart w:id="6" w:name="_Toc263479610"/>
      <w:r>
        <w:t>Motivation</w:t>
      </w:r>
      <w:bookmarkEnd w:id="6"/>
    </w:p>
    <w:p w:rsidR="00A54371" w:rsidRDefault="004207DF">
      <w:pPr>
        <w:rPr>
          <w:lang w:val="en-US"/>
        </w:rPr>
      </w:pPr>
      <w:r>
        <w:rPr>
          <w:lang w:val="en-US"/>
        </w:rPr>
        <w:t xml:space="preserve">Artificial </w:t>
      </w:r>
      <w:r w:rsidR="00B338C9">
        <w:rPr>
          <w:lang w:val="en-US"/>
        </w:rPr>
        <w:t>I</w:t>
      </w:r>
      <w:r>
        <w:rPr>
          <w:lang w:val="en-US"/>
        </w:rPr>
        <w:t>ntelligent techniques are sparsely used in v</w:t>
      </w:r>
      <w:r w:rsidR="0077256A">
        <w:rPr>
          <w:lang w:val="en-US"/>
        </w:rPr>
        <w:t xml:space="preserve">ideo games </w:t>
      </w:r>
      <w:r w:rsidR="008B6B9C">
        <w:rPr>
          <w:lang w:val="en-US"/>
        </w:rPr>
        <w:t>to enhance the decision making of N</w:t>
      </w:r>
      <w:r>
        <w:rPr>
          <w:lang w:val="en-US"/>
        </w:rPr>
        <w:t>on-</w:t>
      </w:r>
      <w:r w:rsidR="008B6B9C">
        <w:rPr>
          <w:lang w:val="en-US"/>
        </w:rPr>
        <w:t>P</w:t>
      </w:r>
      <w:r>
        <w:rPr>
          <w:lang w:val="en-US"/>
        </w:rPr>
        <w:t xml:space="preserve">layer </w:t>
      </w:r>
      <w:r w:rsidR="008B6B9C">
        <w:rPr>
          <w:lang w:val="en-US"/>
        </w:rPr>
        <w:t>C</w:t>
      </w:r>
      <w:r>
        <w:rPr>
          <w:lang w:val="en-US"/>
        </w:rPr>
        <w:t>haracter</w:t>
      </w:r>
      <w:r w:rsidR="008B6B9C">
        <w:rPr>
          <w:lang w:val="en-US"/>
        </w:rPr>
        <w:t>s</w:t>
      </w:r>
      <w:r w:rsidR="00D6725F">
        <w:rPr>
          <w:lang w:val="en-US"/>
        </w:rPr>
        <w:t xml:space="preserve"> </w:t>
      </w:r>
      <w:r>
        <w:rPr>
          <w:lang w:val="en-US"/>
        </w:rPr>
        <w:t xml:space="preserve">(NPCs) </w:t>
      </w:r>
      <w:sdt>
        <w:sdtPr>
          <w:rPr>
            <w:vertAlign w:val="superscript"/>
            <w:lang w:val="en-US"/>
          </w:rPr>
          <w:id w:val="1468582"/>
          <w:citation/>
        </w:sdtPr>
        <w:sdtContent>
          <w:r w:rsidR="00480CB2" w:rsidRPr="004207DF">
            <w:rPr>
              <w:vertAlign w:val="superscript"/>
              <w:lang w:val="en-US"/>
            </w:rPr>
            <w:fldChar w:fldCharType="begin"/>
          </w:r>
          <w:r w:rsidRPr="004207DF">
            <w:rPr>
              <w:vertAlign w:val="superscript"/>
              <w:lang w:val="en-US"/>
            </w:rPr>
            <w:instrText xml:space="preserve"> CITATION Sch04 \l 1033 </w:instrText>
          </w:r>
          <w:r w:rsidR="00480CB2" w:rsidRPr="004207DF">
            <w:rPr>
              <w:vertAlign w:val="superscript"/>
              <w:lang w:val="en-US"/>
            </w:rPr>
            <w:fldChar w:fldCharType="separate"/>
          </w:r>
          <w:r w:rsidR="00B85A73" w:rsidRPr="00B85A73">
            <w:rPr>
              <w:noProof/>
              <w:vertAlign w:val="superscript"/>
              <w:lang w:val="en-US"/>
            </w:rPr>
            <w:t>[</w:t>
          </w:r>
          <w:hyperlink w:anchor="Sch04" w:history="1">
            <w:r w:rsidR="00B85A73" w:rsidRPr="00B85A73">
              <w:rPr>
                <w:noProof/>
                <w:vertAlign w:val="superscript"/>
                <w:lang w:val="en-US"/>
              </w:rPr>
              <w:t>1</w:t>
            </w:r>
          </w:hyperlink>
          <w:r w:rsidR="00B85A73" w:rsidRPr="00B85A73">
            <w:rPr>
              <w:noProof/>
              <w:vertAlign w:val="superscript"/>
              <w:lang w:val="en-US"/>
            </w:rPr>
            <w:t>]</w:t>
          </w:r>
          <w:r w:rsidR="00480CB2" w:rsidRPr="004207DF">
            <w:rPr>
              <w:vertAlign w:val="superscript"/>
              <w:lang w:val="en-US"/>
            </w:rPr>
            <w:fldChar w:fldCharType="end"/>
          </w:r>
        </w:sdtContent>
      </w:sdt>
      <w:r w:rsidR="00AB2732">
        <w:rPr>
          <w:lang w:val="en-US"/>
        </w:rPr>
        <w:t xml:space="preserve">. </w:t>
      </w:r>
      <w:r>
        <w:rPr>
          <w:lang w:val="en-US"/>
        </w:rPr>
        <w:t xml:space="preserve">The significant amount of resources required </w:t>
      </w:r>
      <w:r w:rsidR="00B338C9">
        <w:rPr>
          <w:lang w:val="en-US"/>
        </w:rPr>
        <w:t xml:space="preserve">for these techniques </w:t>
      </w:r>
      <w:r>
        <w:rPr>
          <w:lang w:val="en-US"/>
        </w:rPr>
        <w:t>renders the</w:t>
      </w:r>
      <w:r w:rsidR="00B338C9">
        <w:rPr>
          <w:lang w:val="en-US"/>
        </w:rPr>
        <w:t>m</w:t>
      </w:r>
      <w:r>
        <w:rPr>
          <w:lang w:val="en-US"/>
        </w:rPr>
        <w:t xml:space="preserve"> impractical. </w:t>
      </w:r>
      <w:r w:rsidR="008B6B9C">
        <w:rPr>
          <w:lang w:val="en-US"/>
        </w:rPr>
        <w:t xml:space="preserve">To combat this limitation, many video games </w:t>
      </w:r>
      <w:r w:rsidR="00DB28B5">
        <w:rPr>
          <w:lang w:val="en-US"/>
        </w:rPr>
        <w:t>employ other means of producing the illusion of decision making.</w:t>
      </w:r>
      <w:r w:rsidR="00E874EA">
        <w:rPr>
          <w:lang w:val="en-US"/>
        </w:rPr>
        <w:t xml:space="preserve"> </w:t>
      </w:r>
      <w:r w:rsidR="000E7892">
        <w:rPr>
          <w:lang w:val="en-US"/>
        </w:rPr>
        <w:t xml:space="preserve">However, </w:t>
      </w:r>
      <w:r w:rsidR="00E874EA">
        <w:rPr>
          <w:lang w:val="en-US"/>
        </w:rPr>
        <w:t xml:space="preserve">these techniques </w:t>
      </w:r>
      <w:r w:rsidR="002141B6">
        <w:rPr>
          <w:lang w:val="en-US"/>
        </w:rPr>
        <w:t>are gradually becoming less adequate as the demands of modern video games increase</w:t>
      </w:r>
      <w:r w:rsidR="00DB28B5">
        <w:rPr>
          <w:lang w:val="en-US"/>
        </w:rPr>
        <w:t xml:space="preserve"> </w:t>
      </w:r>
      <w:sdt>
        <w:sdtPr>
          <w:rPr>
            <w:vertAlign w:val="superscript"/>
            <w:lang w:val="en-US"/>
          </w:rPr>
          <w:id w:val="1468584"/>
          <w:citation/>
        </w:sdtPr>
        <w:sdtContent>
          <w:r w:rsidR="00480CB2" w:rsidRPr="00DB28B5">
            <w:rPr>
              <w:vertAlign w:val="superscript"/>
              <w:lang w:val="en-US"/>
            </w:rPr>
            <w:fldChar w:fldCharType="begin"/>
          </w:r>
          <w:r w:rsidR="00DB28B5" w:rsidRPr="00DB28B5">
            <w:rPr>
              <w:vertAlign w:val="superscript"/>
              <w:lang w:val="en-US"/>
            </w:rPr>
            <w:instrText xml:space="preserve"> CITATION Cha03 \l 1033 </w:instrText>
          </w:r>
          <w:r w:rsidR="00480CB2" w:rsidRPr="00DB28B5">
            <w:rPr>
              <w:vertAlign w:val="superscript"/>
              <w:lang w:val="en-US"/>
            </w:rPr>
            <w:fldChar w:fldCharType="separate"/>
          </w:r>
          <w:r w:rsidR="00B85A73" w:rsidRPr="00B85A73">
            <w:rPr>
              <w:noProof/>
              <w:vertAlign w:val="superscript"/>
              <w:lang w:val="en-US"/>
            </w:rPr>
            <w:t>[</w:t>
          </w:r>
          <w:hyperlink w:anchor="Cha03" w:history="1">
            <w:r w:rsidR="00B85A73" w:rsidRPr="00B85A73">
              <w:rPr>
                <w:noProof/>
                <w:vertAlign w:val="superscript"/>
                <w:lang w:val="en-US"/>
              </w:rPr>
              <w:t>2</w:t>
            </w:r>
          </w:hyperlink>
          <w:r w:rsidR="00B85A73" w:rsidRPr="00B85A73">
            <w:rPr>
              <w:noProof/>
              <w:vertAlign w:val="superscript"/>
              <w:lang w:val="en-US"/>
            </w:rPr>
            <w:t>]</w:t>
          </w:r>
          <w:r w:rsidR="00480CB2" w:rsidRPr="00DB28B5">
            <w:rPr>
              <w:vertAlign w:val="superscript"/>
              <w:lang w:val="en-US"/>
            </w:rPr>
            <w:fldChar w:fldCharType="end"/>
          </w:r>
        </w:sdtContent>
      </w:sdt>
      <w:r w:rsidR="002141B6">
        <w:rPr>
          <w:lang w:val="en-US"/>
        </w:rPr>
        <w:t xml:space="preserve">. Demands such as reusability and extensibility are crucial from a </w:t>
      </w:r>
      <w:r w:rsidR="00DA0B67">
        <w:rPr>
          <w:lang w:val="en-US"/>
        </w:rPr>
        <w:t xml:space="preserve">company’s </w:t>
      </w:r>
      <w:r w:rsidR="002141B6">
        <w:rPr>
          <w:lang w:val="en-US"/>
        </w:rPr>
        <w:t>point of view</w:t>
      </w:r>
      <w:r w:rsidR="00DB28B5">
        <w:rPr>
          <w:lang w:val="en-US"/>
        </w:rPr>
        <w:t xml:space="preserve"> </w:t>
      </w:r>
      <w:sdt>
        <w:sdtPr>
          <w:rPr>
            <w:vertAlign w:val="superscript"/>
            <w:lang w:val="en-US"/>
          </w:rPr>
          <w:id w:val="1468585"/>
          <w:citation/>
        </w:sdtPr>
        <w:sdtContent>
          <w:r w:rsidR="00480CB2" w:rsidRPr="00AE5204">
            <w:rPr>
              <w:vertAlign w:val="superscript"/>
              <w:lang w:val="en-US"/>
            </w:rPr>
            <w:fldChar w:fldCharType="begin"/>
          </w:r>
          <w:r w:rsidR="00AE5204" w:rsidRPr="00AE5204">
            <w:rPr>
              <w:vertAlign w:val="superscript"/>
              <w:lang w:val="en-US"/>
            </w:rPr>
            <w:instrText xml:space="preserve"> CITATION Sha06 \l 1033 </w:instrText>
          </w:r>
          <w:r w:rsidR="00480CB2" w:rsidRPr="00AE5204">
            <w:rPr>
              <w:vertAlign w:val="superscript"/>
              <w:lang w:val="en-US"/>
            </w:rPr>
            <w:fldChar w:fldCharType="separate"/>
          </w:r>
          <w:r w:rsidR="00B85A73" w:rsidRPr="00B85A73">
            <w:rPr>
              <w:noProof/>
              <w:vertAlign w:val="superscript"/>
              <w:lang w:val="en-US"/>
            </w:rPr>
            <w:t>[</w:t>
          </w:r>
          <w:hyperlink w:anchor="Sha06" w:history="1">
            <w:r w:rsidR="00B85A73" w:rsidRPr="00B85A73">
              <w:rPr>
                <w:noProof/>
                <w:vertAlign w:val="superscript"/>
                <w:lang w:val="en-US"/>
              </w:rPr>
              <w:t>3</w:t>
            </w:r>
          </w:hyperlink>
          <w:r w:rsidR="00B85A73" w:rsidRPr="00B85A73">
            <w:rPr>
              <w:noProof/>
              <w:vertAlign w:val="superscript"/>
              <w:lang w:val="en-US"/>
            </w:rPr>
            <w:t>]</w:t>
          </w:r>
          <w:r w:rsidR="00480CB2" w:rsidRPr="00AE5204">
            <w:rPr>
              <w:vertAlign w:val="superscript"/>
              <w:lang w:val="en-US"/>
            </w:rPr>
            <w:fldChar w:fldCharType="end"/>
          </w:r>
        </w:sdtContent>
      </w:sdt>
      <w:r w:rsidR="002141B6">
        <w:rPr>
          <w:lang w:val="en-US"/>
        </w:rPr>
        <w:t>, while demands such as challenging and entertaining are valuable from a consumer’s point</w:t>
      </w:r>
      <w:r w:rsidR="00AA67DE">
        <w:rPr>
          <w:lang w:val="en-US"/>
        </w:rPr>
        <w:t xml:space="preserve"> </w:t>
      </w:r>
      <w:r w:rsidR="002141B6">
        <w:rPr>
          <w:lang w:val="en-US"/>
        </w:rPr>
        <w:t>of</w:t>
      </w:r>
      <w:r w:rsidR="00AA67DE">
        <w:rPr>
          <w:lang w:val="en-US"/>
        </w:rPr>
        <w:t xml:space="preserve"> </w:t>
      </w:r>
      <w:r w:rsidR="002141B6">
        <w:rPr>
          <w:lang w:val="en-US"/>
        </w:rPr>
        <w:t>view</w:t>
      </w:r>
      <w:r w:rsidR="00DB28B5">
        <w:rPr>
          <w:lang w:val="en-US"/>
        </w:rPr>
        <w:t xml:space="preserve"> </w:t>
      </w:r>
      <w:sdt>
        <w:sdtPr>
          <w:rPr>
            <w:vertAlign w:val="superscript"/>
            <w:lang w:val="en-US"/>
          </w:rPr>
          <w:id w:val="1468588"/>
          <w:citation/>
        </w:sdtPr>
        <w:sdtContent>
          <w:r w:rsidR="00480CB2" w:rsidRPr="00155144">
            <w:rPr>
              <w:vertAlign w:val="superscript"/>
              <w:lang w:val="en-US"/>
            </w:rPr>
            <w:fldChar w:fldCharType="begin"/>
          </w:r>
          <w:r w:rsidR="00155144" w:rsidRPr="00155144">
            <w:rPr>
              <w:vertAlign w:val="superscript"/>
              <w:lang w:val="en-US"/>
            </w:rPr>
            <w:instrText xml:space="preserve"> CITATION Tim08 \l 1033 </w:instrText>
          </w:r>
          <w:r w:rsidR="00480CB2" w:rsidRPr="00155144">
            <w:rPr>
              <w:vertAlign w:val="superscript"/>
              <w:lang w:val="en-US"/>
            </w:rPr>
            <w:fldChar w:fldCharType="separate"/>
          </w:r>
          <w:r w:rsidR="00B85A73" w:rsidRPr="00B85A73">
            <w:rPr>
              <w:noProof/>
              <w:vertAlign w:val="superscript"/>
              <w:lang w:val="en-US"/>
            </w:rPr>
            <w:t>[</w:t>
          </w:r>
          <w:hyperlink w:anchor="Tim08" w:history="1">
            <w:r w:rsidR="00B85A73" w:rsidRPr="00B85A73">
              <w:rPr>
                <w:noProof/>
                <w:vertAlign w:val="superscript"/>
                <w:lang w:val="en-US"/>
              </w:rPr>
              <w:t>4</w:t>
            </w:r>
          </w:hyperlink>
          <w:r w:rsidR="00B85A73" w:rsidRPr="00B85A73">
            <w:rPr>
              <w:noProof/>
              <w:vertAlign w:val="superscript"/>
              <w:lang w:val="en-US"/>
            </w:rPr>
            <w:t>]</w:t>
          </w:r>
          <w:r w:rsidR="00480CB2" w:rsidRPr="00155144">
            <w:rPr>
              <w:vertAlign w:val="superscript"/>
              <w:lang w:val="en-US"/>
            </w:rPr>
            <w:fldChar w:fldCharType="end"/>
          </w:r>
        </w:sdtContent>
      </w:sdt>
      <w:r w:rsidR="002141B6">
        <w:rPr>
          <w:lang w:val="en-US"/>
        </w:rPr>
        <w:t>.</w:t>
      </w:r>
    </w:p>
    <w:p w:rsidR="00435BDE" w:rsidRDefault="00625839" w:rsidP="00726CBA">
      <w:pPr>
        <w:rPr>
          <w:lang w:val="en-US"/>
        </w:rPr>
      </w:pPr>
      <w:r>
        <w:rPr>
          <w:lang w:val="en-US"/>
        </w:rPr>
        <w:t>A</w:t>
      </w:r>
      <w:r w:rsidR="00435BDE">
        <w:rPr>
          <w:lang w:val="en-US"/>
        </w:rPr>
        <w:t xml:space="preserve"> company’s demands for reusability and extensibility are enforced by two separate groups of people: the people ru</w:t>
      </w:r>
      <w:r w:rsidR="006D6425">
        <w:rPr>
          <w:lang w:val="en-US"/>
        </w:rPr>
        <w:t>n</w:t>
      </w:r>
      <w:r w:rsidR="00435BDE">
        <w:rPr>
          <w:lang w:val="en-US"/>
        </w:rPr>
        <w:t>n</w:t>
      </w:r>
      <w:r w:rsidR="006D6425">
        <w:rPr>
          <w:lang w:val="en-US"/>
        </w:rPr>
        <w:t>ing</w:t>
      </w:r>
      <w:r w:rsidR="00435BDE">
        <w:rPr>
          <w:lang w:val="en-US"/>
        </w:rPr>
        <w:t xml:space="preserve"> the company</w:t>
      </w:r>
      <w:r w:rsidR="00447795">
        <w:rPr>
          <w:lang w:val="en-US"/>
        </w:rPr>
        <w:t>,</w:t>
      </w:r>
      <w:r w:rsidR="00435BDE">
        <w:rPr>
          <w:lang w:val="en-US"/>
        </w:rPr>
        <w:t xml:space="preserve"> </w:t>
      </w:r>
      <w:r w:rsidR="00447795">
        <w:rPr>
          <w:lang w:val="en-US"/>
        </w:rPr>
        <w:t>who</w:t>
      </w:r>
      <w:r w:rsidR="006D6425">
        <w:rPr>
          <w:lang w:val="en-US"/>
        </w:rPr>
        <w:t xml:space="preserve"> </w:t>
      </w:r>
      <w:r w:rsidR="00107FE9">
        <w:rPr>
          <w:lang w:val="en-US"/>
        </w:rPr>
        <w:t xml:space="preserve">aim </w:t>
      </w:r>
      <w:r w:rsidR="00435BDE">
        <w:rPr>
          <w:lang w:val="en-US"/>
        </w:rPr>
        <w:t xml:space="preserve">to reduce development costs and the people </w:t>
      </w:r>
      <w:r w:rsidR="008B4014">
        <w:rPr>
          <w:lang w:val="en-US"/>
        </w:rPr>
        <w:t>creating</w:t>
      </w:r>
      <w:r w:rsidR="00FA585F">
        <w:rPr>
          <w:lang w:val="en-US"/>
        </w:rPr>
        <w:t xml:space="preserve"> </w:t>
      </w:r>
      <w:r w:rsidR="00435BDE">
        <w:rPr>
          <w:lang w:val="en-US"/>
        </w:rPr>
        <w:t>the video game</w:t>
      </w:r>
      <w:r w:rsidR="006D6425">
        <w:rPr>
          <w:lang w:val="en-US"/>
        </w:rPr>
        <w:t>,</w:t>
      </w:r>
      <w:r w:rsidR="00435BDE">
        <w:rPr>
          <w:lang w:val="en-US"/>
        </w:rPr>
        <w:t xml:space="preserve"> </w:t>
      </w:r>
      <w:r w:rsidR="00EA07A3">
        <w:rPr>
          <w:lang w:val="en-US"/>
        </w:rPr>
        <w:t xml:space="preserve">who </w:t>
      </w:r>
      <w:r w:rsidR="00107FE9">
        <w:rPr>
          <w:lang w:val="en-US"/>
        </w:rPr>
        <w:t>desire</w:t>
      </w:r>
      <w:r w:rsidR="00EA07A3">
        <w:rPr>
          <w:lang w:val="en-US"/>
        </w:rPr>
        <w:t xml:space="preserve"> a flexible</w:t>
      </w:r>
      <w:r w:rsidR="00435BDE">
        <w:rPr>
          <w:lang w:val="en-US"/>
        </w:rPr>
        <w:t xml:space="preserve"> and easy-to-use system.</w:t>
      </w:r>
      <w:r w:rsidR="00EA07A3">
        <w:rPr>
          <w:lang w:val="en-US"/>
        </w:rPr>
        <w:t xml:space="preserve"> </w:t>
      </w:r>
    </w:p>
    <w:p w:rsidR="00726CBA" w:rsidRDefault="004F6716" w:rsidP="00726CBA">
      <w:pPr>
        <w:rPr>
          <w:lang w:val="en-US"/>
        </w:rPr>
      </w:pPr>
      <w:r>
        <w:rPr>
          <w:lang w:val="en-US"/>
        </w:rPr>
        <w:t xml:space="preserve">These demands have been acknowledged from the video game industry and, for the past couple of years, various </w:t>
      </w:r>
      <w:r w:rsidR="00726CBA">
        <w:rPr>
          <w:lang w:val="en-US"/>
        </w:rPr>
        <w:t>groups</w:t>
      </w:r>
      <w:r>
        <w:rPr>
          <w:lang w:val="en-US"/>
        </w:rPr>
        <w:t xml:space="preserve"> </w:t>
      </w:r>
      <w:r w:rsidR="002B217E">
        <w:rPr>
          <w:lang w:val="en-US"/>
        </w:rPr>
        <w:t xml:space="preserve">and conferences have been formed </w:t>
      </w:r>
      <w:r>
        <w:rPr>
          <w:lang w:val="en-US"/>
        </w:rPr>
        <w:t xml:space="preserve">to address them. The Artificial Intelligence Interface Standards Committee </w:t>
      </w:r>
      <w:r w:rsidR="00A82F87">
        <w:rPr>
          <w:lang w:val="en-US"/>
        </w:rPr>
        <w:t xml:space="preserve">(which is now part of the Special Interest Group for Artificial Intelligence) </w:t>
      </w:r>
      <w:r>
        <w:rPr>
          <w:lang w:val="en-US"/>
        </w:rPr>
        <w:t xml:space="preserve">is one such </w:t>
      </w:r>
      <w:r w:rsidR="00726CBA">
        <w:rPr>
          <w:lang w:val="en-US"/>
        </w:rPr>
        <w:t>group</w:t>
      </w:r>
      <w:r w:rsidR="006F068A">
        <w:rPr>
          <w:lang w:val="en-US"/>
        </w:rPr>
        <w:t>.</w:t>
      </w:r>
      <w:r w:rsidR="00726CBA">
        <w:rPr>
          <w:lang w:val="en-US"/>
        </w:rPr>
        <w:t xml:space="preserve"> </w:t>
      </w:r>
      <w:r w:rsidR="006F068A">
        <w:rPr>
          <w:lang w:val="en-US"/>
        </w:rPr>
        <w:t xml:space="preserve">Their </w:t>
      </w:r>
      <w:r>
        <w:rPr>
          <w:lang w:val="en-US"/>
        </w:rPr>
        <w:t>goal is “</w:t>
      </w:r>
      <w:r w:rsidRPr="0068369E">
        <w:rPr>
          <w:rStyle w:val="QuoteChar"/>
          <w:lang w:val="en-US"/>
        </w:rPr>
        <w:t>to provide and promote interfaces for basic AI functionality, enabling code recycling and outsourcing thereby, and freeing programmers from low-level AI programming as to assign more resources to sophisticated AI</w:t>
      </w:r>
      <w:r w:rsidR="00726CBA" w:rsidRPr="006F068A">
        <w:rPr>
          <w:rStyle w:val="QuoteChar"/>
          <w:lang w:val="en-US"/>
        </w:rPr>
        <w:t xml:space="preserve"> [in video games]</w:t>
      </w:r>
      <w:r>
        <w:rPr>
          <w:lang w:val="en-US"/>
        </w:rPr>
        <w:t>”</w:t>
      </w:r>
      <w:r w:rsidR="00302D1A">
        <w:rPr>
          <w:lang w:val="en-US"/>
        </w:rPr>
        <w:t xml:space="preserve"> </w:t>
      </w:r>
      <w:sdt>
        <w:sdtPr>
          <w:rPr>
            <w:vertAlign w:val="superscript"/>
            <w:lang w:val="en-US"/>
          </w:rPr>
          <w:id w:val="1468581"/>
          <w:citation/>
        </w:sdtPr>
        <w:sdtContent>
          <w:r w:rsidR="00480CB2" w:rsidRPr="00302D1A">
            <w:rPr>
              <w:vertAlign w:val="superscript"/>
              <w:lang w:val="en-US"/>
            </w:rPr>
            <w:fldChar w:fldCharType="begin"/>
          </w:r>
          <w:r w:rsidR="00302D1A" w:rsidRPr="00302D1A">
            <w:rPr>
              <w:vertAlign w:val="superscript"/>
              <w:lang w:val="en-US"/>
            </w:rPr>
            <w:instrText xml:space="preserve"> CITATION Ale \l 1033 </w:instrText>
          </w:r>
          <w:r w:rsidR="00480CB2" w:rsidRPr="00302D1A">
            <w:rPr>
              <w:vertAlign w:val="superscript"/>
              <w:lang w:val="en-US"/>
            </w:rPr>
            <w:fldChar w:fldCharType="separate"/>
          </w:r>
          <w:r w:rsidR="00B85A73" w:rsidRPr="00B85A73">
            <w:rPr>
              <w:noProof/>
              <w:vertAlign w:val="superscript"/>
              <w:lang w:val="en-US"/>
            </w:rPr>
            <w:t>[</w:t>
          </w:r>
          <w:hyperlink w:anchor="Ale" w:history="1">
            <w:r w:rsidR="00B85A73" w:rsidRPr="00B85A73">
              <w:rPr>
                <w:noProof/>
                <w:vertAlign w:val="superscript"/>
                <w:lang w:val="en-US"/>
              </w:rPr>
              <w:t>5</w:t>
            </w:r>
          </w:hyperlink>
          <w:r w:rsidR="00B85A73" w:rsidRPr="00B85A73">
            <w:rPr>
              <w:noProof/>
              <w:vertAlign w:val="superscript"/>
              <w:lang w:val="en-US"/>
            </w:rPr>
            <w:t>]</w:t>
          </w:r>
          <w:r w:rsidR="00480CB2" w:rsidRPr="00302D1A">
            <w:rPr>
              <w:vertAlign w:val="superscript"/>
              <w:lang w:val="en-US"/>
            </w:rPr>
            <w:fldChar w:fldCharType="end"/>
          </w:r>
        </w:sdtContent>
      </w:sdt>
      <w:r>
        <w:rPr>
          <w:lang w:val="en-US"/>
        </w:rPr>
        <w:t>.</w:t>
      </w:r>
      <w:r w:rsidR="00726CBA">
        <w:rPr>
          <w:lang w:val="en-US"/>
        </w:rPr>
        <w:t xml:space="preserve"> </w:t>
      </w:r>
    </w:p>
    <w:p w:rsidR="0018228A" w:rsidRDefault="0018228A" w:rsidP="00726CBA">
      <w:pPr>
        <w:rPr>
          <w:lang w:val="en-US"/>
        </w:rPr>
      </w:pPr>
    </w:p>
    <w:p w:rsidR="0018228A" w:rsidRDefault="0018228A" w:rsidP="00726CBA">
      <w:pPr>
        <w:rPr>
          <w:lang w:val="en-US"/>
        </w:rPr>
      </w:pPr>
    </w:p>
    <w:p w:rsidR="0018228A" w:rsidRDefault="0018228A" w:rsidP="00726CBA">
      <w:pPr>
        <w:rPr>
          <w:lang w:val="en-US"/>
        </w:rPr>
      </w:pPr>
    </w:p>
    <w:p w:rsidR="0018228A" w:rsidRDefault="0018228A" w:rsidP="00726CBA">
      <w:pPr>
        <w:rPr>
          <w:lang w:val="en-US"/>
        </w:rPr>
      </w:pPr>
    </w:p>
    <w:p w:rsidR="002B217E" w:rsidRDefault="00AA67DE" w:rsidP="00726CBA">
      <w:pPr>
        <w:rPr>
          <w:lang w:val="en-US"/>
        </w:rPr>
      </w:pPr>
      <w:r>
        <w:rPr>
          <w:lang w:val="en-US"/>
        </w:rPr>
        <w:lastRenderedPageBreak/>
        <w:t>Among the various Working Groups of the AI Interface Standards Committee is the Working Group on</w:t>
      </w:r>
      <w:r w:rsidR="0018228A">
        <w:rPr>
          <w:lang w:val="en-US"/>
        </w:rPr>
        <w:t xml:space="preserve"> Goal-Oriented Action Planning. </w:t>
      </w:r>
      <w:r>
        <w:rPr>
          <w:lang w:val="en-US"/>
        </w:rPr>
        <w:t xml:space="preserve">Goal-Oriented Action Planning </w:t>
      </w:r>
      <w:r w:rsidR="001C2AB0">
        <w:rPr>
          <w:lang w:val="en-US"/>
        </w:rPr>
        <w:t xml:space="preserve">is a decision making architecture that </w:t>
      </w:r>
      <w:r>
        <w:rPr>
          <w:lang w:val="en-US"/>
        </w:rPr>
        <w:t xml:space="preserve">received critical acclaim </w:t>
      </w:r>
      <w:r w:rsidR="00181503">
        <w:rPr>
          <w:lang w:val="en-US"/>
        </w:rPr>
        <w:t>for the decision making of NPCs in the video game First Encounter Assault Recon (F.E.A.R.)</w:t>
      </w:r>
      <w:r w:rsidR="007A24F1">
        <w:rPr>
          <w:lang w:val="en-US"/>
        </w:rPr>
        <w:t xml:space="preserve"> </w:t>
      </w:r>
      <w:sdt>
        <w:sdtPr>
          <w:rPr>
            <w:vertAlign w:val="superscript"/>
            <w:lang w:val="en-US"/>
          </w:rPr>
          <w:id w:val="1468590"/>
          <w:citation/>
        </w:sdtPr>
        <w:sdtContent>
          <w:r w:rsidR="00480CB2" w:rsidRPr="007A24F1">
            <w:rPr>
              <w:vertAlign w:val="superscript"/>
              <w:lang w:val="en-US"/>
            </w:rPr>
            <w:fldChar w:fldCharType="begin"/>
          </w:r>
          <w:r w:rsidR="007A24F1" w:rsidRPr="007A24F1">
            <w:rPr>
              <w:vertAlign w:val="superscript"/>
              <w:lang w:val="en-US"/>
            </w:rPr>
            <w:instrText xml:space="preserve"> CITATION Cha07 \l 1033 </w:instrText>
          </w:r>
          <w:r w:rsidR="00480CB2" w:rsidRPr="007A24F1">
            <w:rPr>
              <w:vertAlign w:val="superscript"/>
              <w:lang w:val="en-US"/>
            </w:rPr>
            <w:fldChar w:fldCharType="separate"/>
          </w:r>
          <w:r w:rsidR="00B85A73" w:rsidRPr="00B85A73">
            <w:rPr>
              <w:noProof/>
              <w:vertAlign w:val="superscript"/>
              <w:lang w:val="en-US"/>
            </w:rPr>
            <w:t>[</w:t>
          </w:r>
          <w:hyperlink w:anchor="Cha07" w:history="1">
            <w:r w:rsidR="00B85A73" w:rsidRPr="00B85A73">
              <w:rPr>
                <w:noProof/>
                <w:vertAlign w:val="superscript"/>
                <w:lang w:val="en-US"/>
              </w:rPr>
              <w:t>6</w:t>
            </w:r>
          </w:hyperlink>
          <w:r w:rsidR="00B85A73" w:rsidRPr="00B85A73">
            <w:rPr>
              <w:noProof/>
              <w:vertAlign w:val="superscript"/>
              <w:lang w:val="en-US"/>
            </w:rPr>
            <w:t>]</w:t>
          </w:r>
          <w:r w:rsidR="00480CB2" w:rsidRPr="007A24F1">
            <w:rPr>
              <w:vertAlign w:val="superscript"/>
              <w:lang w:val="en-US"/>
            </w:rPr>
            <w:fldChar w:fldCharType="end"/>
          </w:r>
        </w:sdtContent>
      </w:sdt>
      <w:r w:rsidR="00F5758A">
        <w:rPr>
          <w:lang w:val="en-US"/>
        </w:rPr>
        <w:t>.</w:t>
      </w:r>
      <w:r w:rsidR="00181503">
        <w:rPr>
          <w:lang w:val="en-US"/>
        </w:rPr>
        <w:t xml:space="preserve"> </w:t>
      </w:r>
      <w:r w:rsidR="002814AB">
        <w:rPr>
          <w:lang w:val="en-US"/>
        </w:rPr>
        <w:t>N</w:t>
      </w:r>
      <w:r w:rsidR="00181503">
        <w:rPr>
          <w:lang w:val="en-US"/>
        </w:rPr>
        <w:t xml:space="preserve">umerous video games have implemented this </w:t>
      </w:r>
      <w:r w:rsidR="002814AB">
        <w:rPr>
          <w:lang w:val="en-US"/>
        </w:rPr>
        <w:t>technique since</w:t>
      </w:r>
      <w:r w:rsidR="007A24F1">
        <w:rPr>
          <w:lang w:val="en-US"/>
        </w:rPr>
        <w:t xml:space="preserve"> </w:t>
      </w:r>
      <w:sdt>
        <w:sdtPr>
          <w:rPr>
            <w:vertAlign w:val="superscript"/>
            <w:lang w:val="en-US"/>
          </w:rPr>
          <w:id w:val="1468591"/>
          <w:citation/>
        </w:sdtPr>
        <w:sdtContent>
          <w:r w:rsidR="00480CB2" w:rsidRPr="007A24F1">
            <w:rPr>
              <w:vertAlign w:val="superscript"/>
              <w:lang w:val="en-US"/>
            </w:rPr>
            <w:fldChar w:fldCharType="begin"/>
          </w:r>
          <w:r w:rsidR="007A24F1" w:rsidRPr="007A24F1">
            <w:rPr>
              <w:vertAlign w:val="superscript"/>
              <w:lang w:val="en-US"/>
            </w:rPr>
            <w:instrText xml:space="preserve"> CITATION Ork09 \l 1033 </w:instrText>
          </w:r>
          <w:r w:rsidR="00480CB2" w:rsidRPr="007A24F1">
            <w:rPr>
              <w:vertAlign w:val="superscript"/>
              <w:lang w:val="en-US"/>
            </w:rPr>
            <w:fldChar w:fldCharType="separate"/>
          </w:r>
          <w:r w:rsidR="00B85A73" w:rsidRPr="00B85A73">
            <w:rPr>
              <w:noProof/>
              <w:vertAlign w:val="superscript"/>
              <w:lang w:val="en-US"/>
            </w:rPr>
            <w:t>[</w:t>
          </w:r>
          <w:hyperlink w:anchor="Ork09" w:history="1">
            <w:r w:rsidR="00B85A73" w:rsidRPr="00B85A73">
              <w:rPr>
                <w:noProof/>
                <w:vertAlign w:val="superscript"/>
                <w:lang w:val="en-US"/>
              </w:rPr>
              <w:t>7</w:t>
            </w:r>
          </w:hyperlink>
          <w:r w:rsidR="00B85A73" w:rsidRPr="00B85A73">
            <w:rPr>
              <w:noProof/>
              <w:vertAlign w:val="superscript"/>
              <w:lang w:val="en-US"/>
            </w:rPr>
            <w:t>]</w:t>
          </w:r>
          <w:r w:rsidR="00480CB2" w:rsidRPr="007A24F1">
            <w:rPr>
              <w:vertAlign w:val="superscript"/>
              <w:lang w:val="en-US"/>
            </w:rPr>
            <w:fldChar w:fldCharType="end"/>
          </w:r>
        </w:sdtContent>
      </w:sdt>
      <w:r w:rsidR="002814AB">
        <w:rPr>
          <w:lang w:val="en-US"/>
        </w:rPr>
        <w:t>.</w:t>
      </w:r>
      <w:r w:rsidR="00CF57F4">
        <w:rPr>
          <w:lang w:val="en-US"/>
        </w:rPr>
        <w:t xml:space="preserve"> Further</w:t>
      </w:r>
      <w:r w:rsidR="001C2AB0">
        <w:rPr>
          <w:lang w:val="en-US"/>
        </w:rPr>
        <w:t xml:space="preserve">more, Hierarchical Task Network Planning </w:t>
      </w:r>
      <w:r w:rsidR="00CF57F4">
        <w:rPr>
          <w:lang w:val="en-US"/>
        </w:rPr>
        <w:t>has been the subject of many recent conferences, such as the Paris Game AI Conference in 2009</w:t>
      </w:r>
      <w:r w:rsidR="003320EE">
        <w:rPr>
          <w:lang w:val="en-US"/>
        </w:rPr>
        <w:t xml:space="preserve"> </w:t>
      </w:r>
      <w:sdt>
        <w:sdtPr>
          <w:rPr>
            <w:vertAlign w:val="superscript"/>
            <w:lang w:val="en-US"/>
          </w:rPr>
          <w:id w:val="1468592"/>
          <w:citation/>
        </w:sdtPr>
        <w:sdtContent>
          <w:r w:rsidR="00480CB2" w:rsidRPr="003320EE">
            <w:rPr>
              <w:vertAlign w:val="superscript"/>
              <w:lang w:val="en-US"/>
            </w:rPr>
            <w:fldChar w:fldCharType="begin"/>
          </w:r>
          <w:r w:rsidR="003320EE" w:rsidRPr="003320EE">
            <w:rPr>
              <w:vertAlign w:val="superscript"/>
              <w:lang w:val="en-US"/>
            </w:rPr>
            <w:instrText xml:space="preserve"> CITATION Ale09 \l 1033 </w:instrText>
          </w:r>
          <w:r w:rsidR="00480CB2" w:rsidRPr="003320EE">
            <w:rPr>
              <w:vertAlign w:val="superscript"/>
              <w:lang w:val="en-US"/>
            </w:rPr>
            <w:fldChar w:fldCharType="separate"/>
          </w:r>
          <w:r w:rsidR="00B85A73" w:rsidRPr="00B85A73">
            <w:rPr>
              <w:noProof/>
              <w:vertAlign w:val="superscript"/>
              <w:lang w:val="en-US"/>
            </w:rPr>
            <w:t>[</w:t>
          </w:r>
          <w:hyperlink w:anchor="Ale09" w:history="1">
            <w:r w:rsidR="00B85A73" w:rsidRPr="00B85A73">
              <w:rPr>
                <w:noProof/>
                <w:vertAlign w:val="superscript"/>
                <w:lang w:val="en-US"/>
              </w:rPr>
              <w:t>8</w:t>
            </w:r>
          </w:hyperlink>
          <w:r w:rsidR="00B85A73" w:rsidRPr="00B85A73">
            <w:rPr>
              <w:noProof/>
              <w:vertAlign w:val="superscript"/>
              <w:lang w:val="en-US"/>
            </w:rPr>
            <w:t>]</w:t>
          </w:r>
          <w:r w:rsidR="00480CB2" w:rsidRPr="003320EE">
            <w:rPr>
              <w:vertAlign w:val="superscript"/>
              <w:lang w:val="en-US"/>
            </w:rPr>
            <w:fldChar w:fldCharType="end"/>
          </w:r>
        </w:sdtContent>
      </w:sdt>
      <w:r w:rsidR="00CF57F4">
        <w:rPr>
          <w:lang w:val="en-US"/>
        </w:rPr>
        <w:t>.</w:t>
      </w:r>
    </w:p>
    <w:p w:rsidR="008B61BB" w:rsidRDefault="00532A7E" w:rsidP="00726CBA">
      <w:pPr>
        <w:rPr>
          <w:lang w:val="en-US"/>
        </w:rPr>
      </w:pPr>
      <w:r>
        <w:rPr>
          <w:lang w:val="en-US"/>
        </w:rPr>
        <w:t>It is evident therefore</w:t>
      </w:r>
      <w:r w:rsidR="00F46290">
        <w:rPr>
          <w:lang w:val="en-US"/>
        </w:rPr>
        <w:t>,</w:t>
      </w:r>
      <w:r>
        <w:rPr>
          <w:lang w:val="en-US"/>
        </w:rPr>
        <w:t xml:space="preserve"> that </w:t>
      </w:r>
      <w:r w:rsidR="008B4014">
        <w:rPr>
          <w:lang w:val="en-US"/>
        </w:rPr>
        <w:t>p</w:t>
      </w:r>
      <w:r>
        <w:rPr>
          <w:lang w:val="en-US"/>
        </w:rPr>
        <w:t xml:space="preserve">lanning in video games </w:t>
      </w:r>
      <w:r w:rsidR="00FA585F">
        <w:rPr>
          <w:lang w:val="en-US"/>
        </w:rPr>
        <w:t xml:space="preserve">is </w:t>
      </w:r>
      <w:r>
        <w:rPr>
          <w:lang w:val="en-US"/>
        </w:rPr>
        <w:t xml:space="preserve">gaining much </w:t>
      </w:r>
      <w:r w:rsidR="00CF57F4">
        <w:rPr>
          <w:lang w:val="en-US"/>
        </w:rPr>
        <w:t>attention</w:t>
      </w:r>
      <w:r>
        <w:rPr>
          <w:lang w:val="en-US"/>
        </w:rPr>
        <w:t xml:space="preserve">. </w:t>
      </w:r>
    </w:p>
    <w:p w:rsidR="0004075E" w:rsidRPr="00C4055F" w:rsidRDefault="0004075E" w:rsidP="00C4055F">
      <w:pPr>
        <w:pStyle w:val="Heading2"/>
      </w:pPr>
      <w:bookmarkStart w:id="7" w:name="_Toc263479611"/>
      <w:r w:rsidRPr="00C4055F">
        <w:t>Aim</w:t>
      </w:r>
      <w:bookmarkEnd w:id="7"/>
    </w:p>
    <w:p w:rsidR="00473685" w:rsidRDefault="00FA585F">
      <w:pPr>
        <w:rPr>
          <w:lang w:val="en-US"/>
        </w:rPr>
      </w:pPr>
      <w:r>
        <w:rPr>
          <w:lang w:val="en-US"/>
        </w:rPr>
        <w:t>T</w:t>
      </w:r>
      <w:r w:rsidR="00473685">
        <w:rPr>
          <w:lang w:val="en-US"/>
        </w:rPr>
        <w:t xml:space="preserve">he aim of this dissertation is to demonstrate that the use of automated planning in a video game </w:t>
      </w:r>
      <w:r w:rsidR="00030721">
        <w:rPr>
          <w:lang w:val="en-US"/>
        </w:rPr>
        <w:t xml:space="preserve">meets the demands of today’s </w:t>
      </w:r>
      <w:r w:rsidR="00030721" w:rsidRPr="006E4477">
        <w:rPr>
          <w:lang w:val="en-US"/>
        </w:rPr>
        <w:t>video game</w:t>
      </w:r>
      <w:r w:rsidR="00030721">
        <w:rPr>
          <w:lang w:val="en-US"/>
        </w:rPr>
        <w:t xml:space="preserve"> industry.</w:t>
      </w:r>
    </w:p>
    <w:p w:rsidR="0004075E" w:rsidRDefault="0004075E" w:rsidP="00B7574F">
      <w:pPr>
        <w:pStyle w:val="Heading2"/>
      </w:pPr>
      <w:bookmarkStart w:id="8" w:name="_Toc263479612"/>
      <w:r>
        <w:t>Objectives</w:t>
      </w:r>
      <w:bookmarkEnd w:id="8"/>
    </w:p>
    <w:p w:rsidR="00473685" w:rsidRDefault="006F068A">
      <w:pPr>
        <w:rPr>
          <w:lang w:val="en-US"/>
        </w:rPr>
      </w:pPr>
      <w:r>
        <w:rPr>
          <w:lang w:val="en-US"/>
        </w:rPr>
        <w:t xml:space="preserve">To accomplish this </w:t>
      </w:r>
      <w:r w:rsidR="002F306E">
        <w:rPr>
          <w:lang w:val="en-US"/>
        </w:rPr>
        <w:t>aim</w:t>
      </w:r>
      <w:r>
        <w:rPr>
          <w:lang w:val="en-US"/>
        </w:rPr>
        <w:t>, t</w:t>
      </w:r>
      <w:r w:rsidR="00473685">
        <w:rPr>
          <w:lang w:val="en-US"/>
        </w:rPr>
        <w:t>he objectives</w:t>
      </w:r>
      <w:r>
        <w:rPr>
          <w:lang w:val="en-US"/>
        </w:rPr>
        <w:t xml:space="preserve"> </w:t>
      </w:r>
      <w:r w:rsidR="002F306E">
        <w:rPr>
          <w:lang w:val="en-US"/>
        </w:rPr>
        <w:t>are</w:t>
      </w:r>
      <w:r w:rsidR="00473685">
        <w:rPr>
          <w:lang w:val="en-US"/>
        </w:rPr>
        <w:t>:</w:t>
      </w:r>
    </w:p>
    <w:p w:rsidR="00473685" w:rsidRDefault="005B36BA" w:rsidP="00473685">
      <w:pPr>
        <w:pStyle w:val="ListParagraph"/>
        <w:numPr>
          <w:ilvl w:val="0"/>
          <w:numId w:val="1"/>
        </w:numPr>
        <w:rPr>
          <w:lang w:val="en-US"/>
        </w:rPr>
      </w:pPr>
      <w:r>
        <w:rPr>
          <w:lang w:val="en-US"/>
        </w:rPr>
        <w:t>to u</w:t>
      </w:r>
      <w:r w:rsidR="005D040D">
        <w:rPr>
          <w:lang w:val="en-US"/>
        </w:rPr>
        <w:t>nderstand what planning is</w:t>
      </w:r>
      <w:r w:rsidR="006F068A">
        <w:rPr>
          <w:lang w:val="en-US"/>
        </w:rPr>
        <w:t xml:space="preserve"> and how it works</w:t>
      </w:r>
      <w:r>
        <w:rPr>
          <w:lang w:val="en-US"/>
        </w:rPr>
        <w:t>,</w:t>
      </w:r>
    </w:p>
    <w:p w:rsidR="00B246CF" w:rsidRDefault="005B36BA" w:rsidP="00473685">
      <w:pPr>
        <w:pStyle w:val="ListParagraph"/>
        <w:numPr>
          <w:ilvl w:val="0"/>
          <w:numId w:val="1"/>
        </w:numPr>
        <w:rPr>
          <w:lang w:val="en-US"/>
        </w:rPr>
      </w:pPr>
      <w:r>
        <w:rPr>
          <w:lang w:val="en-US"/>
        </w:rPr>
        <w:t>to u</w:t>
      </w:r>
      <w:r w:rsidR="005D040D">
        <w:rPr>
          <w:lang w:val="en-US"/>
        </w:rPr>
        <w:t xml:space="preserve">nderstand what </w:t>
      </w:r>
      <w:r w:rsidR="00B246CF">
        <w:rPr>
          <w:lang w:val="en-US"/>
        </w:rPr>
        <w:t>are the demands of contemporary video games,</w:t>
      </w:r>
    </w:p>
    <w:p w:rsidR="005D040D" w:rsidRDefault="00B246CF" w:rsidP="00473685">
      <w:pPr>
        <w:pStyle w:val="ListParagraph"/>
        <w:numPr>
          <w:ilvl w:val="0"/>
          <w:numId w:val="1"/>
        </w:numPr>
        <w:rPr>
          <w:lang w:val="en-US"/>
        </w:rPr>
      </w:pPr>
      <w:r>
        <w:rPr>
          <w:lang w:val="en-US"/>
        </w:rPr>
        <w:t xml:space="preserve">to understand what </w:t>
      </w:r>
      <w:r w:rsidR="005D040D">
        <w:rPr>
          <w:lang w:val="en-US"/>
        </w:rPr>
        <w:t xml:space="preserve">is </w:t>
      </w:r>
      <w:r w:rsidR="006F068A">
        <w:rPr>
          <w:lang w:val="en-US"/>
        </w:rPr>
        <w:t>unique in video games in terms of Artificial Intelligence</w:t>
      </w:r>
      <w:r w:rsidR="005B36BA">
        <w:rPr>
          <w:lang w:val="en-US"/>
        </w:rPr>
        <w:t>,</w:t>
      </w:r>
    </w:p>
    <w:p w:rsidR="00B43B48" w:rsidRDefault="005B36BA" w:rsidP="00473685">
      <w:pPr>
        <w:pStyle w:val="ListParagraph"/>
        <w:numPr>
          <w:ilvl w:val="0"/>
          <w:numId w:val="1"/>
        </w:numPr>
        <w:rPr>
          <w:lang w:val="en-US"/>
        </w:rPr>
      </w:pPr>
      <w:r>
        <w:rPr>
          <w:lang w:val="en-US"/>
        </w:rPr>
        <w:t>to d</w:t>
      </w:r>
      <w:r w:rsidR="00BD3BFC">
        <w:rPr>
          <w:lang w:val="en-US"/>
        </w:rPr>
        <w:t xml:space="preserve">evelop a </w:t>
      </w:r>
      <w:r w:rsidR="00D917A5">
        <w:rPr>
          <w:lang w:val="en-US"/>
        </w:rPr>
        <w:t>planning system</w:t>
      </w:r>
      <w:r w:rsidR="00BD3BFC">
        <w:rPr>
          <w:lang w:val="en-US"/>
        </w:rPr>
        <w:t xml:space="preserve"> that </w:t>
      </w:r>
      <w:r w:rsidR="006F068A">
        <w:rPr>
          <w:lang w:val="en-US"/>
        </w:rPr>
        <w:t>adheres to these requirements</w:t>
      </w:r>
      <w:r>
        <w:rPr>
          <w:lang w:val="en-US"/>
        </w:rPr>
        <w:t>,</w:t>
      </w:r>
    </w:p>
    <w:p w:rsidR="00BD3BFC" w:rsidRDefault="005B36BA" w:rsidP="00473685">
      <w:pPr>
        <w:pStyle w:val="ListParagraph"/>
        <w:numPr>
          <w:ilvl w:val="0"/>
          <w:numId w:val="1"/>
        </w:numPr>
        <w:rPr>
          <w:lang w:val="en-US"/>
        </w:rPr>
      </w:pPr>
      <w:r>
        <w:rPr>
          <w:lang w:val="en-US"/>
        </w:rPr>
        <w:t>to i</w:t>
      </w:r>
      <w:r w:rsidR="005B33CB">
        <w:rPr>
          <w:lang w:val="en-US"/>
        </w:rPr>
        <w:t xml:space="preserve">ntegrate the </w:t>
      </w:r>
      <w:r w:rsidR="00D917A5">
        <w:rPr>
          <w:lang w:val="en-US"/>
        </w:rPr>
        <w:t>system</w:t>
      </w:r>
      <w:r w:rsidR="005B33CB">
        <w:rPr>
          <w:lang w:val="en-US"/>
        </w:rPr>
        <w:t xml:space="preserve"> in a video game</w:t>
      </w:r>
    </w:p>
    <w:p w:rsidR="005B33CB" w:rsidRDefault="00F5294E" w:rsidP="00473685">
      <w:pPr>
        <w:pStyle w:val="ListParagraph"/>
        <w:numPr>
          <w:ilvl w:val="0"/>
          <w:numId w:val="1"/>
        </w:numPr>
        <w:rPr>
          <w:lang w:val="en-US"/>
        </w:rPr>
      </w:pPr>
      <w:r>
        <w:rPr>
          <w:lang w:val="en-US"/>
        </w:rPr>
        <w:t xml:space="preserve">and </w:t>
      </w:r>
      <w:r w:rsidR="00D917A5">
        <w:rPr>
          <w:lang w:val="en-US"/>
        </w:rPr>
        <w:t>evaluate</w:t>
      </w:r>
    </w:p>
    <w:p w:rsidR="00C75E76" w:rsidRDefault="002F306E" w:rsidP="00C75E76">
      <w:pPr>
        <w:rPr>
          <w:lang w:val="en-US"/>
        </w:rPr>
      </w:pPr>
      <w:r>
        <w:rPr>
          <w:lang w:val="en-US"/>
        </w:rPr>
        <w:t xml:space="preserve">Understanding planning </w:t>
      </w:r>
      <w:r w:rsidR="00B246CF">
        <w:rPr>
          <w:lang w:val="en-US"/>
        </w:rPr>
        <w:t>and the requirements of video games will guide the development of a planning system. Th</w:t>
      </w:r>
      <w:r w:rsidR="00D917A5">
        <w:rPr>
          <w:lang w:val="en-US"/>
        </w:rPr>
        <w:t>e</w:t>
      </w:r>
      <w:r w:rsidR="00E703DB">
        <w:rPr>
          <w:lang w:val="en-US"/>
        </w:rPr>
        <w:t xml:space="preserve"> system will then be integrated</w:t>
      </w:r>
      <w:r w:rsidR="00B246CF">
        <w:rPr>
          <w:lang w:val="en-US"/>
        </w:rPr>
        <w:t xml:space="preserve"> into a video game for evaluation. </w:t>
      </w:r>
      <w:r w:rsidR="00B246CF" w:rsidRPr="009B6B91">
        <w:rPr>
          <w:lang w:val="en-US"/>
        </w:rPr>
        <w:t>Understanding the demands of today’s video games will facilitate the evaluation process.</w:t>
      </w:r>
      <w:r w:rsidR="00473123" w:rsidRPr="00F46290">
        <w:rPr>
          <w:rStyle w:val="TemporaryChar"/>
        </w:rPr>
        <w:t xml:space="preserve"> </w:t>
      </w:r>
      <w:r w:rsidR="00473123">
        <w:rPr>
          <w:lang w:val="en-US"/>
        </w:rPr>
        <w:t xml:space="preserve">The outcome of the evaluation will demonstrate </w:t>
      </w:r>
      <w:r w:rsidR="00D917A5">
        <w:rPr>
          <w:lang w:val="en-US"/>
        </w:rPr>
        <w:t xml:space="preserve">whether </w:t>
      </w:r>
      <w:r w:rsidR="00473123">
        <w:rPr>
          <w:lang w:val="en-US"/>
        </w:rPr>
        <w:t>the use of automated planning meets the demands of contemporar</w:t>
      </w:r>
      <w:r w:rsidR="00107FE9">
        <w:rPr>
          <w:lang w:val="en-US"/>
        </w:rPr>
        <w:t>y video games and thus achieve</w:t>
      </w:r>
      <w:r w:rsidR="00473123">
        <w:rPr>
          <w:lang w:val="en-US"/>
        </w:rPr>
        <w:t xml:space="preserve"> the aim.</w:t>
      </w:r>
    </w:p>
    <w:p w:rsidR="00F5294E" w:rsidRDefault="00F5294E" w:rsidP="00F5294E">
      <w:pPr>
        <w:pStyle w:val="Heading2"/>
      </w:pPr>
      <w:bookmarkStart w:id="9" w:name="_Toc263479613"/>
      <w:r>
        <w:lastRenderedPageBreak/>
        <w:t>Structure</w:t>
      </w:r>
      <w:bookmarkEnd w:id="9"/>
    </w:p>
    <w:p w:rsidR="00C02B1E" w:rsidRDefault="00013EFA">
      <w:pPr>
        <w:rPr>
          <w:rStyle w:val="ToDo"/>
          <w:b w:val="0"/>
          <w:color w:val="auto"/>
        </w:rPr>
      </w:pPr>
      <w:r>
        <w:rPr>
          <w:lang w:val="en-US"/>
        </w:rPr>
        <w:t xml:space="preserve">The process of achieving each objective is depicted </w:t>
      </w:r>
      <w:r w:rsidR="00B043AC">
        <w:rPr>
          <w:lang w:val="en-US"/>
        </w:rPr>
        <w:t xml:space="preserve">in the remaining chapters of this </w:t>
      </w:r>
      <w:r>
        <w:rPr>
          <w:lang w:val="en-US"/>
        </w:rPr>
        <w:t>document.</w:t>
      </w:r>
      <w:r w:rsidR="008223CE">
        <w:rPr>
          <w:rStyle w:val="ToDo"/>
          <w:b w:val="0"/>
          <w:color w:val="auto"/>
        </w:rPr>
        <w:t xml:space="preserve"> </w:t>
      </w:r>
      <w:r w:rsidR="00DC4498">
        <w:rPr>
          <w:rStyle w:val="ToDo"/>
          <w:b w:val="0"/>
          <w:color w:val="auto"/>
        </w:rPr>
        <w:t xml:space="preserve">The structure of the document is such that each chapter contains more specialized knowledge of its predecessor. </w:t>
      </w:r>
    </w:p>
    <w:p w:rsidR="00C02B1E" w:rsidRDefault="00927B62">
      <w:pPr>
        <w:rPr>
          <w:lang w:val="en-US"/>
        </w:rPr>
      </w:pPr>
      <w:r>
        <w:rPr>
          <w:rStyle w:val="ToDo"/>
          <w:b w:val="0"/>
          <w:color w:val="auto"/>
        </w:rPr>
        <w:t xml:space="preserve">More specifically, </w:t>
      </w:r>
      <w:r w:rsidR="00C02B1E">
        <w:rPr>
          <w:lang w:val="en-US"/>
        </w:rPr>
        <w:t xml:space="preserve">Chapter </w:t>
      </w:r>
      <w:r w:rsidR="00480CB2">
        <w:rPr>
          <w:lang w:val="en-US"/>
        </w:rPr>
        <w:fldChar w:fldCharType="begin"/>
      </w:r>
      <w:r w:rsidR="00C02B1E">
        <w:rPr>
          <w:lang w:val="en-US"/>
        </w:rPr>
        <w:instrText xml:space="preserve"> REF _Ref263330274 \r \h </w:instrText>
      </w:r>
      <w:r w:rsidR="00480CB2">
        <w:rPr>
          <w:lang w:val="en-US"/>
        </w:rPr>
      </w:r>
      <w:r w:rsidR="00480CB2">
        <w:rPr>
          <w:lang w:val="en-US"/>
        </w:rPr>
        <w:fldChar w:fldCharType="separate"/>
      </w:r>
      <w:r w:rsidR="004C7246">
        <w:rPr>
          <w:lang w:val="en-US"/>
        </w:rPr>
        <w:t>2</w:t>
      </w:r>
      <w:r w:rsidR="00480CB2">
        <w:rPr>
          <w:lang w:val="en-US"/>
        </w:rPr>
        <w:fldChar w:fldCharType="end"/>
      </w:r>
      <w:r w:rsidR="00C02B1E">
        <w:rPr>
          <w:lang w:val="en-US"/>
        </w:rPr>
        <w:t xml:space="preserve"> contains the </w:t>
      </w:r>
      <w:r w:rsidR="002708B3">
        <w:rPr>
          <w:lang w:val="en-US"/>
        </w:rPr>
        <w:t xml:space="preserve">general </w:t>
      </w:r>
      <w:r w:rsidR="00C02B1E">
        <w:rPr>
          <w:lang w:val="en-US"/>
        </w:rPr>
        <w:t xml:space="preserve">knowledge acquired during research on Artificial Intelligence in Video Games (Section </w:t>
      </w:r>
      <w:r w:rsidR="00480CB2">
        <w:rPr>
          <w:lang w:val="en-US"/>
        </w:rPr>
        <w:fldChar w:fldCharType="begin"/>
      </w:r>
      <w:r w:rsidR="00C02B1E">
        <w:rPr>
          <w:lang w:val="en-US"/>
        </w:rPr>
        <w:instrText xml:space="preserve"> REF _Ref263330413 \r \h </w:instrText>
      </w:r>
      <w:r w:rsidR="00480CB2">
        <w:rPr>
          <w:lang w:val="en-US"/>
        </w:rPr>
      </w:r>
      <w:r w:rsidR="00480CB2">
        <w:rPr>
          <w:lang w:val="en-US"/>
        </w:rPr>
        <w:fldChar w:fldCharType="separate"/>
      </w:r>
      <w:r w:rsidR="004C7246">
        <w:rPr>
          <w:lang w:val="en-US"/>
        </w:rPr>
        <w:t>2.1</w:t>
      </w:r>
      <w:r w:rsidR="00480CB2">
        <w:rPr>
          <w:lang w:val="en-US"/>
        </w:rPr>
        <w:fldChar w:fldCharType="end"/>
      </w:r>
      <w:r w:rsidR="00C02B1E">
        <w:rPr>
          <w:lang w:val="en-US"/>
        </w:rPr>
        <w:t xml:space="preserve">), Agents (Section </w:t>
      </w:r>
      <w:r w:rsidR="00480CB2">
        <w:rPr>
          <w:lang w:val="en-US"/>
        </w:rPr>
        <w:fldChar w:fldCharType="begin"/>
      </w:r>
      <w:r w:rsidR="00C02B1E">
        <w:rPr>
          <w:lang w:val="en-US"/>
        </w:rPr>
        <w:instrText xml:space="preserve"> REF _Ref263330384 \r \h </w:instrText>
      </w:r>
      <w:r w:rsidR="00480CB2">
        <w:rPr>
          <w:lang w:val="en-US"/>
        </w:rPr>
      </w:r>
      <w:r w:rsidR="00480CB2">
        <w:rPr>
          <w:lang w:val="en-US"/>
        </w:rPr>
        <w:fldChar w:fldCharType="separate"/>
      </w:r>
      <w:r w:rsidR="004C7246">
        <w:rPr>
          <w:lang w:val="en-US"/>
        </w:rPr>
        <w:t>2.2</w:t>
      </w:r>
      <w:r w:rsidR="00480CB2">
        <w:rPr>
          <w:lang w:val="en-US"/>
        </w:rPr>
        <w:fldChar w:fldCharType="end"/>
      </w:r>
      <w:r w:rsidR="00C02B1E">
        <w:rPr>
          <w:lang w:val="en-US"/>
        </w:rPr>
        <w:t xml:space="preserve">) and Automated Planning (Section </w:t>
      </w:r>
      <w:r w:rsidR="00480CB2">
        <w:rPr>
          <w:lang w:val="en-US"/>
        </w:rPr>
        <w:fldChar w:fldCharType="begin"/>
      </w:r>
      <w:r w:rsidR="00C02B1E">
        <w:rPr>
          <w:lang w:val="en-US"/>
        </w:rPr>
        <w:instrText xml:space="preserve"> REF _Ref261342742 \r \h </w:instrText>
      </w:r>
      <w:r w:rsidR="00480CB2">
        <w:rPr>
          <w:lang w:val="en-US"/>
        </w:rPr>
      </w:r>
      <w:r w:rsidR="00480CB2">
        <w:rPr>
          <w:lang w:val="en-US"/>
        </w:rPr>
        <w:fldChar w:fldCharType="separate"/>
      </w:r>
      <w:r w:rsidR="004C7246">
        <w:rPr>
          <w:lang w:val="en-US"/>
        </w:rPr>
        <w:t>2.3</w:t>
      </w:r>
      <w:r w:rsidR="00480CB2">
        <w:rPr>
          <w:lang w:val="en-US"/>
        </w:rPr>
        <w:fldChar w:fldCharType="end"/>
      </w:r>
      <w:r w:rsidR="00C02B1E">
        <w:rPr>
          <w:lang w:val="en-US"/>
        </w:rPr>
        <w:t xml:space="preserve">). </w:t>
      </w:r>
      <w:r w:rsidR="002708B3">
        <w:rPr>
          <w:lang w:val="en-US"/>
        </w:rPr>
        <w:t>At the end of the chapter the topics are united and specific technologies are chosen.</w:t>
      </w:r>
    </w:p>
    <w:p w:rsidR="002708B3" w:rsidRDefault="002708B3">
      <w:pPr>
        <w:rPr>
          <w:lang w:val="en-US"/>
        </w:rPr>
      </w:pPr>
      <w:r>
        <w:rPr>
          <w:lang w:val="en-US"/>
        </w:rPr>
        <w:t xml:space="preserve">Chapter </w:t>
      </w:r>
      <w:r w:rsidR="00480CB2">
        <w:rPr>
          <w:lang w:val="en-US"/>
        </w:rPr>
        <w:fldChar w:fldCharType="begin"/>
      </w:r>
      <w:r>
        <w:rPr>
          <w:lang w:val="en-US"/>
        </w:rPr>
        <w:instrText xml:space="preserve"> REF _Ref263332769 \r \h </w:instrText>
      </w:r>
      <w:r w:rsidR="00480CB2">
        <w:rPr>
          <w:lang w:val="en-US"/>
        </w:rPr>
      </w:r>
      <w:r w:rsidR="00480CB2">
        <w:rPr>
          <w:lang w:val="en-US"/>
        </w:rPr>
        <w:fldChar w:fldCharType="separate"/>
      </w:r>
      <w:r w:rsidR="004C7246">
        <w:rPr>
          <w:lang w:val="en-US"/>
        </w:rPr>
        <w:t>3</w:t>
      </w:r>
      <w:r w:rsidR="00480CB2">
        <w:rPr>
          <w:lang w:val="en-US"/>
        </w:rPr>
        <w:fldChar w:fldCharType="end"/>
      </w:r>
      <w:r>
        <w:rPr>
          <w:lang w:val="en-US"/>
        </w:rPr>
        <w:t xml:space="preserve"> is an analysis of these tec</w:t>
      </w:r>
      <w:r w:rsidR="00D917A5">
        <w:rPr>
          <w:lang w:val="en-US"/>
        </w:rPr>
        <w:t xml:space="preserve">hnologies </w:t>
      </w:r>
      <w:r w:rsidR="004D3A2F">
        <w:rPr>
          <w:lang w:val="en-US"/>
        </w:rPr>
        <w:t>for the purpose of understanding the inner workings.</w:t>
      </w:r>
      <w:r>
        <w:rPr>
          <w:lang w:val="en-US"/>
        </w:rPr>
        <w:t xml:space="preserve"> Section </w:t>
      </w:r>
      <w:r w:rsidR="00480CB2">
        <w:rPr>
          <w:lang w:val="en-US"/>
        </w:rPr>
        <w:fldChar w:fldCharType="begin"/>
      </w:r>
      <w:r>
        <w:rPr>
          <w:lang w:val="en-US"/>
        </w:rPr>
        <w:instrText xml:space="preserve"> REF _Ref263332896 \r \h </w:instrText>
      </w:r>
      <w:r w:rsidR="00480CB2">
        <w:rPr>
          <w:lang w:val="en-US"/>
        </w:rPr>
      </w:r>
      <w:r w:rsidR="00480CB2">
        <w:rPr>
          <w:lang w:val="en-US"/>
        </w:rPr>
        <w:fldChar w:fldCharType="separate"/>
      </w:r>
      <w:r w:rsidR="004C7246">
        <w:rPr>
          <w:lang w:val="en-US"/>
        </w:rPr>
        <w:t>3.1</w:t>
      </w:r>
      <w:r w:rsidR="00480CB2">
        <w:rPr>
          <w:lang w:val="en-US"/>
        </w:rPr>
        <w:fldChar w:fldCharType="end"/>
      </w:r>
      <w:r>
        <w:rPr>
          <w:lang w:val="en-US"/>
        </w:rPr>
        <w:t xml:space="preserve"> explains how Goal-Oriented Action Planning is structured while Section </w:t>
      </w:r>
      <w:r w:rsidR="00480CB2">
        <w:rPr>
          <w:lang w:val="en-US"/>
        </w:rPr>
        <w:fldChar w:fldCharType="begin"/>
      </w:r>
      <w:r>
        <w:rPr>
          <w:lang w:val="en-US"/>
        </w:rPr>
        <w:instrText xml:space="preserve"> REF _Ref263332958 \r \h </w:instrText>
      </w:r>
      <w:r w:rsidR="00480CB2">
        <w:rPr>
          <w:lang w:val="en-US"/>
        </w:rPr>
      </w:r>
      <w:r w:rsidR="00480CB2">
        <w:rPr>
          <w:lang w:val="en-US"/>
        </w:rPr>
        <w:fldChar w:fldCharType="separate"/>
      </w:r>
      <w:r w:rsidR="004C7246">
        <w:rPr>
          <w:lang w:val="en-US"/>
        </w:rPr>
        <w:t>3.2</w:t>
      </w:r>
      <w:r w:rsidR="00480CB2">
        <w:rPr>
          <w:lang w:val="en-US"/>
        </w:rPr>
        <w:fldChar w:fldCharType="end"/>
      </w:r>
      <w:r>
        <w:rPr>
          <w:lang w:val="en-US"/>
        </w:rPr>
        <w:t xml:space="preserve"> explains the basic concepts of StarCraft. Finally, Section </w:t>
      </w:r>
      <w:r w:rsidR="00480CB2">
        <w:rPr>
          <w:lang w:val="en-US"/>
        </w:rPr>
        <w:fldChar w:fldCharType="begin"/>
      </w:r>
      <w:r>
        <w:rPr>
          <w:lang w:val="en-US"/>
        </w:rPr>
        <w:instrText xml:space="preserve"> REF _Ref263332993 \r \h </w:instrText>
      </w:r>
      <w:r w:rsidR="00480CB2">
        <w:rPr>
          <w:lang w:val="en-US"/>
        </w:rPr>
      </w:r>
      <w:r w:rsidR="00480CB2">
        <w:rPr>
          <w:lang w:val="en-US"/>
        </w:rPr>
        <w:fldChar w:fldCharType="separate"/>
      </w:r>
      <w:r w:rsidR="004C7246">
        <w:rPr>
          <w:lang w:val="en-US"/>
        </w:rPr>
        <w:t>3.3</w:t>
      </w:r>
      <w:r w:rsidR="00480CB2">
        <w:rPr>
          <w:lang w:val="en-US"/>
        </w:rPr>
        <w:fldChar w:fldCharType="end"/>
      </w:r>
      <w:r>
        <w:rPr>
          <w:lang w:val="en-US"/>
        </w:rPr>
        <w:t xml:space="preserve"> looks at how one can develop an AI system for </w:t>
      </w:r>
      <w:r w:rsidR="00E703DB">
        <w:rPr>
          <w:lang w:val="en-US"/>
        </w:rPr>
        <w:t xml:space="preserve">the video game </w:t>
      </w:r>
      <w:r>
        <w:rPr>
          <w:lang w:val="en-US"/>
        </w:rPr>
        <w:t>StarCraft.</w:t>
      </w:r>
    </w:p>
    <w:p w:rsidR="002708B3" w:rsidRDefault="002708B3">
      <w:pPr>
        <w:rPr>
          <w:lang w:val="en-US"/>
        </w:rPr>
      </w:pPr>
      <w:r>
        <w:rPr>
          <w:lang w:val="en-US"/>
        </w:rPr>
        <w:t xml:space="preserve">Starting with the </w:t>
      </w:r>
      <w:r w:rsidR="00302D1A">
        <w:rPr>
          <w:lang w:val="en-US"/>
        </w:rPr>
        <w:t xml:space="preserve">design of the </w:t>
      </w:r>
      <w:r>
        <w:rPr>
          <w:lang w:val="en-US"/>
        </w:rPr>
        <w:t xml:space="preserve">overall proposed system, all subsequent sections in Chapter </w:t>
      </w:r>
      <w:r w:rsidR="00480CB2">
        <w:rPr>
          <w:lang w:val="en-US"/>
        </w:rPr>
        <w:fldChar w:fldCharType="begin"/>
      </w:r>
      <w:r>
        <w:rPr>
          <w:lang w:val="en-US"/>
        </w:rPr>
        <w:instrText xml:space="preserve"> REF _Ref263333128 \r \h </w:instrText>
      </w:r>
      <w:r w:rsidR="00480CB2">
        <w:rPr>
          <w:lang w:val="en-US"/>
        </w:rPr>
      </w:r>
      <w:r w:rsidR="00480CB2">
        <w:rPr>
          <w:lang w:val="en-US"/>
        </w:rPr>
        <w:fldChar w:fldCharType="separate"/>
      </w:r>
      <w:r w:rsidR="004C7246">
        <w:rPr>
          <w:lang w:val="en-US"/>
        </w:rPr>
        <w:t>4</w:t>
      </w:r>
      <w:r w:rsidR="00480CB2">
        <w:rPr>
          <w:lang w:val="en-US"/>
        </w:rPr>
        <w:fldChar w:fldCharType="end"/>
      </w:r>
      <w:r>
        <w:rPr>
          <w:lang w:val="en-US"/>
        </w:rPr>
        <w:t xml:space="preserve"> </w:t>
      </w:r>
      <w:r w:rsidR="00302D1A">
        <w:rPr>
          <w:lang w:val="en-US"/>
        </w:rPr>
        <w:t>describe</w:t>
      </w:r>
      <w:r w:rsidR="004D3A2F">
        <w:rPr>
          <w:lang w:val="en-US"/>
        </w:rPr>
        <w:t xml:space="preserve"> the iterations of the solution. </w:t>
      </w:r>
    </w:p>
    <w:p w:rsidR="00163ED0" w:rsidRDefault="00163ED0">
      <w:pPr>
        <w:rPr>
          <w:lang w:val="en-US"/>
        </w:rPr>
      </w:pPr>
      <w:r>
        <w:rPr>
          <w:lang w:val="en-US"/>
        </w:rPr>
        <w:t xml:space="preserve">In Chapter </w:t>
      </w:r>
      <w:r w:rsidR="00480CB2">
        <w:rPr>
          <w:lang w:val="en-US"/>
        </w:rPr>
        <w:fldChar w:fldCharType="begin"/>
      </w:r>
      <w:r>
        <w:rPr>
          <w:lang w:val="en-US"/>
        </w:rPr>
        <w:instrText xml:space="preserve"> REF _Ref263344515 \r \h </w:instrText>
      </w:r>
      <w:r w:rsidR="00480CB2">
        <w:rPr>
          <w:lang w:val="en-US"/>
        </w:rPr>
      </w:r>
      <w:r w:rsidR="00480CB2">
        <w:rPr>
          <w:lang w:val="en-US"/>
        </w:rPr>
        <w:fldChar w:fldCharType="separate"/>
      </w:r>
      <w:r w:rsidR="004C7246">
        <w:rPr>
          <w:lang w:val="en-US"/>
        </w:rPr>
        <w:t>5</w:t>
      </w:r>
      <w:r w:rsidR="00480CB2">
        <w:rPr>
          <w:lang w:val="en-US"/>
        </w:rPr>
        <w:fldChar w:fldCharType="end"/>
      </w:r>
      <w:r>
        <w:rPr>
          <w:lang w:val="en-US"/>
        </w:rPr>
        <w:t xml:space="preserve">, using the requirements identified in Section </w:t>
      </w:r>
      <w:r w:rsidR="00480CB2">
        <w:rPr>
          <w:lang w:val="en-US"/>
        </w:rPr>
        <w:fldChar w:fldCharType="begin"/>
      </w:r>
      <w:r>
        <w:rPr>
          <w:lang w:val="en-US"/>
        </w:rPr>
        <w:instrText xml:space="preserve"> REF _Ref263344563 \r \h </w:instrText>
      </w:r>
      <w:r w:rsidR="00480CB2">
        <w:rPr>
          <w:lang w:val="en-US"/>
        </w:rPr>
      </w:r>
      <w:r w:rsidR="00480CB2">
        <w:rPr>
          <w:lang w:val="en-US"/>
        </w:rPr>
        <w:fldChar w:fldCharType="separate"/>
      </w:r>
      <w:r w:rsidR="004C7246">
        <w:rPr>
          <w:lang w:val="en-US"/>
        </w:rPr>
        <w:t>2.1.2</w:t>
      </w:r>
      <w:r w:rsidR="00480CB2">
        <w:rPr>
          <w:lang w:val="en-US"/>
        </w:rPr>
        <w:fldChar w:fldCharType="end"/>
      </w:r>
      <w:r>
        <w:rPr>
          <w:lang w:val="en-US"/>
        </w:rPr>
        <w:t xml:space="preserve"> through </w:t>
      </w:r>
      <w:r w:rsidR="00480CB2">
        <w:rPr>
          <w:lang w:val="en-US"/>
        </w:rPr>
        <w:fldChar w:fldCharType="begin"/>
      </w:r>
      <w:r>
        <w:rPr>
          <w:lang w:val="en-US"/>
        </w:rPr>
        <w:instrText xml:space="preserve"> REF _Ref263191650 \r \h </w:instrText>
      </w:r>
      <w:r w:rsidR="00480CB2">
        <w:rPr>
          <w:lang w:val="en-US"/>
        </w:rPr>
      </w:r>
      <w:r w:rsidR="00480CB2">
        <w:rPr>
          <w:lang w:val="en-US"/>
        </w:rPr>
        <w:fldChar w:fldCharType="separate"/>
      </w:r>
      <w:r w:rsidR="004C7246">
        <w:rPr>
          <w:lang w:val="en-US"/>
        </w:rPr>
        <w:t>2.1.4</w:t>
      </w:r>
      <w:r w:rsidR="00480CB2">
        <w:rPr>
          <w:lang w:val="en-US"/>
        </w:rPr>
        <w:fldChar w:fldCharType="end"/>
      </w:r>
      <w:r>
        <w:rPr>
          <w:lang w:val="en-US"/>
        </w:rPr>
        <w:t xml:space="preserve">, evaluates the solution developed. </w:t>
      </w:r>
    </w:p>
    <w:p w:rsidR="00440773" w:rsidRDefault="00440773">
      <w:pPr>
        <w:rPr>
          <w:lang w:val="en-US"/>
        </w:rPr>
      </w:pPr>
      <w:r>
        <w:rPr>
          <w:lang w:val="en-US"/>
        </w:rPr>
        <w:t xml:space="preserve">Finally, Chapter </w:t>
      </w:r>
      <w:r w:rsidR="00480CB2">
        <w:rPr>
          <w:lang w:val="en-US"/>
        </w:rPr>
        <w:fldChar w:fldCharType="begin"/>
      </w:r>
      <w:r>
        <w:rPr>
          <w:lang w:val="en-US"/>
        </w:rPr>
        <w:instrText xml:space="preserve"> REF _Ref263344614 \r \h </w:instrText>
      </w:r>
      <w:r w:rsidR="00480CB2">
        <w:rPr>
          <w:lang w:val="en-US"/>
        </w:rPr>
      </w:r>
      <w:r w:rsidR="00480CB2">
        <w:rPr>
          <w:lang w:val="en-US"/>
        </w:rPr>
        <w:fldChar w:fldCharType="separate"/>
      </w:r>
      <w:r w:rsidR="004C7246">
        <w:rPr>
          <w:lang w:val="en-US"/>
        </w:rPr>
        <w:t>6</w:t>
      </w:r>
      <w:r w:rsidR="00480CB2">
        <w:rPr>
          <w:lang w:val="en-US"/>
        </w:rPr>
        <w:fldChar w:fldCharType="end"/>
      </w:r>
      <w:r>
        <w:rPr>
          <w:lang w:val="en-US"/>
        </w:rPr>
        <w:t xml:space="preserve"> contains some final notes, difficulties experienced throughout the project and the conclusion.</w:t>
      </w:r>
    </w:p>
    <w:p w:rsidR="007D0651" w:rsidRDefault="007D0651">
      <w:pPr>
        <w:rPr>
          <w:lang w:val="en-US"/>
        </w:rPr>
        <w:sectPr w:rsidR="007D0651" w:rsidSect="004D6C66">
          <w:headerReference w:type="default" r:id="rId19"/>
          <w:footerReference w:type="default" r:id="rId20"/>
          <w:pgSz w:w="11906" w:h="16838"/>
          <w:pgMar w:top="1440" w:right="1800" w:bottom="1440" w:left="1800" w:header="708" w:footer="708" w:gutter="0"/>
          <w:pgNumType w:start="1"/>
          <w:cols w:space="708"/>
          <w:docGrid w:linePitch="360"/>
        </w:sectPr>
      </w:pPr>
    </w:p>
    <w:p w:rsidR="00967AF4" w:rsidRDefault="00412D91" w:rsidP="00C14E08">
      <w:pPr>
        <w:pStyle w:val="Heading1"/>
        <w:rPr>
          <w:lang w:val="en-US"/>
        </w:rPr>
      </w:pPr>
      <w:bookmarkStart w:id="10" w:name="_Ref263330274"/>
      <w:bookmarkStart w:id="11" w:name="_Toc263479614"/>
      <w:r>
        <w:rPr>
          <w:lang w:val="en-US"/>
        </w:rPr>
        <w:lastRenderedPageBreak/>
        <w:t>Field Review</w:t>
      </w:r>
      <w:bookmarkEnd w:id="10"/>
      <w:bookmarkEnd w:id="11"/>
    </w:p>
    <w:p w:rsidR="009B6B91" w:rsidRDefault="00D17A41" w:rsidP="00D17A41">
      <w:pPr>
        <w:rPr>
          <w:lang w:val="en-US"/>
        </w:rPr>
      </w:pPr>
      <w:r>
        <w:rPr>
          <w:lang w:val="en-US"/>
        </w:rPr>
        <w:t>At the highest level, this dissertation correlates with Artificial Intelligence and Video Games.</w:t>
      </w:r>
      <w:r w:rsidR="00BB7954">
        <w:rPr>
          <w:lang w:val="en-US"/>
        </w:rPr>
        <w:t xml:space="preserve"> As such, Section </w:t>
      </w:r>
      <w:r w:rsidR="00480CB2">
        <w:rPr>
          <w:lang w:val="en-US"/>
        </w:rPr>
        <w:fldChar w:fldCharType="begin"/>
      </w:r>
      <w:r w:rsidR="00BB7954">
        <w:rPr>
          <w:lang w:val="en-US"/>
        </w:rPr>
        <w:instrText xml:space="preserve"> REF _Ref263345842 \r \h </w:instrText>
      </w:r>
      <w:r w:rsidR="00480CB2">
        <w:rPr>
          <w:lang w:val="en-US"/>
        </w:rPr>
      </w:r>
      <w:r w:rsidR="00480CB2">
        <w:rPr>
          <w:lang w:val="en-US"/>
        </w:rPr>
        <w:fldChar w:fldCharType="separate"/>
      </w:r>
      <w:r w:rsidR="004C7246">
        <w:rPr>
          <w:lang w:val="en-US"/>
        </w:rPr>
        <w:t>2.1</w:t>
      </w:r>
      <w:r w:rsidR="00480CB2">
        <w:rPr>
          <w:lang w:val="en-US"/>
        </w:rPr>
        <w:fldChar w:fldCharType="end"/>
      </w:r>
      <w:r w:rsidR="00BB7954">
        <w:rPr>
          <w:lang w:val="en-US"/>
        </w:rPr>
        <w:t xml:space="preserve"> takes a closer look at the distinctive characteristics of Artificial Intelligence in video games in relation to Artificial Intelligence in general. It identifies the constraints and requirements of an Artificial Intelligence system of a video game. </w:t>
      </w:r>
    </w:p>
    <w:p w:rsidR="00D17A41" w:rsidRDefault="00BB7954" w:rsidP="00D17A41">
      <w:pPr>
        <w:rPr>
          <w:lang w:val="en-US"/>
        </w:rPr>
      </w:pPr>
      <w:r>
        <w:rPr>
          <w:lang w:val="en-US"/>
        </w:rPr>
        <w:t xml:space="preserve">In contrast, Section </w:t>
      </w:r>
      <w:r w:rsidR="00480CB2">
        <w:rPr>
          <w:lang w:val="en-US"/>
        </w:rPr>
        <w:fldChar w:fldCharType="begin"/>
      </w:r>
      <w:r>
        <w:rPr>
          <w:lang w:val="en-US"/>
        </w:rPr>
        <w:instrText xml:space="preserve"> REF _Ref263346025 \r \h </w:instrText>
      </w:r>
      <w:r w:rsidR="00480CB2">
        <w:rPr>
          <w:lang w:val="en-US"/>
        </w:rPr>
      </w:r>
      <w:r w:rsidR="00480CB2">
        <w:rPr>
          <w:lang w:val="en-US"/>
        </w:rPr>
        <w:fldChar w:fldCharType="separate"/>
      </w:r>
      <w:r w:rsidR="004C7246">
        <w:rPr>
          <w:lang w:val="en-US"/>
        </w:rPr>
        <w:t>2.2</w:t>
      </w:r>
      <w:r w:rsidR="00480CB2">
        <w:rPr>
          <w:lang w:val="en-US"/>
        </w:rPr>
        <w:fldChar w:fldCharType="end"/>
      </w:r>
      <w:r>
        <w:rPr>
          <w:lang w:val="en-US"/>
        </w:rPr>
        <w:t xml:space="preserve"> analyzes a common element found in both fields: Agents. </w:t>
      </w:r>
      <w:r w:rsidR="009B6B91">
        <w:rPr>
          <w:lang w:val="en-US"/>
        </w:rPr>
        <w:t>Initially, a description of an agent is provided followed by its two primarily properties: the task environment of agents and the types of agents.</w:t>
      </w:r>
    </w:p>
    <w:p w:rsidR="009B6B91" w:rsidRDefault="009B6B91" w:rsidP="00D17A41">
      <w:pPr>
        <w:rPr>
          <w:lang w:val="en-US"/>
        </w:rPr>
      </w:pPr>
      <w:r>
        <w:rPr>
          <w:lang w:val="en-US"/>
        </w:rPr>
        <w:t>Since implementing a planning system is one of the objectives, Section</w:t>
      </w:r>
      <w:r w:rsidR="00E703DB">
        <w:rPr>
          <w:lang w:val="en-US"/>
        </w:rPr>
        <w:t xml:space="preserve"> </w:t>
      </w:r>
      <w:r w:rsidR="00480CB2">
        <w:rPr>
          <w:lang w:val="en-US"/>
        </w:rPr>
        <w:fldChar w:fldCharType="begin"/>
      </w:r>
      <w:r w:rsidR="00E703DB">
        <w:rPr>
          <w:lang w:val="en-US"/>
        </w:rPr>
        <w:instrText xml:space="preserve"> REF _Ref261342742 \r \h </w:instrText>
      </w:r>
      <w:r w:rsidR="00480CB2">
        <w:rPr>
          <w:lang w:val="en-US"/>
        </w:rPr>
      </w:r>
      <w:r w:rsidR="00480CB2">
        <w:rPr>
          <w:lang w:val="en-US"/>
        </w:rPr>
        <w:fldChar w:fldCharType="separate"/>
      </w:r>
      <w:r w:rsidR="00E703DB">
        <w:rPr>
          <w:lang w:val="en-US"/>
        </w:rPr>
        <w:t>2.3</w:t>
      </w:r>
      <w:r w:rsidR="00480CB2">
        <w:rPr>
          <w:lang w:val="en-US"/>
        </w:rPr>
        <w:fldChar w:fldCharType="end"/>
      </w:r>
      <w:r w:rsidR="00E703DB">
        <w:rPr>
          <w:lang w:val="en-US"/>
        </w:rPr>
        <w:t xml:space="preserve"> </w:t>
      </w:r>
      <w:r>
        <w:rPr>
          <w:lang w:val="en-US"/>
        </w:rPr>
        <w:t xml:space="preserve">shortly describes the vast area of Automated Planning. </w:t>
      </w:r>
    </w:p>
    <w:p w:rsidR="00E24E6B" w:rsidRPr="00D17A41" w:rsidRDefault="00E24E6B" w:rsidP="00D17A41">
      <w:pPr>
        <w:rPr>
          <w:lang w:val="en-US"/>
        </w:rPr>
      </w:pPr>
      <w:r>
        <w:rPr>
          <w:lang w:val="en-US"/>
        </w:rPr>
        <w:t xml:space="preserve">Finally, the previous three sections “meet” at Section </w:t>
      </w:r>
      <w:r w:rsidR="00480CB2">
        <w:rPr>
          <w:lang w:val="en-US"/>
        </w:rPr>
        <w:fldChar w:fldCharType="begin"/>
      </w:r>
      <w:r>
        <w:rPr>
          <w:lang w:val="en-US"/>
        </w:rPr>
        <w:instrText xml:space="preserve"> REF _Ref263346827 \r \h </w:instrText>
      </w:r>
      <w:r w:rsidR="00480CB2">
        <w:rPr>
          <w:lang w:val="en-US"/>
        </w:rPr>
      </w:r>
      <w:r w:rsidR="00480CB2">
        <w:rPr>
          <w:lang w:val="en-US"/>
        </w:rPr>
        <w:fldChar w:fldCharType="separate"/>
      </w:r>
      <w:r w:rsidR="004C7246">
        <w:rPr>
          <w:lang w:val="en-US"/>
        </w:rPr>
        <w:t>2.4</w:t>
      </w:r>
      <w:r w:rsidR="00480CB2">
        <w:rPr>
          <w:lang w:val="en-US"/>
        </w:rPr>
        <w:fldChar w:fldCharType="end"/>
      </w:r>
      <w:r>
        <w:rPr>
          <w:lang w:val="en-US"/>
        </w:rPr>
        <w:t xml:space="preserve"> where a discussion of the first planning technique in video games takes place along with a the applicability in a Real-Time Strategy.</w:t>
      </w:r>
    </w:p>
    <w:p w:rsidR="0017795F" w:rsidRDefault="00117252" w:rsidP="0017795F">
      <w:pPr>
        <w:pStyle w:val="Heading2"/>
      </w:pPr>
      <w:bookmarkStart w:id="12" w:name="_Ref263330413"/>
      <w:bookmarkStart w:id="13" w:name="_Ref263345842"/>
      <w:bookmarkStart w:id="14" w:name="_Toc263479615"/>
      <w:r>
        <w:t xml:space="preserve">Artificial Intelligence in </w:t>
      </w:r>
      <w:r w:rsidR="0017795F">
        <w:t>Video Games</w:t>
      </w:r>
      <w:bookmarkEnd w:id="12"/>
      <w:bookmarkEnd w:id="13"/>
      <w:bookmarkEnd w:id="14"/>
    </w:p>
    <w:p w:rsidR="0017795F" w:rsidRPr="004B4895" w:rsidRDefault="0017795F" w:rsidP="0017795F">
      <w:pPr>
        <w:pStyle w:val="Heading3"/>
        <w:rPr>
          <w:lang w:val="en-US"/>
        </w:rPr>
      </w:pPr>
      <w:bookmarkStart w:id="15" w:name="_Toc263479616"/>
      <w:r w:rsidRPr="004B4895">
        <w:rPr>
          <w:lang w:val="en-US"/>
        </w:rPr>
        <w:t>Game AI</w:t>
      </w:r>
      <w:bookmarkEnd w:id="15"/>
    </w:p>
    <w:p w:rsidR="00A84A50" w:rsidRDefault="00616D99" w:rsidP="0017795F">
      <w:pPr>
        <w:rPr>
          <w:lang w:val="en-US"/>
        </w:rPr>
      </w:pPr>
      <w:r w:rsidRPr="00412D91">
        <w:rPr>
          <w:b/>
          <w:lang w:val="en-US"/>
        </w:rPr>
        <w:t>Artificial Intelligence</w:t>
      </w:r>
      <w:r>
        <w:rPr>
          <w:lang w:val="en-US"/>
        </w:rPr>
        <w:t xml:space="preserve"> </w:t>
      </w:r>
      <w:r w:rsidR="003B2AA6">
        <w:rPr>
          <w:lang w:val="en-US"/>
        </w:rPr>
        <w:t xml:space="preserve">(AI) </w:t>
      </w:r>
      <w:r>
        <w:rPr>
          <w:lang w:val="en-US"/>
        </w:rPr>
        <w:t xml:space="preserve">is the </w:t>
      </w:r>
      <w:r w:rsidR="00A84A50">
        <w:rPr>
          <w:lang w:val="en-US"/>
        </w:rPr>
        <w:t xml:space="preserve">field of </w:t>
      </w:r>
      <w:r>
        <w:rPr>
          <w:lang w:val="en-US"/>
        </w:rPr>
        <w:t xml:space="preserve">science </w:t>
      </w:r>
      <w:r w:rsidR="00A84A50">
        <w:rPr>
          <w:lang w:val="en-US"/>
        </w:rPr>
        <w:t>that focuses on developing intelligent systems</w:t>
      </w:r>
      <w:r w:rsidR="001C3E47">
        <w:rPr>
          <w:lang w:val="en-US"/>
        </w:rPr>
        <w:t xml:space="preserve">. </w:t>
      </w:r>
      <w:r w:rsidR="00F037BF">
        <w:rPr>
          <w:lang w:val="en-US"/>
        </w:rPr>
        <w:t xml:space="preserve">In </w:t>
      </w:r>
      <w:r w:rsidR="00F037BF" w:rsidRPr="00F037BF">
        <w:rPr>
          <w:i/>
          <w:lang w:val="en-US"/>
        </w:rPr>
        <w:t>Artificial Intelligence: A Modern Approach</w:t>
      </w:r>
      <w:r w:rsidR="00F037BF">
        <w:rPr>
          <w:lang w:val="en-US"/>
        </w:rPr>
        <w:t xml:space="preserve">, </w:t>
      </w:r>
      <w:r w:rsidR="001C3E47">
        <w:rPr>
          <w:lang w:val="en-US"/>
        </w:rPr>
        <w:t>Russell and Norving</w:t>
      </w:r>
      <w:r w:rsidR="00412D91" w:rsidRPr="00412D91">
        <w:rPr>
          <w:vertAlign w:val="superscript"/>
          <w:lang w:val="en-US"/>
        </w:rPr>
        <w:t xml:space="preserve"> </w:t>
      </w:r>
      <w:sdt>
        <w:sdtPr>
          <w:rPr>
            <w:vertAlign w:val="superscript"/>
            <w:lang w:val="en-US"/>
          </w:rPr>
          <w:id w:val="15638383"/>
          <w:citation/>
        </w:sdtPr>
        <w:sdtContent>
          <w:r w:rsidR="00480CB2">
            <w:rPr>
              <w:vertAlign w:val="superscript"/>
              <w:lang w:val="en-US"/>
            </w:rPr>
            <w:fldChar w:fldCharType="begin"/>
          </w:r>
          <w:r w:rsidR="00412D91">
            <w:rPr>
              <w:vertAlign w:val="superscript"/>
              <w:lang w:val="en-US"/>
            </w:rPr>
            <w:instrText xml:space="preserve"> CITATION Rus02 \l 1033  </w:instrText>
          </w:r>
          <w:r w:rsidR="00480CB2">
            <w:rPr>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sidR="001C3E47">
        <w:rPr>
          <w:lang w:val="en-US"/>
        </w:rPr>
        <w:t xml:space="preserve"> </w:t>
      </w:r>
      <w:r w:rsidR="00412D91">
        <w:rPr>
          <w:lang w:val="en-US"/>
        </w:rPr>
        <w:t xml:space="preserve">classify </w:t>
      </w:r>
      <w:r w:rsidR="00A106EC">
        <w:rPr>
          <w:lang w:val="en-US"/>
        </w:rPr>
        <w:t xml:space="preserve">AI systems into </w:t>
      </w:r>
      <w:r w:rsidR="001C3E47">
        <w:rPr>
          <w:lang w:val="en-US"/>
        </w:rPr>
        <w:t xml:space="preserve">four </w:t>
      </w:r>
      <w:r w:rsidR="00412D91">
        <w:rPr>
          <w:lang w:val="en-US"/>
        </w:rPr>
        <w:t xml:space="preserve">primary </w:t>
      </w:r>
      <w:r w:rsidR="001C3E47">
        <w:rPr>
          <w:lang w:val="en-US"/>
        </w:rPr>
        <w:t xml:space="preserve">categories </w:t>
      </w:r>
      <w:r w:rsidR="00A84A50">
        <w:rPr>
          <w:lang w:val="en-US"/>
        </w:rPr>
        <w:t>depending on the area of focus</w:t>
      </w:r>
      <w:r w:rsidR="00D958E4">
        <w:rPr>
          <w:lang w:val="en-US"/>
        </w:rPr>
        <w:t xml:space="preserve">: systems that </w:t>
      </w:r>
      <w:r w:rsidR="00D958E4" w:rsidRPr="00F037BF">
        <w:rPr>
          <w:b/>
          <w:lang w:val="en-US"/>
        </w:rPr>
        <w:t>act</w:t>
      </w:r>
      <w:r w:rsidR="00D958E4">
        <w:rPr>
          <w:lang w:val="en-US"/>
        </w:rPr>
        <w:t xml:space="preserve"> </w:t>
      </w:r>
      <w:r w:rsidR="00F025D7">
        <w:rPr>
          <w:lang w:val="en-US"/>
        </w:rPr>
        <w:t xml:space="preserve">like </w:t>
      </w:r>
      <w:r w:rsidR="00F025D7" w:rsidRPr="00F037BF">
        <w:rPr>
          <w:b/>
          <w:lang w:val="en-US"/>
        </w:rPr>
        <w:t>humans</w:t>
      </w:r>
      <w:r w:rsidR="00F025D7">
        <w:rPr>
          <w:lang w:val="en-US"/>
        </w:rPr>
        <w:t>, systems</w:t>
      </w:r>
      <w:r w:rsidR="00D958E4">
        <w:rPr>
          <w:lang w:val="en-US"/>
        </w:rPr>
        <w:t xml:space="preserve"> that act </w:t>
      </w:r>
      <w:r w:rsidR="00D958E4" w:rsidRPr="00F037BF">
        <w:rPr>
          <w:b/>
          <w:lang w:val="en-US"/>
        </w:rPr>
        <w:t>rationa</w:t>
      </w:r>
      <w:r w:rsidR="00396C17">
        <w:rPr>
          <w:b/>
          <w:lang w:val="en-US"/>
        </w:rPr>
        <w:t>l</w:t>
      </w:r>
      <w:r w:rsidR="00D958E4" w:rsidRPr="00396C17">
        <w:rPr>
          <w:b/>
          <w:lang w:val="en-US"/>
        </w:rPr>
        <w:t>l</w:t>
      </w:r>
      <w:r w:rsidR="00396C17" w:rsidRPr="00396C17">
        <w:rPr>
          <w:b/>
          <w:lang w:val="en-US"/>
        </w:rPr>
        <w:t>y</w:t>
      </w:r>
      <w:r w:rsidR="00D958E4">
        <w:rPr>
          <w:lang w:val="en-US"/>
        </w:rPr>
        <w:t xml:space="preserve">, systems that </w:t>
      </w:r>
      <w:r w:rsidR="00D958E4" w:rsidRPr="00F037BF">
        <w:rPr>
          <w:b/>
          <w:lang w:val="en-US"/>
        </w:rPr>
        <w:t>think</w:t>
      </w:r>
      <w:r w:rsidR="00D958E4">
        <w:rPr>
          <w:lang w:val="en-US"/>
        </w:rPr>
        <w:t xml:space="preserve"> </w:t>
      </w:r>
      <w:r w:rsidR="00F025D7">
        <w:rPr>
          <w:lang w:val="en-US"/>
        </w:rPr>
        <w:t>like humans</w:t>
      </w:r>
      <w:r w:rsidR="00D958E4">
        <w:rPr>
          <w:lang w:val="en-US"/>
        </w:rPr>
        <w:t xml:space="preserve"> and system</w:t>
      </w:r>
      <w:r w:rsidR="00F025D7">
        <w:rPr>
          <w:lang w:val="en-US"/>
        </w:rPr>
        <w:t>s</w:t>
      </w:r>
      <w:r w:rsidR="00D958E4">
        <w:rPr>
          <w:lang w:val="en-US"/>
        </w:rPr>
        <w:t xml:space="preserve"> that think rationa</w:t>
      </w:r>
      <w:r w:rsidR="00605D0B">
        <w:rPr>
          <w:lang w:val="en-US"/>
        </w:rPr>
        <w:t>l</w:t>
      </w:r>
      <w:r w:rsidR="00396C17">
        <w:rPr>
          <w:lang w:val="en-US"/>
        </w:rPr>
        <w:t>ly</w:t>
      </w:r>
      <w:r>
        <w:rPr>
          <w:lang w:val="en-US"/>
        </w:rPr>
        <w:t>.</w:t>
      </w:r>
      <w:r w:rsidR="00233507">
        <w:rPr>
          <w:lang w:val="en-US"/>
        </w:rPr>
        <w:t xml:space="preserve"> </w:t>
      </w:r>
      <w:r w:rsidR="00480CB2">
        <w:rPr>
          <w:lang w:val="en-US"/>
        </w:rPr>
        <w:fldChar w:fldCharType="begin"/>
      </w:r>
      <w:r w:rsidR="002746A6">
        <w:rPr>
          <w:lang w:val="en-US"/>
        </w:rPr>
        <w:instrText xml:space="preserve"> REF _Ref262643131 \h </w:instrText>
      </w:r>
      <w:r w:rsidR="00480CB2">
        <w:rPr>
          <w:lang w:val="en-US"/>
        </w:rPr>
      </w:r>
      <w:r w:rsidR="00480CB2">
        <w:rPr>
          <w:lang w:val="en-US"/>
        </w:rPr>
        <w:fldChar w:fldCharType="separate"/>
      </w:r>
      <w:r w:rsidR="004C7246" w:rsidRPr="002F4719">
        <w:rPr>
          <w:lang w:val="en-US"/>
        </w:rPr>
        <w:t xml:space="preserve">Figure </w:t>
      </w:r>
      <w:r w:rsidR="004C7246">
        <w:rPr>
          <w:noProof/>
          <w:lang w:val="en-US"/>
        </w:rPr>
        <w:t>1</w:t>
      </w:r>
      <w:r w:rsidR="00480CB2">
        <w:rPr>
          <w:lang w:val="en-US"/>
        </w:rPr>
        <w:fldChar w:fldCharType="end"/>
      </w:r>
      <w:r w:rsidR="002746A6">
        <w:rPr>
          <w:lang w:val="en-US"/>
        </w:rPr>
        <w:t xml:space="preserve"> represents graphically the two dimensions</w:t>
      </w:r>
      <w:r w:rsidR="00A106EC">
        <w:rPr>
          <w:lang w:val="en-US"/>
        </w:rPr>
        <w:t xml:space="preserve"> of an AI system: Human</w:t>
      </w:r>
      <w:r w:rsidR="00E703DB">
        <w:rPr>
          <w:lang w:val="en-US"/>
        </w:rPr>
        <w:t>l</w:t>
      </w:r>
      <w:r w:rsidR="00A106EC">
        <w:rPr>
          <w:lang w:val="en-US"/>
        </w:rPr>
        <w:t>y/Rational and Act/Think</w:t>
      </w:r>
      <w:r w:rsidR="002746A6">
        <w:rPr>
          <w:lang w:val="en-US"/>
        </w:rPr>
        <w:t>.</w:t>
      </w:r>
    </w:p>
    <w:p w:rsidR="008326E3" w:rsidRDefault="008326E3" w:rsidP="008326E3">
      <w:pPr>
        <w:keepNext/>
        <w:jc w:val="center"/>
      </w:pPr>
      <w:r>
        <w:rPr>
          <w:noProof/>
          <w:lang w:eastAsia="el-GR"/>
        </w:rPr>
        <w:lastRenderedPageBreak/>
        <w:drawing>
          <wp:inline distT="0" distB="0" distL="0" distR="0">
            <wp:extent cx="1676400" cy="1665515"/>
            <wp:effectExtent l="19050" t="0" r="0" b="0"/>
            <wp:docPr id="9" name="Picture 8" descr="artificial_intellig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ficial_intelligence.png"/>
                    <pic:cNvPicPr/>
                  </pic:nvPicPr>
                  <pic:blipFill>
                    <a:blip r:embed="rId21" cstate="print"/>
                    <a:stretch>
                      <a:fillRect/>
                    </a:stretch>
                  </pic:blipFill>
                  <pic:spPr>
                    <a:xfrm>
                      <a:off x="0" y="0"/>
                      <a:ext cx="1676101" cy="1665218"/>
                    </a:xfrm>
                    <a:prstGeom prst="rect">
                      <a:avLst/>
                    </a:prstGeom>
                  </pic:spPr>
                </pic:pic>
              </a:graphicData>
            </a:graphic>
          </wp:inline>
        </w:drawing>
      </w:r>
    </w:p>
    <w:p w:rsidR="008326E3" w:rsidRPr="00233507" w:rsidRDefault="008326E3" w:rsidP="008326E3">
      <w:pPr>
        <w:pStyle w:val="Caption"/>
        <w:jc w:val="center"/>
        <w:rPr>
          <w:lang w:val="en-US"/>
        </w:rPr>
      </w:pPr>
      <w:bookmarkStart w:id="16" w:name="_Ref262643131"/>
      <w:bookmarkStart w:id="17" w:name="_Toc263479683"/>
      <w:r w:rsidRPr="002F4719">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1</w:t>
      </w:r>
      <w:r w:rsidR="00480CB2">
        <w:rPr>
          <w:lang w:val="en-US"/>
        </w:rPr>
        <w:fldChar w:fldCharType="end"/>
      </w:r>
      <w:bookmarkEnd w:id="16"/>
      <w:r>
        <w:rPr>
          <w:lang w:val="en-US"/>
        </w:rPr>
        <w:t xml:space="preserve"> </w:t>
      </w:r>
      <w:r w:rsidR="00A87284">
        <w:rPr>
          <w:lang w:val="en-US"/>
        </w:rPr>
        <w:t>The two dimensions of an Artificial Intelligence System</w:t>
      </w:r>
      <w:bookmarkEnd w:id="17"/>
    </w:p>
    <w:p w:rsidR="00D958E4" w:rsidRDefault="002F4719" w:rsidP="0017795F">
      <w:pPr>
        <w:rPr>
          <w:lang w:val="en-US"/>
        </w:rPr>
      </w:pPr>
      <w:r>
        <w:rPr>
          <w:lang w:val="en-US"/>
        </w:rPr>
        <w:t xml:space="preserve">Systems that act like humans are systems that simulate human behavior while systems that think like humans are systems that focus on simulating the human thought process. </w:t>
      </w:r>
      <w:r w:rsidR="00F037BF">
        <w:rPr>
          <w:lang w:val="en-US"/>
        </w:rPr>
        <w:t>Rationality has many definitions; simply put, rationality is “doing the right thing”</w:t>
      </w:r>
      <w:r w:rsidR="00D048D5">
        <w:rPr>
          <w:lang w:val="en-US"/>
        </w:rPr>
        <w:t xml:space="preserve"> whatever that may be</w:t>
      </w:r>
      <w:r w:rsidR="0038361B">
        <w:rPr>
          <w:lang w:val="en-US"/>
        </w:rPr>
        <w:t>. Thus, systems that act rational</w:t>
      </w:r>
      <w:r w:rsidR="00E703DB">
        <w:rPr>
          <w:lang w:val="en-US"/>
        </w:rPr>
        <w:t>ly</w:t>
      </w:r>
      <w:r w:rsidR="0038361B">
        <w:rPr>
          <w:lang w:val="en-US"/>
        </w:rPr>
        <w:t xml:space="preserve"> are systems that </w:t>
      </w:r>
      <w:r w:rsidR="00D048D5">
        <w:rPr>
          <w:lang w:val="en-US"/>
        </w:rPr>
        <w:t xml:space="preserve">behave correctly </w:t>
      </w:r>
      <w:r w:rsidR="0038361B">
        <w:rPr>
          <w:lang w:val="en-US"/>
        </w:rPr>
        <w:t xml:space="preserve">while systems that think rationally are systems that </w:t>
      </w:r>
      <w:r w:rsidR="00A87284">
        <w:rPr>
          <w:lang w:val="en-US"/>
        </w:rPr>
        <w:t>reason</w:t>
      </w:r>
      <w:r w:rsidR="00217792">
        <w:rPr>
          <w:lang w:val="en-US"/>
        </w:rPr>
        <w:t xml:space="preserve"> </w:t>
      </w:r>
      <w:r w:rsidR="00D048D5">
        <w:rPr>
          <w:lang w:val="en-US"/>
        </w:rPr>
        <w:t>correctly</w:t>
      </w:r>
      <w:r w:rsidR="00217792">
        <w:rPr>
          <w:lang w:val="en-US"/>
        </w:rPr>
        <w:t>.</w:t>
      </w:r>
    </w:p>
    <w:p w:rsidR="00E24372" w:rsidRDefault="0019246E" w:rsidP="0017795F">
      <w:pPr>
        <w:rPr>
          <w:lang w:val="en-US"/>
        </w:rPr>
      </w:pPr>
      <w:r>
        <w:rPr>
          <w:lang w:val="en-US"/>
        </w:rPr>
        <w:t xml:space="preserve">Video games include synthetic characters that </w:t>
      </w:r>
      <w:r w:rsidR="00643C6A">
        <w:rPr>
          <w:lang w:val="en-US"/>
        </w:rPr>
        <w:t xml:space="preserve">are known as </w:t>
      </w:r>
      <w:r w:rsidR="00643C6A" w:rsidRPr="00643C6A">
        <w:rPr>
          <w:b/>
          <w:lang w:val="en-US"/>
        </w:rPr>
        <w:t>Non-Player Characters</w:t>
      </w:r>
      <w:r w:rsidR="00643C6A">
        <w:rPr>
          <w:lang w:val="en-US"/>
        </w:rPr>
        <w:t xml:space="preserve"> (NPCs)</w:t>
      </w:r>
      <w:r>
        <w:rPr>
          <w:lang w:val="en-US"/>
        </w:rPr>
        <w:t xml:space="preserve">. </w:t>
      </w:r>
      <w:r w:rsidR="00A106EC">
        <w:rPr>
          <w:lang w:val="en-US"/>
        </w:rPr>
        <w:t>A</w:t>
      </w:r>
      <w:r w:rsidR="002560A6">
        <w:rPr>
          <w:lang w:val="en-US"/>
        </w:rPr>
        <w:t>n</w:t>
      </w:r>
      <w:r w:rsidR="00A106EC">
        <w:rPr>
          <w:lang w:val="en-US"/>
        </w:rPr>
        <w:t xml:space="preserve"> enemy monster</w:t>
      </w:r>
      <w:r w:rsidR="002560A6">
        <w:rPr>
          <w:lang w:val="en-US"/>
        </w:rPr>
        <w:t>, a racing car</w:t>
      </w:r>
      <w:r w:rsidR="004F3702">
        <w:rPr>
          <w:lang w:val="en-US"/>
        </w:rPr>
        <w:t>, an opponent</w:t>
      </w:r>
      <w:r w:rsidR="002560A6">
        <w:rPr>
          <w:lang w:val="en-US"/>
        </w:rPr>
        <w:t xml:space="preserve"> </w:t>
      </w:r>
      <w:r w:rsidR="004F3702">
        <w:rPr>
          <w:lang w:val="en-US"/>
        </w:rPr>
        <w:t xml:space="preserve">in chess </w:t>
      </w:r>
      <w:r w:rsidR="002560A6">
        <w:rPr>
          <w:lang w:val="en-US"/>
        </w:rPr>
        <w:t xml:space="preserve">and </w:t>
      </w:r>
      <w:r w:rsidR="00A106EC">
        <w:rPr>
          <w:lang w:val="en-US"/>
        </w:rPr>
        <w:t>a</w:t>
      </w:r>
      <w:r w:rsidR="002560A6">
        <w:rPr>
          <w:lang w:val="en-US"/>
        </w:rPr>
        <w:t xml:space="preserve"> pet dog </w:t>
      </w:r>
      <w:r w:rsidR="00A106EC">
        <w:rPr>
          <w:lang w:val="en-US"/>
        </w:rPr>
        <w:t xml:space="preserve">are </w:t>
      </w:r>
      <w:r w:rsidR="002560A6">
        <w:rPr>
          <w:lang w:val="en-US"/>
        </w:rPr>
        <w:t xml:space="preserve">all </w:t>
      </w:r>
      <w:r w:rsidR="00A106EC">
        <w:rPr>
          <w:lang w:val="en-US"/>
        </w:rPr>
        <w:t xml:space="preserve">examples of </w:t>
      </w:r>
      <w:r w:rsidR="00643C6A">
        <w:rPr>
          <w:lang w:val="en-US"/>
        </w:rPr>
        <w:t>NPCs</w:t>
      </w:r>
      <w:r w:rsidR="00A106EC">
        <w:rPr>
          <w:lang w:val="en-US"/>
        </w:rPr>
        <w:t xml:space="preserve">. </w:t>
      </w:r>
      <w:r>
        <w:rPr>
          <w:lang w:val="en-US"/>
        </w:rPr>
        <w:t>These characters posses</w:t>
      </w:r>
      <w:r w:rsidR="00E703DB">
        <w:rPr>
          <w:lang w:val="en-US"/>
        </w:rPr>
        <w:t>s</w:t>
      </w:r>
      <w:r>
        <w:rPr>
          <w:lang w:val="en-US"/>
        </w:rPr>
        <w:t xml:space="preserve"> some level of intelligence</w:t>
      </w:r>
      <w:r w:rsidR="00AD65F2">
        <w:rPr>
          <w:lang w:val="en-US"/>
        </w:rPr>
        <w:t xml:space="preserve"> in order to make decisions</w:t>
      </w:r>
      <w:r>
        <w:rPr>
          <w:lang w:val="en-US"/>
        </w:rPr>
        <w:t xml:space="preserve">. </w:t>
      </w:r>
      <w:r w:rsidR="00AD65F2">
        <w:rPr>
          <w:lang w:val="en-US"/>
        </w:rPr>
        <w:t xml:space="preserve">The goal of these decisions is to simulate human behavior rather than </w:t>
      </w:r>
      <w:r w:rsidR="00925B11">
        <w:rPr>
          <w:lang w:val="en-US"/>
        </w:rPr>
        <w:t xml:space="preserve">behave </w:t>
      </w:r>
      <w:r w:rsidR="003F1148">
        <w:rPr>
          <w:lang w:val="en-US"/>
        </w:rPr>
        <w:t>correctly.</w:t>
      </w:r>
      <w:r w:rsidR="002560A6">
        <w:rPr>
          <w:lang w:val="en-US"/>
        </w:rPr>
        <w:t xml:space="preserve"> </w:t>
      </w:r>
      <w:r w:rsidR="00643C6A">
        <w:rPr>
          <w:lang w:val="en-US"/>
        </w:rPr>
        <w:t>A</w:t>
      </w:r>
      <w:r w:rsidR="003F1148">
        <w:rPr>
          <w:lang w:val="en-US"/>
        </w:rPr>
        <w:t xml:space="preserve"> competing car able to behave correctly</w:t>
      </w:r>
      <w:r w:rsidR="00643C6A">
        <w:rPr>
          <w:lang w:val="en-US"/>
        </w:rPr>
        <w:t xml:space="preserve"> suggests that it </w:t>
      </w:r>
      <w:r w:rsidR="00FE1557">
        <w:rPr>
          <w:lang w:val="en-US"/>
        </w:rPr>
        <w:t xml:space="preserve">will never crash another car, or get out of the road, or make any other mistakes. </w:t>
      </w:r>
      <w:r w:rsidR="00643C6A">
        <w:rPr>
          <w:lang w:val="en-US"/>
        </w:rPr>
        <w:t xml:space="preserve">Human players cannot play </w:t>
      </w:r>
      <w:r w:rsidR="00E703DB">
        <w:rPr>
          <w:lang w:val="en-US"/>
        </w:rPr>
        <w:t xml:space="preserve">against </w:t>
      </w:r>
      <w:r w:rsidR="00643C6A">
        <w:rPr>
          <w:lang w:val="en-US"/>
        </w:rPr>
        <w:t>that level of perfection.</w:t>
      </w:r>
      <w:r w:rsidR="00FE1557">
        <w:rPr>
          <w:lang w:val="en-US"/>
        </w:rPr>
        <w:t xml:space="preserve"> Therefore, Game Artificial Intelligence (Game AI) </w:t>
      </w:r>
      <w:r w:rsidR="00A0056B">
        <w:rPr>
          <w:lang w:val="en-US"/>
        </w:rPr>
        <w:t>focus</w:t>
      </w:r>
      <w:r w:rsidR="004C2493">
        <w:rPr>
          <w:lang w:val="en-US"/>
        </w:rPr>
        <w:t>es</w:t>
      </w:r>
      <w:r w:rsidR="009541A7">
        <w:rPr>
          <w:lang w:val="en-US"/>
        </w:rPr>
        <w:t xml:space="preserve"> on </w:t>
      </w:r>
      <w:r w:rsidR="00132CD9">
        <w:rPr>
          <w:lang w:val="en-US"/>
        </w:rPr>
        <w:t xml:space="preserve">the development of </w:t>
      </w:r>
      <w:r w:rsidR="00643C6A">
        <w:rPr>
          <w:lang w:val="en-US"/>
        </w:rPr>
        <w:t xml:space="preserve">NPCs </w:t>
      </w:r>
      <w:r w:rsidR="009541A7">
        <w:rPr>
          <w:lang w:val="en-US"/>
        </w:rPr>
        <w:t>that act and think like humans.</w:t>
      </w:r>
    </w:p>
    <w:p w:rsidR="0017795F" w:rsidRDefault="0017795F" w:rsidP="0017795F">
      <w:pPr>
        <w:rPr>
          <w:lang w:val="en-US"/>
        </w:rPr>
      </w:pPr>
      <w:r>
        <w:rPr>
          <w:lang w:val="en-US"/>
        </w:rPr>
        <w:t>From a system’s approach, Game AI is a set of techniques used in video games to create the illusion of intelligence</w:t>
      </w:r>
      <w:r w:rsidR="00DC25BC">
        <w:rPr>
          <w:lang w:val="en-US"/>
        </w:rPr>
        <w:t xml:space="preserve"> </w:t>
      </w:r>
      <w:sdt>
        <w:sdtPr>
          <w:rPr>
            <w:vertAlign w:val="superscript"/>
            <w:lang w:val="en-US"/>
          </w:rPr>
          <w:id w:val="1468759"/>
          <w:citation/>
        </w:sdtPr>
        <w:sdtContent>
          <w:r w:rsidR="00480CB2" w:rsidRPr="00DC25BC">
            <w:rPr>
              <w:vertAlign w:val="superscript"/>
              <w:lang w:val="en-US"/>
            </w:rPr>
            <w:fldChar w:fldCharType="begin"/>
          </w:r>
          <w:r w:rsidR="00DC25BC" w:rsidRPr="00DC25BC">
            <w:rPr>
              <w:vertAlign w:val="superscript"/>
              <w:lang w:val="en-US"/>
            </w:rPr>
            <w:instrText xml:space="preserve"> CITATION Cha03 \l 1033 </w:instrText>
          </w:r>
          <w:r w:rsidR="00480CB2" w:rsidRPr="00DC25BC">
            <w:rPr>
              <w:vertAlign w:val="superscript"/>
              <w:lang w:val="en-US"/>
            </w:rPr>
            <w:fldChar w:fldCharType="separate"/>
          </w:r>
          <w:r w:rsidR="00B85A73" w:rsidRPr="00B85A73">
            <w:rPr>
              <w:noProof/>
              <w:vertAlign w:val="superscript"/>
              <w:lang w:val="en-US"/>
            </w:rPr>
            <w:t>[</w:t>
          </w:r>
          <w:hyperlink w:anchor="Cha03" w:history="1">
            <w:r w:rsidR="00B85A73" w:rsidRPr="00B85A73">
              <w:rPr>
                <w:noProof/>
                <w:vertAlign w:val="superscript"/>
                <w:lang w:val="en-US"/>
              </w:rPr>
              <w:t>2</w:t>
            </w:r>
          </w:hyperlink>
          <w:r w:rsidR="00B85A73" w:rsidRPr="00B85A73">
            <w:rPr>
              <w:noProof/>
              <w:vertAlign w:val="superscript"/>
              <w:lang w:val="en-US"/>
            </w:rPr>
            <w:t>]</w:t>
          </w:r>
          <w:r w:rsidR="00480CB2" w:rsidRPr="00DC25BC">
            <w:rPr>
              <w:vertAlign w:val="superscript"/>
              <w:lang w:val="en-US"/>
            </w:rPr>
            <w:fldChar w:fldCharType="end"/>
          </w:r>
        </w:sdtContent>
      </w:sdt>
      <w:r>
        <w:rPr>
          <w:lang w:val="en-US"/>
        </w:rPr>
        <w:t xml:space="preserve">. Many </w:t>
      </w:r>
      <w:r w:rsidR="009A2B93">
        <w:rPr>
          <w:lang w:val="en-US"/>
        </w:rPr>
        <w:t xml:space="preserve">of these </w:t>
      </w:r>
      <w:r>
        <w:rPr>
          <w:lang w:val="en-US"/>
        </w:rPr>
        <w:t>are based on techniques established by the academic field of Artificial Intelligence, such as planning, neural n</w:t>
      </w:r>
      <w:r w:rsidR="000C7671">
        <w:rPr>
          <w:lang w:val="en-US"/>
        </w:rPr>
        <w:t>etworks</w:t>
      </w:r>
      <w:r w:rsidR="00D47D04">
        <w:rPr>
          <w:lang w:val="en-US"/>
        </w:rPr>
        <w:t xml:space="preserve"> and</w:t>
      </w:r>
      <w:r w:rsidR="000C7671">
        <w:rPr>
          <w:lang w:val="en-US"/>
        </w:rPr>
        <w:t xml:space="preserve"> genetic algorithms</w:t>
      </w:r>
      <w:r w:rsidR="00520975">
        <w:rPr>
          <w:lang w:val="en-US"/>
        </w:rPr>
        <w:t xml:space="preserve">. However, </w:t>
      </w:r>
      <w:r w:rsidR="00490D96">
        <w:rPr>
          <w:lang w:val="en-US"/>
        </w:rPr>
        <w:t xml:space="preserve">in many situations, the demands of such techniques </w:t>
      </w:r>
      <w:r w:rsidR="00D47D04">
        <w:rPr>
          <w:lang w:val="en-US"/>
        </w:rPr>
        <w:t xml:space="preserve">prohibit their use due to a number of constraints </w:t>
      </w:r>
      <w:r w:rsidR="009F3477">
        <w:rPr>
          <w:lang w:val="en-US"/>
        </w:rPr>
        <w:t xml:space="preserve">imposed by the video game </w:t>
      </w:r>
      <w:r w:rsidR="00D47D04">
        <w:rPr>
          <w:lang w:val="en-US"/>
        </w:rPr>
        <w:t xml:space="preserve">(explained in the next section). </w:t>
      </w:r>
      <w:r w:rsidR="009F3477">
        <w:rPr>
          <w:lang w:val="en-US"/>
        </w:rPr>
        <w:t>C</w:t>
      </w:r>
      <w:r w:rsidR="0021375A">
        <w:rPr>
          <w:lang w:val="en-US"/>
        </w:rPr>
        <w:t>onsequently</w:t>
      </w:r>
      <w:r w:rsidR="00D47D04">
        <w:rPr>
          <w:lang w:val="en-US"/>
        </w:rPr>
        <w:t xml:space="preserve">, many video games implement non-AI </w:t>
      </w:r>
      <w:r w:rsidR="00520975">
        <w:rPr>
          <w:lang w:val="en-US"/>
        </w:rPr>
        <w:t>techniques</w:t>
      </w:r>
      <w:r w:rsidR="00D47D04">
        <w:rPr>
          <w:lang w:val="en-US"/>
        </w:rPr>
        <w:t xml:space="preserve"> designed to work under these constraints.</w:t>
      </w:r>
      <w:r w:rsidR="00520975">
        <w:rPr>
          <w:lang w:val="en-US"/>
        </w:rPr>
        <w:t xml:space="preserve"> </w:t>
      </w:r>
      <w:r w:rsidR="0021375A">
        <w:rPr>
          <w:lang w:val="en-US"/>
        </w:rPr>
        <w:t>Finite State Machines (</w:t>
      </w:r>
      <w:r w:rsidR="003E356E">
        <w:rPr>
          <w:lang w:val="en-US"/>
        </w:rPr>
        <w:t>a technique used to explicitly define</w:t>
      </w:r>
      <w:r w:rsidR="0021375A">
        <w:rPr>
          <w:lang w:val="en-US"/>
        </w:rPr>
        <w:t xml:space="preserve"> the behavior of NPCs) is one such example</w:t>
      </w:r>
      <w:r w:rsidR="008123A2">
        <w:rPr>
          <w:lang w:val="en-US"/>
        </w:rPr>
        <w:t xml:space="preserve"> </w:t>
      </w:r>
      <w:sdt>
        <w:sdtPr>
          <w:rPr>
            <w:vertAlign w:val="superscript"/>
            <w:lang w:val="en-US"/>
          </w:rPr>
          <w:id w:val="1468760"/>
          <w:citation/>
        </w:sdtPr>
        <w:sdtContent>
          <w:r w:rsidR="00480CB2" w:rsidRPr="008123A2">
            <w:rPr>
              <w:vertAlign w:val="superscript"/>
              <w:lang w:val="en-US"/>
            </w:rPr>
            <w:fldChar w:fldCharType="begin"/>
          </w:r>
          <w:r w:rsidR="008123A2" w:rsidRPr="008123A2">
            <w:rPr>
              <w:vertAlign w:val="superscript"/>
              <w:lang w:val="en-US"/>
            </w:rPr>
            <w:instrText xml:space="preserve"> CITATION Mat05 \l 1033 </w:instrText>
          </w:r>
          <w:r w:rsidR="00480CB2" w:rsidRPr="008123A2">
            <w:rPr>
              <w:vertAlign w:val="superscript"/>
              <w:lang w:val="en-US"/>
            </w:rPr>
            <w:fldChar w:fldCharType="separate"/>
          </w:r>
          <w:r w:rsidR="00B85A73" w:rsidRPr="00B85A73">
            <w:rPr>
              <w:noProof/>
              <w:vertAlign w:val="superscript"/>
              <w:lang w:val="en-US"/>
            </w:rPr>
            <w:t>[</w:t>
          </w:r>
          <w:hyperlink w:anchor="Mat05" w:history="1">
            <w:r w:rsidR="00B85A73" w:rsidRPr="00B85A73">
              <w:rPr>
                <w:noProof/>
                <w:vertAlign w:val="superscript"/>
                <w:lang w:val="en-US"/>
              </w:rPr>
              <w:t>10</w:t>
            </w:r>
          </w:hyperlink>
          <w:r w:rsidR="00B85A73" w:rsidRPr="00B85A73">
            <w:rPr>
              <w:noProof/>
              <w:vertAlign w:val="superscript"/>
              <w:lang w:val="en-US"/>
            </w:rPr>
            <w:t>]</w:t>
          </w:r>
          <w:r w:rsidR="00480CB2" w:rsidRPr="008123A2">
            <w:rPr>
              <w:vertAlign w:val="superscript"/>
              <w:lang w:val="en-US"/>
            </w:rPr>
            <w:fldChar w:fldCharType="end"/>
          </w:r>
        </w:sdtContent>
      </w:sdt>
      <w:r w:rsidR="0021375A">
        <w:rPr>
          <w:lang w:val="en-US"/>
        </w:rPr>
        <w:t>.</w:t>
      </w:r>
    </w:p>
    <w:p w:rsidR="004C2493" w:rsidRDefault="004C2493" w:rsidP="0017795F">
      <w:pPr>
        <w:rPr>
          <w:lang w:val="en-US"/>
        </w:rPr>
      </w:pPr>
      <w:r>
        <w:rPr>
          <w:lang w:val="en-US"/>
        </w:rPr>
        <w:t xml:space="preserve">Ultimately, the goal of Game AI is to create </w:t>
      </w:r>
      <w:r w:rsidR="00E94879">
        <w:rPr>
          <w:b/>
          <w:lang w:val="en-US"/>
        </w:rPr>
        <w:t>challenging</w:t>
      </w:r>
      <w:r>
        <w:rPr>
          <w:lang w:val="en-US"/>
        </w:rPr>
        <w:t xml:space="preserve"> and </w:t>
      </w:r>
      <w:r w:rsidRPr="004C2493">
        <w:rPr>
          <w:b/>
          <w:lang w:val="en-US"/>
        </w:rPr>
        <w:t>entertaining</w:t>
      </w:r>
      <w:r>
        <w:rPr>
          <w:lang w:val="en-US"/>
        </w:rPr>
        <w:t xml:space="preserve"> NPC</w:t>
      </w:r>
      <w:r w:rsidR="003E356E">
        <w:rPr>
          <w:lang w:val="en-US"/>
        </w:rPr>
        <w:t>s</w:t>
      </w:r>
      <w:r w:rsidR="004E1928" w:rsidRPr="004E1928">
        <w:rPr>
          <w:lang w:val="en-US"/>
        </w:rPr>
        <w:t xml:space="preserve"> </w:t>
      </w:r>
      <w:r w:rsidR="00D47D04">
        <w:rPr>
          <w:lang w:val="en-US"/>
        </w:rPr>
        <w:t>for the player</w:t>
      </w:r>
      <w:r w:rsidR="00E94879">
        <w:rPr>
          <w:lang w:val="en-US"/>
        </w:rPr>
        <w:t xml:space="preserve"> </w:t>
      </w:r>
      <w:sdt>
        <w:sdtPr>
          <w:rPr>
            <w:vertAlign w:val="superscript"/>
            <w:lang w:val="en-US"/>
          </w:rPr>
          <w:id w:val="110269799"/>
          <w:citation/>
        </w:sdtPr>
        <w:sdtContent>
          <w:r w:rsidR="00480CB2">
            <w:rPr>
              <w:vertAlign w:val="superscript"/>
              <w:lang w:val="en-US"/>
            </w:rPr>
            <w:fldChar w:fldCharType="begin"/>
          </w:r>
          <w:r w:rsidR="004C35EA">
            <w:rPr>
              <w:vertAlign w:val="superscript"/>
              <w:lang w:val="en-US"/>
            </w:rPr>
            <w:instrText xml:space="preserve"> CITATION Tim08 \l 1033  </w:instrText>
          </w:r>
          <w:r w:rsidR="00480CB2">
            <w:rPr>
              <w:vertAlign w:val="superscript"/>
              <w:lang w:val="en-US"/>
            </w:rPr>
            <w:fldChar w:fldCharType="separate"/>
          </w:r>
          <w:r w:rsidR="00B85A73" w:rsidRPr="00B85A73">
            <w:rPr>
              <w:noProof/>
              <w:vertAlign w:val="superscript"/>
              <w:lang w:val="en-US"/>
            </w:rPr>
            <w:t>[</w:t>
          </w:r>
          <w:hyperlink w:anchor="Tim08" w:history="1">
            <w:r w:rsidR="00B85A73" w:rsidRPr="00B85A73">
              <w:rPr>
                <w:noProof/>
                <w:vertAlign w:val="superscript"/>
                <w:lang w:val="en-US"/>
              </w:rPr>
              <w:t>4</w:t>
            </w:r>
          </w:hyperlink>
          <w:r w:rsidR="00B85A73" w:rsidRPr="00B85A73">
            <w:rPr>
              <w:noProof/>
              <w:vertAlign w:val="superscript"/>
              <w:lang w:val="en-US"/>
            </w:rPr>
            <w:t>]</w:t>
          </w:r>
          <w:r w:rsidR="00480CB2">
            <w:rPr>
              <w:vertAlign w:val="superscript"/>
              <w:lang w:val="en-US"/>
            </w:rPr>
            <w:fldChar w:fldCharType="end"/>
          </w:r>
        </w:sdtContent>
      </w:sdt>
      <w:r w:rsidR="004E1928">
        <w:rPr>
          <w:lang w:val="en-US"/>
        </w:rPr>
        <w:t>.</w:t>
      </w:r>
      <w:r w:rsidR="002D3FBC">
        <w:rPr>
          <w:lang w:val="en-US"/>
        </w:rPr>
        <w:t xml:space="preserve"> Whether this is achieved using AI techniques or not is irrelevant</w:t>
      </w:r>
      <w:r w:rsidR="00D47D04">
        <w:rPr>
          <w:lang w:val="en-US"/>
        </w:rPr>
        <w:t xml:space="preserve"> </w:t>
      </w:r>
      <w:r w:rsidR="003E356E">
        <w:rPr>
          <w:lang w:val="en-US"/>
        </w:rPr>
        <w:t>(</w:t>
      </w:r>
      <w:r w:rsidR="00D47D04">
        <w:rPr>
          <w:lang w:val="en-US"/>
        </w:rPr>
        <w:t>from the player’s point-of-view</w:t>
      </w:r>
      <w:r w:rsidR="003E356E">
        <w:rPr>
          <w:lang w:val="en-US"/>
        </w:rPr>
        <w:t>)</w:t>
      </w:r>
      <w:r w:rsidR="002D3FBC">
        <w:rPr>
          <w:lang w:val="en-US"/>
        </w:rPr>
        <w:t>.</w:t>
      </w:r>
    </w:p>
    <w:p w:rsidR="0017795F" w:rsidRDefault="0017795F" w:rsidP="0017795F">
      <w:pPr>
        <w:pStyle w:val="Heading3"/>
        <w:rPr>
          <w:lang w:val="en-US"/>
        </w:rPr>
      </w:pPr>
      <w:bookmarkStart w:id="18" w:name="_Ref263344563"/>
      <w:bookmarkStart w:id="19" w:name="_Toc263479617"/>
      <w:r>
        <w:rPr>
          <w:lang w:val="en-US"/>
        </w:rPr>
        <w:lastRenderedPageBreak/>
        <w:t>Challenges of Game AI</w:t>
      </w:r>
      <w:bookmarkEnd w:id="18"/>
      <w:bookmarkEnd w:id="19"/>
    </w:p>
    <w:p w:rsidR="00D47D04" w:rsidRPr="00D47D04" w:rsidRDefault="00D47D04" w:rsidP="00D47D04">
      <w:pPr>
        <w:rPr>
          <w:lang w:val="en-US"/>
        </w:rPr>
      </w:pPr>
      <w:r>
        <w:rPr>
          <w:lang w:val="en-US"/>
        </w:rPr>
        <w:t xml:space="preserve">The constraints previously mentioned </w:t>
      </w:r>
      <w:r w:rsidR="007427AB">
        <w:rPr>
          <w:lang w:val="en-US"/>
        </w:rPr>
        <w:t xml:space="preserve">relate to how video games are designed. First, a video game may consist of a number of sub-systems all of which require certain </w:t>
      </w:r>
      <w:r w:rsidR="00162DFB">
        <w:rPr>
          <w:lang w:val="en-US"/>
        </w:rPr>
        <w:t>amounts of CPU and Memory</w:t>
      </w:r>
      <w:r w:rsidR="007427AB">
        <w:rPr>
          <w:lang w:val="en-US"/>
        </w:rPr>
        <w:t xml:space="preserve"> and, second, each sub-system is given a small amount of time in which it must complete</w:t>
      </w:r>
      <w:r w:rsidR="00BD28BB">
        <w:rPr>
          <w:lang w:val="en-US"/>
        </w:rPr>
        <w:t xml:space="preserve"> its </w:t>
      </w:r>
      <w:r w:rsidR="00597307">
        <w:rPr>
          <w:lang w:val="en-US"/>
        </w:rPr>
        <w:t>execution</w:t>
      </w:r>
      <w:r w:rsidR="007E2CDA">
        <w:rPr>
          <w:lang w:val="en-US"/>
        </w:rPr>
        <w:t xml:space="preserve"> </w:t>
      </w:r>
      <w:sdt>
        <w:sdtPr>
          <w:rPr>
            <w:vertAlign w:val="superscript"/>
            <w:lang w:val="en-US"/>
          </w:rPr>
          <w:id w:val="1468762"/>
          <w:citation/>
        </w:sdtPr>
        <w:sdtContent>
          <w:r w:rsidR="00480CB2">
            <w:rPr>
              <w:vertAlign w:val="superscript"/>
              <w:lang w:val="en-US"/>
            </w:rPr>
            <w:fldChar w:fldCharType="begin"/>
          </w:r>
          <w:r w:rsidR="008C58A3">
            <w:rPr>
              <w:vertAlign w:val="superscript"/>
              <w:lang w:val="en-US"/>
            </w:rPr>
            <w:instrText xml:space="preserve"> CITATION Ian06 \l 1033  </w:instrText>
          </w:r>
          <w:r w:rsidR="00480CB2">
            <w:rPr>
              <w:vertAlign w:val="superscript"/>
              <w:lang w:val="en-US"/>
            </w:rPr>
            <w:fldChar w:fldCharType="separate"/>
          </w:r>
          <w:r w:rsidR="00B85A73" w:rsidRPr="00B85A73">
            <w:rPr>
              <w:noProof/>
              <w:vertAlign w:val="superscript"/>
              <w:lang w:val="en-US"/>
            </w:rPr>
            <w:t>[</w:t>
          </w:r>
          <w:hyperlink w:anchor="Ian06" w:history="1">
            <w:r w:rsidR="00B85A73" w:rsidRPr="00B85A73">
              <w:rPr>
                <w:noProof/>
                <w:vertAlign w:val="superscript"/>
                <w:lang w:val="en-US"/>
              </w:rPr>
              <w:t>11</w:t>
            </w:r>
          </w:hyperlink>
          <w:r w:rsidR="00B85A73" w:rsidRPr="00B85A73">
            <w:rPr>
              <w:noProof/>
              <w:vertAlign w:val="superscript"/>
              <w:lang w:val="en-US"/>
            </w:rPr>
            <w:t>]</w:t>
          </w:r>
          <w:r w:rsidR="00480CB2">
            <w:rPr>
              <w:vertAlign w:val="superscript"/>
              <w:lang w:val="en-US"/>
            </w:rPr>
            <w:fldChar w:fldCharType="end"/>
          </w:r>
        </w:sdtContent>
      </w:sdt>
      <w:r w:rsidR="007427AB">
        <w:rPr>
          <w:lang w:val="en-US"/>
        </w:rPr>
        <w:t>.</w:t>
      </w:r>
    </w:p>
    <w:p w:rsidR="004C7710" w:rsidRDefault="007427AB" w:rsidP="007427AB">
      <w:pPr>
        <w:rPr>
          <w:lang w:val="en-US"/>
        </w:rPr>
      </w:pPr>
      <w:r>
        <w:rPr>
          <w:lang w:val="en-US"/>
        </w:rPr>
        <w:t xml:space="preserve">A sub-system in a video game, commonly known as an </w:t>
      </w:r>
      <w:r w:rsidRPr="007427AB">
        <w:rPr>
          <w:b/>
          <w:lang w:val="en-US"/>
        </w:rPr>
        <w:t>engine</w:t>
      </w:r>
      <w:r w:rsidR="007E2CDA">
        <w:rPr>
          <w:b/>
          <w:lang w:val="en-US"/>
        </w:rPr>
        <w:t xml:space="preserve"> </w:t>
      </w:r>
      <w:sdt>
        <w:sdtPr>
          <w:rPr>
            <w:b/>
            <w:vertAlign w:val="superscript"/>
            <w:lang w:val="en-US"/>
          </w:rPr>
          <w:id w:val="1468763"/>
          <w:citation/>
        </w:sdtPr>
        <w:sdtContent>
          <w:r w:rsidR="00480CB2">
            <w:rPr>
              <w:b/>
              <w:vertAlign w:val="superscript"/>
              <w:lang w:val="en-US"/>
            </w:rPr>
            <w:fldChar w:fldCharType="begin"/>
          </w:r>
          <w:r w:rsidR="00A60E95">
            <w:rPr>
              <w:b/>
              <w:vertAlign w:val="superscript"/>
              <w:lang w:val="en-US"/>
            </w:rPr>
            <w:instrText xml:space="preserve"> CITATION Gre09 \l 1033  </w:instrText>
          </w:r>
          <w:r w:rsidR="00480CB2">
            <w:rPr>
              <w:b/>
              <w:vertAlign w:val="superscript"/>
              <w:lang w:val="en-US"/>
            </w:rPr>
            <w:fldChar w:fldCharType="separate"/>
          </w:r>
          <w:r w:rsidR="00B85A73" w:rsidRPr="00B85A73">
            <w:rPr>
              <w:noProof/>
              <w:vertAlign w:val="superscript"/>
              <w:lang w:val="en-US"/>
            </w:rPr>
            <w:t>[</w:t>
          </w:r>
          <w:hyperlink w:anchor="Gre09" w:history="1">
            <w:r w:rsidR="00B85A73" w:rsidRPr="00B85A73">
              <w:rPr>
                <w:noProof/>
                <w:vertAlign w:val="superscript"/>
                <w:lang w:val="en-US"/>
              </w:rPr>
              <w:t>12</w:t>
            </w:r>
          </w:hyperlink>
          <w:r w:rsidR="00B85A73" w:rsidRPr="00B85A73">
            <w:rPr>
              <w:noProof/>
              <w:vertAlign w:val="superscript"/>
              <w:lang w:val="en-US"/>
            </w:rPr>
            <w:t>]</w:t>
          </w:r>
          <w:r w:rsidR="00480CB2">
            <w:rPr>
              <w:b/>
              <w:vertAlign w:val="superscript"/>
              <w:lang w:val="en-US"/>
            </w:rPr>
            <w:fldChar w:fldCharType="end"/>
          </w:r>
        </w:sdtContent>
      </w:sdt>
      <w:r>
        <w:rPr>
          <w:lang w:val="en-US"/>
        </w:rPr>
        <w:t xml:space="preserve">, can be </w:t>
      </w:r>
      <w:r w:rsidR="004C7710">
        <w:rPr>
          <w:lang w:val="en-US"/>
        </w:rPr>
        <w:t xml:space="preserve">a graphics </w:t>
      </w:r>
      <w:r>
        <w:rPr>
          <w:lang w:val="en-US"/>
        </w:rPr>
        <w:t xml:space="preserve">engine </w:t>
      </w:r>
      <w:r w:rsidR="004C7710">
        <w:rPr>
          <w:lang w:val="en-US"/>
        </w:rPr>
        <w:t>(that renders t</w:t>
      </w:r>
      <w:r w:rsidR="006E5627">
        <w:rPr>
          <w:lang w:val="en-US"/>
        </w:rPr>
        <w:t xml:space="preserve">he graphics to the screen), a physics </w:t>
      </w:r>
      <w:r>
        <w:rPr>
          <w:lang w:val="en-US"/>
        </w:rPr>
        <w:t xml:space="preserve">engine </w:t>
      </w:r>
      <w:r w:rsidR="006E5627">
        <w:rPr>
          <w:lang w:val="en-US"/>
        </w:rPr>
        <w:t xml:space="preserve">(that calculates forces) and </w:t>
      </w:r>
      <w:r>
        <w:rPr>
          <w:lang w:val="en-US"/>
        </w:rPr>
        <w:t>several other engines</w:t>
      </w:r>
      <w:r w:rsidR="006E5627">
        <w:rPr>
          <w:lang w:val="en-US"/>
        </w:rPr>
        <w:t xml:space="preserve">. Each </w:t>
      </w:r>
      <w:r>
        <w:rPr>
          <w:lang w:val="en-US"/>
        </w:rPr>
        <w:t xml:space="preserve">engine </w:t>
      </w:r>
      <w:r w:rsidR="006E5627">
        <w:rPr>
          <w:lang w:val="en-US"/>
        </w:rPr>
        <w:t>is given a certain amount of CPU and memory</w:t>
      </w:r>
      <w:r w:rsidR="00A608EA">
        <w:rPr>
          <w:lang w:val="en-US"/>
        </w:rPr>
        <w:t xml:space="preserve"> with which it must operate</w:t>
      </w:r>
      <w:r w:rsidR="006E5627">
        <w:rPr>
          <w:lang w:val="en-US"/>
        </w:rPr>
        <w:t xml:space="preserve">. </w:t>
      </w:r>
      <w:r>
        <w:rPr>
          <w:lang w:val="en-US"/>
        </w:rPr>
        <w:t xml:space="preserve">A graphics engine is typically given the majority </w:t>
      </w:r>
      <w:r w:rsidR="00B97E75">
        <w:rPr>
          <w:lang w:val="en-US"/>
        </w:rPr>
        <w:t>of the</w:t>
      </w:r>
      <w:r w:rsidR="00162DFB">
        <w:rPr>
          <w:lang w:val="en-US"/>
        </w:rPr>
        <w:t>se</w:t>
      </w:r>
      <w:r w:rsidR="00B97E75">
        <w:rPr>
          <w:lang w:val="en-US"/>
        </w:rPr>
        <w:t xml:space="preserve"> resources</w:t>
      </w:r>
      <w:r w:rsidR="00560ED1">
        <w:rPr>
          <w:lang w:val="en-US"/>
        </w:rPr>
        <w:t>,</w:t>
      </w:r>
      <w:r w:rsidR="00B97E75">
        <w:rPr>
          <w:lang w:val="en-US"/>
        </w:rPr>
        <w:t xml:space="preserve"> </w:t>
      </w:r>
      <w:r w:rsidR="00B5630C">
        <w:rPr>
          <w:lang w:val="en-US"/>
        </w:rPr>
        <w:t xml:space="preserve">forcing the </w:t>
      </w:r>
      <w:r w:rsidR="00B97E75">
        <w:rPr>
          <w:lang w:val="en-US"/>
        </w:rPr>
        <w:t>remain</w:t>
      </w:r>
      <w:r w:rsidR="00B5630C">
        <w:rPr>
          <w:lang w:val="en-US"/>
        </w:rPr>
        <w:t>ing</w:t>
      </w:r>
      <w:r w:rsidR="00B97E75">
        <w:rPr>
          <w:lang w:val="en-US"/>
        </w:rPr>
        <w:t xml:space="preserve"> engines </w:t>
      </w:r>
      <w:r w:rsidR="00B5630C">
        <w:rPr>
          <w:lang w:val="en-US"/>
        </w:rPr>
        <w:t>to seek</w:t>
      </w:r>
      <w:r w:rsidR="00B97E75">
        <w:rPr>
          <w:lang w:val="en-US"/>
        </w:rPr>
        <w:t xml:space="preserve"> </w:t>
      </w:r>
      <w:r w:rsidR="00D7512C">
        <w:rPr>
          <w:lang w:val="en-US"/>
        </w:rPr>
        <w:t xml:space="preserve">alternative methods </w:t>
      </w:r>
      <w:r w:rsidR="00B97E75">
        <w:rPr>
          <w:lang w:val="en-US"/>
        </w:rPr>
        <w:t xml:space="preserve">to overcome this limitation. </w:t>
      </w:r>
    </w:p>
    <w:p w:rsidR="006E5627" w:rsidRDefault="00C841D0" w:rsidP="00BA6F24">
      <w:pPr>
        <w:rPr>
          <w:lang w:val="en-US"/>
        </w:rPr>
      </w:pPr>
      <w:r>
        <w:rPr>
          <w:lang w:val="en-US"/>
        </w:rPr>
        <w:t xml:space="preserve">Limited resources are the primary reason why </w:t>
      </w:r>
      <w:r w:rsidR="00560ED1">
        <w:rPr>
          <w:lang w:val="en-US"/>
        </w:rPr>
        <w:t xml:space="preserve">non-AI </w:t>
      </w:r>
      <w:r w:rsidR="00813B73">
        <w:rPr>
          <w:lang w:val="en-US"/>
        </w:rPr>
        <w:t>techniques are preferred</w:t>
      </w:r>
      <w:r w:rsidR="00662DAB">
        <w:rPr>
          <w:lang w:val="en-US"/>
        </w:rPr>
        <w:t xml:space="preserve"> </w:t>
      </w:r>
      <w:sdt>
        <w:sdtPr>
          <w:rPr>
            <w:vertAlign w:val="superscript"/>
            <w:lang w:val="en-US"/>
          </w:rPr>
          <w:id w:val="110269800"/>
          <w:citation/>
        </w:sdtPr>
        <w:sdtContent>
          <w:r w:rsidR="00480CB2">
            <w:rPr>
              <w:vertAlign w:val="superscript"/>
              <w:lang w:val="en-US"/>
            </w:rPr>
            <w:fldChar w:fldCharType="begin"/>
          </w:r>
          <w:r w:rsidR="004C35EA">
            <w:rPr>
              <w:vertAlign w:val="superscript"/>
              <w:lang w:val="en-US"/>
            </w:rPr>
            <w:instrText xml:space="preserve"> CITATION Tim08 \l 1033  </w:instrText>
          </w:r>
          <w:r w:rsidR="00480CB2">
            <w:rPr>
              <w:vertAlign w:val="superscript"/>
              <w:lang w:val="en-US"/>
            </w:rPr>
            <w:fldChar w:fldCharType="separate"/>
          </w:r>
          <w:r w:rsidR="00B85A73" w:rsidRPr="00B85A73">
            <w:rPr>
              <w:noProof/>
              <w:vertAlign w:val="superscript"/>
              <w:lang w:val="en-US"/>
            </w:rPr>
            <w:t>[</w:t>
          </w:r>
          <w:hyperlink w:anchor="Tim08" w:history="1">
            <w:r w:rsidR="00B85A73" w:rsidRPr="00B85A73">
              <w:rPr>
                <w:noProof/>
                <w:vertAlign w:val="superscript"/>
                <w:lang w:val="en-US"/>
              </w:rPr>
              <w:t>4</w:t>
            </w:r>
          </w:hyperlink>
          <w:r w:rsidR="00B85A73" w:rsidRPr="00B85A73">
            <w:rPr>
              <w:noProof/>
              <w:vertAlign w:val="superscript"/>
              <w:lang w:val="en-US"/>
            </w:rPr>
            <w:t>]</w:t>
          </w:r>
          <w:r w:rsidR="00480CB2">
            <w:rPr>
              <w:vertAlign w:val="superscript"/>
              <w:lang w:val="en-US"/>
            </w:rPr>
            <w:fldChar w:fldCharType="end"/>
          </w:r>
        </w:sdtContent>
      </w:sdt>
      <w:r w:rsidR="00D7512C">
        <w:rPr>
          <w:lang w:val="en-US"/>
        </w:rPr>
        <w:t>.</w:t>
      </w:r>
      <w:r w:rsidR="00813B73">
        <w:rPr>
          <w:lang w:val="en-US"/>
        </w:rPr>
        <w:t xml:space="preserve"> </w:t>
      </w:r>
      <w:r w:rsidR="00D7512C">
        <w:rPr>
          <w:lang w:val="en-US"/>
        </w:rPr>
        <w:t xml:space="preserve">These techniques are </w:t>
      </w:r>
      <w:r w:rsidR="00813B73">
        <w:rPr>
          <w:lang w:val="en-US"/>
        </w:rPr>
        <w:t xml:space="preserve">designed to require fewer </w:t>
      </w:r>
      <w:r w:rsidR="00D7512C">
        <w:rPr>
          <w:lang w:val="en-US"/>
        </w:rPr>
        <w:t>while achieving</w:t>
      </w:r>
      <w:r w:rsidR="00560ED1">
        <w:rPr>
          <w:lang w:val="en-US"/>
        </w:rPr>
        <w:t xml:space="preserve"> sufficient </w:t>
      </w:r>
      <w:r w:rsidR="00813B73">
        <w:rPr>
          <w:lang w:val="en-US"/>
        </w:rPr>
        <w:t>results</w:t>
      </w:r>
      <w:r w:rsidR="00136CBE">
        <w:rPr>
          <w:lang w:val="en-US"/>
        </w:rPr>
        <w:t xml:space="preserve"> (</w:t>
      </w:r>
      <w:r w:rsidR="00D2262F">
        <w:rPr>
          <w:lang w:val="en-US"/>
        </w:rPr>
        <w:t xml:space="preserve">always </w:t>
      </w:r>
      <w:r w:rsidR="00136CBE">
        <w:rPr>
          <w:lang w:val="en-US"/>
        </w:rPr>
        <w:t>from a player’s perspective)</w:t>
      </w:r>
      <w:r w:rsidR="00813B73">
        <w:rPr>
          <w:lang w:val="en-US"/>
        </w:rPr>
        <w:t>.</w:t>
      </w:r>
      <w:r w:rsidR="00234A35">
        <w:rPr>
          <w:lang w:val="en-US"/>
        </w:rPr>
        <w:t xml:space="preserve"> However, </w:t>
      </w:r>
      <w:r>
        <w:rPr>
          <w:lang w:val="en-US"/>
        </w:rPr>
        <w:t xml:space="preserve">as video games increase in complexity, these techniques </w:t>
      </w:r>
      <w:r w:rsidR="00D2262F">
        <w:rPr>
          <w:lang w:val="en-US"/>
        </w:rPr>
        <w:t xml:space="preserve">fail to </w:t>
      </w:r>
      <w:r>
        <w:rPr>
          <w:lang w:val="en-US"/>
        </w:rPr>
        <w:t>s</w:t>
      </w:r>
      <w:r w:rsidR="00D2262F">
        <w:rPr>
          <w:lang w:val="en-US"/>
        </w:rPr>
        <w:t>cale</w:t>
      </w:r>
      <w:r>
        <w:rPr>
          <w:lang w:val="en-US"/>
        </w:rPr>
        <w:t xml:space="preserve">. Thus, </w:t>
      </w:r>
      <w:r w:rsidR="00D2262F">
        <w:rPr>
          <w:lang w:val="en-US"/>
        </w:rPr>
        <w:t>game developers “turn” to the academic field of artificial intelligence in search of more scalable solutions</w:t>
      </w:r>
      <w:r w:rsidR="006C63D9">
        <w:rPr>
          <w:lang w:val="en-US"/>
        </w:rPr>
        <w:t xml:space="preserve"> </w:t>
      </w:r>
      <w:sdt>
        <w:sdtPr>
          <w:rPr>
            <w:vertAlign w:val="superscript"/>
            <w:lang w:val="en-US"/>
          </w:rPr>
          <w:id w:val="1468766"/>
          <w:citation/>
        </w:sdtPr>
        <w:sdtContent>
          <w:r w:rsidR="00480CB2" w:rsidRPr="006C63D9">
            <w:rPr>
              <w:vertAlign w:val="superscript"/>
              <w:lang w:val="en-US"/>
            </w:rPr>
            <w:fldChar w:fldCharType="begin"/>
          </w:r>
          <w:r w:rsidR="006C63D9" w:rsidRPr="006C63D9">
            <w:rPr>
              <w:vertAlign w:val="superscript"/>
              <w:lang w:val="en-US"/>
            </w:rPr>
            <w:instrText xml:space="preserve"> CITATION Cha03 \l 1033 </w:instrText>
          </w:r>
          <w:r w:rsidR="00480CB2" w:rsidRPr="006C63D9">
            <w:rPr>
              <w:vertAlign w:val="superscript"/>
              <w:lang w:val="en-US"/>
            </w:rPr>
            <w:fldChar w:fldCharType="separate"/>
          </w:r>
          <w:r w:rsidR="00B85A73" w:rsidRPr="00B85A73">
            <w:rPr>
              <w:noProof/>
              <w:vertAlign w:val="superscript"/>
              <w:lang w:val="en-US"/>
            </w:rPr>
            <w:t>[</w:t>
          </w:r>
          <w:hyperlink w:anchor="Cha03" w:history="1">
            <w:r w:rsidR="00B85A73" w:rsidRPr="00B85A73">
              <w:rPr>
                <w:noProof/>
                <w:vertAlign w:val="superscript"/>
                <w:lang w:val="en-US"/>
              </w:rPr>
              <w:t>2</w:t>
            </w:r>
          </w:hyperlink>
          <w:r w:rsidR="00B85A73" w:rsidRPr="00B85A73">
            <w:rPr>
              <w:noProof/>
              <w:vertAlign w:val="superscript"/>
              <w:lang w:val="en-US"/>
            </w:rPr>
            <w:t>]</w:t>
          </w:r>
          <w:r w:rsidR="00480CB2" w:rsidRPr="006C63D9">
            <w:rPr>
              <w:vertAlign w:val="superscript"/>
              <w:lang w:val="en-US"/>
            </w:rPr>
            <w:fldChar w:fldCharType="end"/>
          </w:r>
        </w:sdtContent>
      </w:sdt>
      <w:r w:rsidR="00D2262F">
        <w:rPr>
          <w:lang w:val="en-US"/>
        </w:rPr>
        <w:t>.</w:t>
      </w:r>
    </w:p>
    <w:p w:rsidR="00F2789F" w:rsidRDefault="000E640D" w:rsidP="00BA6F24">
      <w:pPr>
        <w:rPr>
          <w:lang w:val="en-US"/>
        </w:rPr>
      </w:pPr>
      <w:r>
        <w:rPr>
          <w:lang w:val="en-US"/>
        </w:rPr>
        <w:t xml:space="preserve">Aside from the limited </w:t>
      </w:r>
      <w:r w:rsidR="00162DFB">
        <w:rPr>
          <w:lang w:val="en-US"/>
        </w:rPr>
        <w:t>CPU and Memory resources</w:t>
      </w:r>
      <w:r>
        <w:rPr>
          <w:lang w:val="en-US"/>
        </w:rPr>
        <w:t>, in many situations, the AI system</w:t>
      </w:r>
      <w:r w:rsidR="00D2262F">
        <w:rPr>
          <w:lang w:val="en-US"/>
        </w:rPr>
        <w:t xml:space="preserve"> for a video game, hereafter called </w:t>
      </w:r>
      <w:r w:rsidR="00D2262F" w:rsidRPr="006C63D9">
        <w:rPr>
          <w:b/>
          <w:lang w:val="en-US"/>
        </w:rPr>
        <w:t>Game AI system</w:t>
      </w:r>
      <w:r w:rsidR="00D2262F">
        <w:rPr>
          <w:lang w:val="en-US"/>
        </w:rPr>
        <w:t xml:space="preserve">, </w:t>
      </w:r>
      <w:r w:rsidR="00E0784E">
        <w:rPr>
          <w:lang w:val="en-US"/>
        </w:rPr>
        <w:t>is also restricted in the amount of time it can process</w:t>
      </w:r>
      <w:r>
        <w:rPr>
          <w:lang w:val="en-US"/>
        </w:rPr>
        <w:t xml:space="preserve">. </w:t>
      </w:r>
      <w:r w:rsidR="002904CF">
        <w:rPr>
          <w:lang w:val="en-US"/>
        </w:rPr>
        <w:t xml:space="preserve">At its very core, a video game is an infinite loop of three phases: </w:t>
      </w:r>
      <w:r w:rsidR="002904CF" w:rsidRPr="006C63D9">
        <w:rPr>
          <w:b/>
          <w:lang w:val="en-US"/>
        </w:rPr>
        <w:t>rendering the scene</w:t>
      </w:r>
      <w:r w:rsidR="002904CF">
        <w:rPr>
          <w:lang w:val="en-US"/>
        </w:rPr>
        <w:t xml:space="preserve">, </w:t>
      </w:r>
      <w:r w:rsidR="002904CF" w:rsidRPr="006C63D9">
        <w:rPr>
          <w:b/>
          <w:lang w:val="en-US"/>
        </w:rPr>
        <w:t>receiving player input</w:t>
      </w:r>
      <w:r w:rsidR="002904CF">
        <w:rPr>
          <w:lang w:val="en-US"/>
        </w:rPr>
        <w:t xml:space="preserve"> and </w:t>
      </w:r>
      <w:r w:rsidR="002904CF" w:rsidRPr="006C63D9">
        <w:rPr>
          <w:b/>
          <w:lang w:val="en-US"/>
        </w:rPr>
        <w:t>updating the game logic</w:t>
      </w:r>
      <w:r w:rsidR="002904CF">
        <w:rPr>
          <w:lang w:val="en-US"/>
        </w:rPr>
        <w:t xml:space="preserve">. This is known as the </w:t>
      </w:r>
      <w:r w:rsidR="002904CF" w:rsidRPr="002904CF">
        <w:rPr>
          <w:b/>
          <w:lang w:val="en-US"/>
        </w:rPr>
        <w:t>Game Loop</w:t>
      </w:r>
      <w:r w:rsidR="006C63D9">
        <w:rPr>
          <w:b/>
          <w:lang w:val="en-US"/>
        </w:rPr>
        <w:t xml:space="preserve"> </w:t>
      </w:r>
      <w:sdt>
        <w:sdtPr>
          <w:rPr>
            <w:b/>
            <w:vertAlign w:val="superscript"/>
            <w:lang w:val="en-US"/>
          </w:rPr>
          <w:id w:val="1468767"/>
          <w:citation/>
        </w:sdtPr>
        <w:sdtContent>
          <w:r w:rsidR="00480CB2">
            <w:rPr>
              <w:b/>
              <w:vertAlign w:val="superscript"/>
              <w:lang w:val="en-US"/>
            </w:rPr>
            <w:fldChar w:fldCharType="begin"/>
          </w:r>
          <w:r w:rsidR="00A60E95">
            <w:rPr>
              <w:b/>
              <w:vertAlign w:val="superscript"/>
              <w:lang w:val="en-US"/>
            </w:rPr>
            <w:instrText xml:space="preserve"> CITATION Gre09 \l 1033  </w:instrText>
          </w:r>
          <w:r w:rsidR="00480CB2">
            <w:rPr>
              <w:b/>
              <w:vertAlign w:val="superscript"/>
              <w:lang w:val="en-US"/>
            </w:rPr>
            <w:fldChar w:fldCharType="separate"/>
          </w:r>
          <w:r w:rsidR="00B85A73" w:rsidRPr="00B85A73">
            <w:rPr>
              <w:noProof/>
              <w:vertAlign w:val="superscript"/>
              <w:lang w:val="en-US"/>
            </w:rPr>
            <w:t>[</w:t>
          </w:r>
          <w:hyperlink w:anchor="Gre09" w:history="1">
            <w:r w:rsidR="00B85A73" w:rsidRPr="00B85A73">
              <w:rPr>
                <w:noProof/>
                <w:vertAlign w:val="superscript"/>
                <w:lang w:val="en-US"/>
              </w:rPr>
              <w:t>12</w:t>
            </w:r>
          </w:hyperlink>
          <w:r w:rsidR="00B85A73" w:rsidRPr="00B85A73">
            <w:rPr>
              <w:noProof/>
              <w:vertAlign w:val="superscript"/>
              <w:lang w:val="en-US"/>
            </w:rPr>
            <w:t>]</w:t>
          </w:r>
          <w:r w:rsidR="00480CB2">
            <w:rPr>
              <w:b/>
              <w:vertAlign w:val="superscript"/>
              <w:lang w:val="en-US"/>
            </w:rPr>
            <w:fldChar w:fldCharType="end"/>
          </w:r>
        </w:sdtContent>
      </w:sdt>
      <w:r w:rsidR="002904CF">
        <w:rPr>
          <w:lang w:val="en-US"/>
        </w:rPr>
        <w:t xml:space="preserve">. </w:t>
      </w:r>
      <w:r w:rsidR="001E0518">
        <w:rPr>
          <w:lang w:val="en-US"/>
        </w:rPr>
        <w:t xml:space="preserve">Each sub-system of a video game updates in a fixed-rate (depending on the sub-system). </w:t>
      </w:r>
      <w:r w:rsidR="002904CF">
        <w:rPr>
          <w:lang w:val="en-US"/>
        </w:rPr>
        <w:t xml:space="preserve">All calculations must be performed within </w:t>
      </w:r>
      <w:r w:rsidR="00BF471C">
        <w:rPr>
          <w:lang w:val="en-US"/>
        </w:rPr>
        <w:t xml:space="preserve">each </w:t>
      </w:r>
      <w:r w:rsidR="002904CF">
        <w:rPr>
          <w:lang w:val="en-US"/>
        </w:rPr>
        <w:t xml:space="preserve">interval </w:t>
      </w:r>
      <w:r w:rsidR="00A60E95">
        <w:rPr>
          <w:lang w:val="en-US"/>
        </w:rPr>
        <w:t xml:space="preserve">otherwise a small decrease in performance may be observed. </w:t>
      </w:r>
    </w:p>
    <w:p w:rsidR="000E640D" w:rsidRDefault="00F2789F" w:rsidP="00BA6F24">
      <w:pPr>
        <w:rPr>
          <w:lang w:val="en-US"/>
        </w:rPr>
      </w:pPr>
      <w:r>
        <w:rPr>
          <w:lang w:val="en-US"/>
        </w:rPr>
        <w:t xml:space="preserve">By and large, techniques </w:t>
      </w:r>
      <w:r w:rsidR="00597307">
        <w:rPr>
          <w:lang w:val="en-US"/>
        </w:rPr>
        <w:t xml:space="preserve">undergo a series of </w:t>
      </w:r>
      <w:r w:rsidR="00E34EB4">
        <w:rPr>
          <w:lang w:val="en-US"/>
        </w:rPr>
        <w:t xml:space="preserve">extensive </w:t>
      </w:r>
      <w:r w:rsidR="00597307">
        <w:rPr>
          <w:lang w:val="en-US"/>
        </w:rPr>
        <w:t>modifications and optimizations to reduce the</w:t>
      </w:r>
      <w:r w:rsidR="00E34EB4">
        <w:rPr>
          <w:lang w:val="en-US"/>
        </w:rPr>
        <w:t>ir</w:t>
      </w:r>
      <w:r w:rsidR="00597307">
        <w:rPr>
          <w:lang w:val="en-US"/>
        </w:rPr>
        <w:t xml:space="preserve"> resource requirements</w:t>
      </w:r>
      <w:r w:rsidR="00E34EB4">
        <w:rPr>
          <w:lang w:val="en-US"/>
        </w:rPr>
        <w:t xml:space="preserve"> </w:t>
      </w:r>
      <w:sdt>
        <w:sdtPr>
          <w:rPr>
            <w:vertAlign w:val="superscript"/>
            <w:lang w:val="en-US"/>
          </w:rPr>
          <w:id w:val="95128835"/>
          <w:citation/>
        </w:sdtPr>
        <w:sdtContent>
          <w:r w:rsidR="00480CB2">
            <w:rPr>
              <w:vertAlign w:val="superscript"/>
              <w:lang w:val="en-US"/>
            </w:rPr>
            <w:fldChar w:fldCharType="begin"/>
          </w:r>
          <w:r w:rsidR="00265480">
            <w:rPr>
              <w:vertAlign w:val="superscript"/>
              <w:lang w:val="en-US"/>
            </w:rPr>
            <w:instrText xml:space="preserve"> CITATION Cha03 \l 1033  </w:instrText>
          </w:r>
          <w:r w:rsidR="00480CB2">
            <w:rPr>
              <w:vertAlign w:val="superscript"/>
              <w:lang w:val="en-US"/>
            </w:rPr>
            <w:fldChar w:fldCharType="separate"/>
          </w:r>
          <w:r w:rsidR="00B85A73" w:rsidRPr="00B85A73">
            <w:rPr>
              <w:noProof/>
              <w:vertAlign w:val="superscript"/>
              <w:lang w:val="en-US"/>
            </w:rPr>
            <w:t>[</w:t>
          </w:r>
          <w:hyperlink w:anchor="Cha03" w:history="1">
            <w:r w:rsidR="00B85A73" w:rsidRPr="00B85A73">
              <w:rPr>
                <w:noProof/>
                <w:vertAlign w:val="superscript"/>
                <w:lang w:val="en-US"/>
              </w:rPr>
              <w:t>2</w:t>
            </w:r>
          </w:hyperlink>
          <w:r w:rsidR="00B85A73" w:rsidRPr="00B85A73">
            <w:rPr>
              <w:noProof/>
              <w:vertAlign w:val="superscript"/>
              <w:lang w:val="en-US"/>
            </w:rPr>
            <w:t>]</w:t>
          </w:r>
          <w:r w:rsidR="00480CB2">
            <w:rPr>
              <w:vertAlign w:val="superscript"/>
              <w:lang w:val="en-US"/>
            </w:rPr>
            <w:fldChar w:fldCharType="end"/>
          </w:r>
        </w:sdtContent>
      </w:sdt>
      <w:r>
        <w:rPr>
          <w:lang w:val="en-US"/>
        </w:rPr>
        <w:t>.</w:t>
      </w:r>
    </w:p>
    <w:p w:rsidR="00CD6FDD" w:rsidRDefault="00CD6FDD" w:rsidP="00BA6F24">
      <w:pPr>
        <w:rPr>
          <w:lang w:val="en-US"/>
        </w:rPr>
      </w:pPr>
    </w:p>
    <w:p w:rsidR="00CD6FDD" w:rsidRDefault="00CD6FDD" w:rsidP="00BA6F24">
      <w:pPr>
        <w:rPr>
          <w:lang w:val="en-US"/>
        </w:rPr>
      </w:pPr>
    </w:p>
    <w:p w:rsidR="002B0E16" w:rsidRDefault="00833B62" w:rsidP="002B0E16">
      <w:pPr>
        <w:pStyle w:val="Heading3"/>
        <w:rPr>
          <w:lang w:val="en-US"/>
        </w:rPr>
      </w:pPr>
      <w:bookmarkStart w:id="20" w:name="_Ref263301006"/>
      <w:bookmarkStart w:id="21" w:name="_Toc263479618"/>
      <w:r>
        <w:rPr>
          <w:lang w:val="en-US"/>
        </w:rPr>
        <w:lastRenderedPageBreak/>
        <w:t>Additional Requirements</w:t>
      </w:r>
      <w:bookmarkEnd w:id="20"/>
      <w:bookmarkEnd w:id="21"/>
    </w:p>
    <w:p w:rsidR="00BF471C" w:rsidRDefault="002B0E16" w:rsidP="00BA6F24">
      <w:pPr>
        <w:rPr>
          <w:lang w:val="en-US"/>
        </w:rPr>
      </w:pPr>
      <w:r>
        <w:rPr>
          <w:lang w:val="en-US"/>
        </w:rPr>
        <w:t xml:space="preserve">The </w:t>
      </w:r>
      <w:r w:rsidR="00833B62">
        <w:rPr>
          <w:lang w:val="en-US"/>
        </w:rPr>
        <w:t xml:space="preserve">two </w:t>
      </w:r>
      <w:r>
        <w:rPr>
          <w:lang w:val="en-US"/>
        </w:rPr>
        <w:t>previous</w:t>
      </w:r>
      <w:r w:rsidR="00E77882">
        <w:rPr>
          <w:lang w:val="en-US"/>
        </w:rPr>
        <w:t>ly mentioned</w:t>
      </w:r>
      <w:r>
        <w:rPr>
          <w:lang w:val="en-US"/>
        </w:rPr>
        <w:t xml:space="preserve"> constraints are key </w:t>
      </w:r>
      <w:r w:rsidR="00833B62">
        <w:rPr>
          <w:lang w:val="en-US"/>
        </w:rPr>
        <w:t>necessities</w:t>
      </w:r>
      <w:r>
        <w:rPr>
          <w:lang w:val="en-US"/>
        </w:rPr>
        <w:t xml:space="preserve"> </w:t>
      </w:r>
      <w:r w:rsidR="00833B62">
        <w:rPr>
          <w:lang w:val="en-US"/>
        </w:rPr>
        <w:t xml:space="preserve">in </w:t>
      </w:r>
      <w:r>
        <w:rPr>
          <w:lang w:val="en-US"/>
        </w:rPr>
        <w:t xml:space="preserve">any </w:t>
      </w:r>
      <w:r w:rsidR="00032794">
        <w:rPr>
          <w:lang w:val="en-US"/>
        </w:rPr>
        <w:t xml:space="preserve">Game </w:t>
      </w:r>
      <w:r>
        <w:rPr>
          <w:lang w:val="en-US"/>
        </w:rPr>
        <w:t xml:space="preserve">AI system. Two </w:t>
      </w:r>
      <w:r w:rsidR="00592430">
        <w:rPr>
          <w:lang w:val="en-US"/>
        </w:rPr>
        <w:t xml:space="preserve">additional requirements </w:t>
      </w:r>
      <w:r w:rsidR="00E77882">
        <w:rPr>
          <w:lang w:val="en-US"/>
        </w:rPr>
        <w:t xml:space="preserve">in such systems </w:t>
      </w:r>
      <w:r w:rsidR="00032794">
        <w:rPr>
          <w:lang w:val="en-US"/>
        </w:rPr>
        <w:t xml:space="preserve">are </w:t>
      </w:r>
      <w:r w:rsidR="00592430">
        <w:rPr>
          <w:lang w:val="en-US"/>
        </w:rPr>
        <w:t>reusability and control.</w:t>
      </w:r>
    </w:p>
    <w:p w:rsidR="003D436F" w:rsidRDefault="00AD78B6" w:rsidP="0000043A">
      <w:pPr>
        <w:rPr>
          <w:lang w:val="en-US"/>
        </w:rPr>
      </w:pPr>
      <w:r>
        <w:rPr>
          <w:lang w:val="en-US"/>
        </w:rPr>
        <w:t xml:space="preserve">Many video game companies reuse the source code </w:t>
      </w:r>
      <w:r w:rsidR="00410EF6">
        <w:rPr>
          <w:lang w:val="en-US"/>
        </w:rPr>
        <w:t xml:space="preserve">of a </w:t>
      </w:r>
      <w:r>
        <w:rPr>
          <w:lang w:val="en-US"/>
        </w:rPr>
        <w:t xml:space="preserve">project. </w:t>
      </w:r>
      <w:r w:rsidR="00ED674E">
        <w:rPr>
          <w:lang w:val="en-US"/>
        </w:rPr>
        <w:t>This reduces both development time and costs</w:t>
      </w:r>
      <w:r w:rsidR="00A60E95">
        <w:rPr>
          <w:lang w:val="en-US"/>
        </w:rPr>
        <w:t xml:space="preserve"> </w:t>
      </w:r>
      <w:sdt>
        <w:sdtPr>
          <w:rPr>
            <w:vertAlign w:val="superscript"/>
            <w:lang w:val="en-US"/>
          </w:rPr>
          <w:id w:val="1468769"/>
          <w:citation/>
        </w:sdtPr>
        <w:sdtContent>
          <w:r w:rsidR="00480CB2" w:rsidRPr="00A60E95">
            <w:rPr>
              <w:vertAlign w:val="superscript"/>
              <w:lang w:val="en-US"/>
            </w:rPr>
            <w:fldChar w:fldCharType="begin"/>
          </w:r>
          <w:r w:rsidR="00A60E95" w:rsidRPr="00A60E95">
            <w:rPr>
              <w:vertAlign w:val="superscript"/>
              <w:lang w:val="en-US"/>
            </w:rPr>
            <w:instrText xml:space="preserve"> CITATION Sha06 \l 1033 </w:instrText>
          </w:r>
          <w:r w:rsidR="00480CB2" w:rsidRPr="00A60E95">
            <w:rPr>
              <w:vertAlign w:val="superscript"/>
              <w:lang w:val="en-US"/>
            </w:rPr>
            <w:fldChar w:fldCharType="separate"/>
          </w:r>
          <w:r w:rsidR="00B85A73" w:rsidRPr="00B85A73">
            <w:rPr>
              <w:noProof/>
              <w:vertAlign w:val="superscript"/>
              <w:lang w:val="en-US"/>
            </w:rPr>
            <w:t>[</w:t>
          </w:r>
          <w:hyperlink w:anchor="Sha06" w:history="1">
            <w:r w:rsidR="00B85A73" w:rsidRPr="00B85A73">
              <w:rPr>
                <w:noProof/>
                <w:vertAlign w:val="superscript"/>
                <w:lang w:val="en-US"/>
              </w:rPr>
              <w:t>3</w:t>
            </w:r>
          </w:hyperlink>
          <w:r w:rsidR="00B85A73" w:rsidRPr="00B85A73">
            <w:rPr>
              <w:noProof/>
              <w:vertAlign w:val="superscript"/>
              <w:lang w:val="en-US"/>
            </w:rPr>
            <w:t>]</w:t>
          </w:r>
          <w:r w:rsidR="00480CB2" w:rsidRPr="00A60E95">
            <w:rPr>
              <w:vertAlign w:val="superscript"/>
              <w:lang w:val="en-US"/>
            </w:rPr>
            <w:fldChar w:fldCharType="end"/>
          </w:r>
        </w:sdtContent>
      </w:sdt>
      <w:r w:rsidR="00ED674E">
        <w:rPr>
          <w:lang w:val="en-US"/>
        </w:rPr>
        <w:t xml:space="preserve">. </w:t>
      </w:r>
      <w:r w:rsidR="00410EF6">
        <w:rPr>
          <w:lang w:val="en-US"/>
        </w:rPr>
        <w:t xml:space="preserve">This is especially the case when the next </w:t>
      </w:r>
      <w:r w:rsidR="00A60E95">
        <w:rPr>
          <w:lang w:val="en-US"/>
        </w:rPr>
        <w:t xml:space="preserve">company’s </w:t>
      </w:r>
      <w:r w:rsidR="00410EF6">
        <w:rPr>
          <w:lang w:val="en-US"/>
        </w:rPr>
        <w:t xml:space="preserve">title is a </w:t>
      </w:r>
      <w:r w:rsidR="00A60E95">
        <w:rPr>
          <w:lang w:val="en-US"/>
        </w:rPr>
        <w:t>sequel</w:t>
      </w:r>
      <w:r w:rsidR="00410EF6">
        <w:rPr>
          <w:lang w:val="en-US"/>
        </w:rPr>
        <w:t xml:space="preserve">. </w:t>
      </w:r>
      <w:r w:rsidR="00E83C86">
        <w:rPr>
          <w:lang w:val="en-US"/>
        </w:rPr>
        <w:t xml:space="preserve">Furthermore, </w:t>
      </w:r>
      <w:r w:rsidR="00410EF6">
        <w:rPr>
          <w:lang w:val="en-US"/>
        </w:rPr>
        <w:t>several companies sell a subset of the source code as an engine to third-parties. Id</w:t>
      </w:r>
      <w:r w:rsidR="00FF7026">
        <w:rPr>
          <w:lang w:val="en-US"/>
        </w:rPr>
        <w:t>3, for example</w:t>
      </w:r>
      <w:r w:rsidR="00410EF6">
        <w:rPr>
          <w:lang w:val="en-US"/>
        </w:rPr>
        <w:t xml:space="preserve">, offers the </w:t>
      </w:r>
      <w:r w:rsidR="00FF7026">
        <w:rPr>
          <w:lang w:val="en-US"/>
        </w:rPr>
        <w:t xml:space="preserve">well-known </w:t>
      </w:r>
      <w:r w:rsidR="00410EF6">
        <w:rPr>
          <w:lang w:val="en-US"/>
        </w:rPr>
        <w:t xml:space="preserve">Unreal Engine which </w:t>
      </w:r>
      <w:r w:rsidR="00FF7026">
        <w:rPr>
          <w:lang w:val="en-US"/>
        </w:rPr>
        <w:t xml:space="preserve">is the basis of </w:t>
      </w:r>
      <w:r w:rsidR="00BB139E">
        <w:rPr>
          <w:lang w:val="en-US"/>
        </w:rPr>
        <w:t>many</w:t>
      </w:r>
      <w:r w:rsidR="00FF7026">
        <w:rPr>
          <w:lang w:val="en-US"/>
        </w:rPr>
        <w:t xml:space="preserve"> titles</w:t>
      </w:r>
      <w:r w:rsidR="00A60E95">
        <w:rPr>
          <w:lang w:val="en-US"/>
        </w:rPr>
        <w:t xml:space="preserve"> </w:t>
      </w:r>
      <w:sdt>
        <w:sdtPr>
          <w:rPr>
            <w:vertAlign w:val="superscript"/>
            <w:lang w:val="en-US"/>
          </w:rPr>
          <w:id w:val="1468770"/>
          <w:citation/>
        </w:sdtPr>
        <w:sdtContent>
          <w:r w:rsidR="00480CB2">
            <w:rPr>
              <w:vertAlign w:val="superscript"/>
              <w:lang w:val="en-US"/>
            </w:rPr>
            <w:fldChar w:fldCharType="begin"/>
          </w:r>
          <w:r w:rsidR="00A60E95">
            <w:rPr>
              <w:vertAlign w:val="superscript"/>
              <w:lang w:val="en-US"/>
            </w:rPr>
            <w:instrText xml:space="preserve"> CITATION Gre09 \l 1033  </w:instrText>
          </w:r>
          <w:r w:rsidR="00480CB2">
            <w:rPr>
              <w:vertAlign w:val="superscript"/>
              <w:lang w:val="en-US"/>
            </w:rPr>
            <w:fldChar w:fldCharType="separate"/>
          </w:r>
          <w:r w:rsidR="00B85A73" w:rsidRPr="00B85A73">
            <w:rPr>
              <w:noProof/>
              <w:vertAlign w:val="superscript"/>
              <w:lang w:val="en-US"/>
            </w:rPr>
            <w:t>[</w:t>
          </w:r>
          <w:hyperlink w:anchor="Gre09" w:history="1">
            <w:r w:rsidR="00B85A73" w:rsidRPr="00B85A73">
              <w:rPr>
                <w:noProof/>
                <w:vertAlign w:val="superscript"/>
                <w:lang w:val="en-US"/>
              </w:rPr>
              <w:t>12</w:t>
            </w:r>
          </w:hyperlink>
          <w:r w:rsidR="00B85A73" w:rsidRPr="00B85A73">
            <w:rPr>
              <w:noProof/>
              <w:vertAlign w:val="superscript"/>
              <w:lang w:val="en-US"/>
            </w:rPr>
            <w:t>]</w:t>
          </w:r>
          <w:r w:rsidR="00480CB2">
            <w:rPr>
              <w:vertAlign w:val="superscript"/>
              <w:lang w:val="en-US"/>
            </w:rPr>
            <w:fldChar w:fldCharType="end"/>
          </w:r>
        </w:sdtContent>
      </w:sdt>
      <w:r w:rsidR="00FF7026">
        <w:rPr>
          <w:lang w:val="en-US"/>
        </w:rPr>
        <w:t>.</w:t>
      </w:r>
      <w:r w:rsidR="00410EF6">
        <w:rPr>
          <w:lang w:val="en-US"/>
        </w:rPr>
        <w:t xml:space="preserve"> There are also companies that specialize in developing </w:t>
      </w:r>
      <w:r w:rsidR="008C58A3">
        <w:rPr>
          <w:lang w:val="en-US"/>
        </w:rPr>
        <w:t>game-independent</w:t>
      </w:r>
      <w:r w:rsidR="00410EF6">
        <w:rPr>
          <w:lang w:val="en-US"/>
        </w:rPr>
        <w:t xml:space="preserve"> engines, known as </w:t>
      </w:r>
      <w:r w:rsidR="00410EF6" w:rsidRPr="001518B0">
        <w:rPr>
          <w:b/>
          <w:lang w:val="en-US"/>
        </w:rPr>
        <w:t>middle-ware</w:t>
      </w:r>
      <w:r w:rsidR="00543A84">
        <w:rPr>
          <w:b/>
          <w:lang w:val="en-US"/>
        </w:rPr>
        <w:t xml:space="preserve"> </w:t>
      </w:r>
      <w:sdt>
        <w:sdtPr>
          <w:rPr>
            <w:b/>
            <w:vertAlign w:val="superscript"/>
            <w:lang w:val="en-US"/>
          </w:rPr>
          <w:id w:val="1468778"/>
          <w:citation/>
        </w:sdtPr>
        <w:sdtContent>
          <w:r w:rsidR="00480CB2" w:rsidRPr="00543A84">
            <w:rPr>
              <w:b/>
              <w:vertAlign w:val="superscript"/>
              <w:lang w:val="en-US"/>
            </w:rPr>
            <w:fldChar w:fldCharType="begin"/>
          </w:r>
          <w:r w:rsidR="00543A84" w:rsidRPr="00543A84">
            <w:rPr>
              <w:b/>
              <w:vertAlign w:val="superscript"/>
              <w:lang w:val="en-US"/>
            </w:rPr>
            <w:instrText xml:space="preserve"> CITATION DSC10 \l 1033 </w:instrText>
          </w:r>
          <w:r w:rsidR="00480CB2" w:rsidRPr="00543A84">
            <w:rPr>
              <w:b/>
              <w:vertAlign w:val="superscript"/>
              <w:lang w:val="en-US"/>
            </w:rPr>
            <w:fldChar w:fldCharType="separate"/>
          </w:r>
          <w:r w:rsidR="00B85A73" w:rsidRPr="00B85A73">
            <w:rPr>
              <w:noProof/>
              <w:vertAlign w:val="superscript"/>
              <w:lang w:val="en-US"/>
            </w:rPr>
            <w:t>[</w:t>
          </w:r>
          <w:hyperlink w:anchor="DSC10" w:history="1">
            <w:r w:rsidR="00B85A73" w:rsidRPr="00B85A73">
              <w:rPr>
                <w:noProof/>
                <w:vertAlign w:val="superscript"/>
                <w:lang w:val="en-US"/>
              </w:rPr>
              <w:t>13</w:t>
            </w:r>
          </w:hyperlink>
          <w:r w:rsidR="00B85A73" w:rsidRPr="00B85A73">
            <w:rPr>
              <w:noProof/>
              <w:vertAlign w:val="superscript"/>
              <w:lang w:val="en-US"/>
            </w:rPr>
            <w:t>]</w:t>
          </w:r>
          <w:r w:rsidR="00480CB2" w:rsidRPr="00543A84">
            <w:rPr>
              <w:b/>
              <w:vertAlign w:val="superscript"/>
              <w:lang w:val="en-US"/>
            </w:rPr>
            <w:fldChar w:fldCharType="end"/>
          </w:r>
        </w:sdtContent>
      </w:sdt>
      <w:r w:rsidR="00410EF6">
        <w:rPr>
          <w:lang w:val="en-US"/>
        </w:rPr>
        <w:t xml:space="preserve">. </w:t>
      </w:r>
      <w:r w:rsidR="005C6336">
        <w:rPr>
          <w:lang w:val="en-US"/>
        </w:rPr>
        <w:t xml:space="preserve">For example, Havok offers a physics engine by the same name. </w:t>
      </w:r>
      <w:r w:rsidR="003D436F">
        <w:rPr>
          <w:lang w:val="en-US"/>
        </w:rPr>
        <w:t xml:space="preserve">Hence, it is evident that </w:t>
      </w:r>
      <w:r w:rsidR="003350DE">
        <w:rPr>
          <w:lang w:val="en-US"/>
        </w:rPr>
        <w:t>there is an interest for reusable systems</w:t>
      </w:r>
      <w:r w:rsidR="00381817">
        <w:rPr>
          <w:lang w:val="en-US"/>
        </w:rPr>
        <w:t xml:space="preserve">. </w:t>
      </w:r>
    </w:p>
    <w:p w:rsidR="002A16E9" w:rsidRDefault="002A16E9" w:rsidP="0000043A">
      <w:pPr>
        <w:rPr>
          <w:lang w:val="en-US"/>
        </w:rPr>
      </w:pPr>
      <w:r>
        <w:rPr>
          <w:lang w:val="en-US"/>
        </w:rPr>
        <w:t>Finally, the need for control is imposed by game designers</w:t>
      </w:r>
      <w:r w:rsidR="003D0B07">
        <w:rPr>
          <w:lang w:val="en-US"/>
        </w:rPr>
        <w:t xml:space="preserve"> discussed in the next section</w:t>
      </w:r>
      <w:r>
        <w:rPr>
          <w:lang w:val="en-US"/>
        </w:rPr>
        <w:t>.</w:t>
      </w:r>
    </w:p>
    <w:p w:rsidR="00CC329A" w:rsidRDefault="00871D81" w:rsidP="00CC329A">
      <w:pPr>
        <w:pStyle w:val="Heading3"/>
        <w:rPr>
          <w:lang w:val="en-US"/>
        </w:rPr>
      </w:pPr>
      <w:bookmarkStart w:id="22" w:name="_Ref263191650"/>
      <w:bookmarkStart w:id="23" w:name="_Ref263191658"/>
      <w:bookmarkStart w:id="24" w:name="_Toc263479619"/>
      <w:r>
        <w:rPr>
          <w:lang w:val="en-US"/>
        </w:rPr>
        <w:t xml:space="preserve">Game </w:t>
      </w:r>
      <w:r w:rsidR="00CC329A">
        <w:rPr>
          <w:lang w:val="en-US"/>
        </w:rPr>
        <w:t>Designers</w:t>
      </w:r>
      <w:bookmarkEnd w:id="22"/>
      <w:bookmarkEnd w:id="23"/>
      <w:bookmarkEnd w:id="24"/>
    </w:p>
    <w:p w:rsidR="0094082D" w:rsidRDefault="00F06581" w:rsidP="00871D81">
      <w:pPr>
        <w:rPr>
          <w:lang w:val="en-US"/>
        </w:rPr>
      </w:pPr>
      <w:r>
        <w:rPr>
          <w:lang w:val="en-US"/>
        </w:rPr>
        <w:t>Game d</w:t>
      </w:r>
      <w:r w:rsidR="00871D81">
        <w:rPr>
          <w:lang w:val="en-US"/>
        </w:rPr>
        <w:t xml:space="preserve">esigners are responsible </w:t>
      </w:r>
      <w:r>
        <w:rPr>
          <w:lang w:val="en-US"/>
        </w:rPr>
        <w:t xml:space="preserve">for designing a video game’s </w:t>
      </w:r>
      <w:r w:rsidRPr="001A00FD">
        <w:rPr>
          <w:b/>
          <w:lang w:val="en-US"/>
        </w:rPr>
        <w:t>gameplay</w:t>
      </w:r>
      <w:r w:rsidR="00A20957">
        <w:rPr>
          <w:lang w:val="en-US"/>
        </w:rPr>
        <w:t xml:space="preserve"> and all elements that </w:t>
      </w:r>
      <w:r>
        <w:rPr>
          <w:lang w:val="en-US"/>
        </w:rPr>
        <w:t>produce an experience for the playe</w:t>
      </w:r>
      <w:r w:rsidR="009C5EBF">
        <w:rPr>
          <w:lang w:val="en-US"/>
        </w:rPr>
        <w:t xml:space="preserve">r </w:t>
      </w:r>
      <w:sdt>
        <w:sdtPr>
          <w:rPr>
            <w:vertAlign w:val="superscript"/>
            <w:lang w:val="en-US"/>
          </w:rPr>
          <w:id w:val="110269305"/>
          <w:citation/>
        </w:sdtPr>
        <w:sdtContent>
          <w:r w:rsidR="00480CB2">
            <w:rPr>
              <w:vertAlign w:val="superscript"/>
              <w:lang w:val="en-US"/>
            </w:rPr>
            <w:fldChar w:fldCharType="begin"/>
          </w:r>
          <w:r w:rsidR="00F94DB5">
            <w:rPr>
              <w:vertAlign w:val="superscript"/>
              <w:lang w:val="en-US"/>
            </w:rPr>
            <w:instrText xml:space="preserve"> CITATION Sal \l 1033  </w:instrText>
          </w:r>
          <w:r w:rsidR="00480CB2">
            <w:rPr>
              <w:vertAlign w:val="superscript"/>
              <w:lang w:val="en-US"/>
            </w:rPr>
            <w:fldChar w:fldCharType="separate"/>
          </w:r>
          <w:r w:rsidR="00B85A73" w:rsidRPr="00B85A73">
            <w:rPr>
              <w:noProof/>
              <w:vertAlign w:val="superscript"/>
              <w:lang w:val="en-US"/>
            </w:rPr>
            <w:t>[</w:t>
          </w:r>
          <w:hyperlink w:anchor="Sal" w:history="1">
            <w:r w:rsidR="00B85A73" w:rsidRPr="00B85A73">
              <w:rPr>
                <w:noProof/>
                <w:vertAlign w:val="superscript"/>
                <w:lang w:val="en-US"/>
              </w:rPr>
              <w:t>14</w:t>
            </w:r>
          </w:hyperlink>
          <w:r w:rsidR="00B85A73" w:rsidRPr="00B85A73">
            <w:rPr>
              <w:noProof/>
              <w:vertAlign w:val="superscript"/>
              <w:lang w:val="en-US"/>
            </w:rPr>
            <w:t>]</w:t>
          </w:r>
          <w:r w:rsidR="00480CB2">
            <w:rPr>
              <w:vertAlign w:val="superscript"/>
              <w:lang w:val="en-US"/>
            </w:rPr>
            <w:fldChar w:fldCharType="end"/>
          </w:r>
        </w:sdtContent>
      </w:sdt>
      <w:r>
        <w:rPr>
          <w:lang w:val="en-US"/>
        </w:rPr>
        <w:t>.</w:t>
      </w:r>
      <w:r w:rsidR="00275ADB">
        <w:rPr>
          <w:lang w:val="en-US"/>
        </w:rPr>
        <w:t xml:space="preserve"> G</w:t>
      </w:r>
      <w:r w:rsidR="00507FAF">
        <w:rPr>
          <w:lang w:val="en-US"/>
        </w:rPr>
        <w:t>ame</w:t>
      </w:r>
      <w:r w:rsidR="00275ADB">
        <w:rPr>
          <w:lang w:val="en-US"/>
        </w:rPr>
        <w:t>play, as described by Grant Tavinor, is “</w:t>
      </w:r>
      <w:r w:rsidR="00275ADB" w:rsidRPr="00507FAF">
        <w:rPr>
          <w:i/>
          <w:lang w:val="en-US"/>
        </w:rPr>
        <w:t>[T]he interactive involvement typically associated with videogames, that is, the activities that occur when one plays a videogame</w:t>
      </w:r>
      <w:r w:rsidR="00247D8F">
        <w:rPr>
          <w:lang w:val="en-US"/>
        </w:rPr>
        <w:t xml:space="preserve">” </w:t>
      </w:r>
      <w:sdt>
        <w:sdtPr>
          <w:rPr>
            <w:vertAlign w:val="superscript"/>
            <w:lang w:val="en-US"/>
          </w:rPr>
          <w:id w:val="110269311"/>
          <w:citation/>
        </w:sdtPr>
        <w:sdtContent>
          <w:r w:rsidR="00480CB2" w:rsidRPr="00247D8F">
            <w:rPr>
              <w:vertAlign w:val="superscript"/>
              <w:lang w:val="en-US"/>
            </w:rPr>
            <w:fldChar w:fldCharType="begin"/>
          </w:r>
          <w:r w:rsidR="00247D8F" w:rsidRPr="00247D8F">
            <w:rPr>
              <w:vertAlign w:val="superscript"/>
              <w:lang w:val="en-US"/>
            </w:rPr>
            <w:instrText xml:space="preserve"> CITATION Tav09 \l 1033 </w:instrText>
          </w:r>
          <w:r w:rsidR="00480CB2" w:rsidRPr="00247D8F">
            <w:rPr>
              <w:vertAlign w:val="superscript"/>
              <w:lang w:val="en-US"/>
            </w:rPr>
            <w:fldChar w:fldCharType="separate"/>
          </w:r>
          <w:r w:rsidR="00B85A73" w:rsidRPr="00B85A73">
            <w:rPr>
              <w:noProof/>
              <w:vertAlign w:val="superscript"/>
              <w:lang w:val="en-US"/>
            </w:rPr>
            <w:t>[</w:t>
          </w:r>
          <w:hyperlink w:anchor="Tav09" w:history="1">
            <w:r w:rsidR="00B85A73" w:rsidRPr="00B85A73">
              <w:rPr>
                <w:noProof/>
                <w:vertAlign w:val="superscript"/>
                <w:lang w:val="en-US"/>
              </w:rPr>
              <w:t>15</w:t>
            </w:r>
          </w:hyperlink>
          <w:r w:rsidR="00B85A73" w:rsidRPr="00B85A73">
            <w:rPr>
              <w:noProof/>
              <w:vertAlign w:val="superscript"/>
              <w:lang w:val="en-US"/>
            </w:rPr>
            <w:t>]</w:t>
          </w:r>
          <w:r w:rsidR="00480CB2" w:rsidRPr="00247D8F">
            <w:rPr>
              <w:vertAlign w:val="superscript"/>
              <w:lang w:val="en-US"/>
            </w:rPr>
            <w:fldChar w:fldCharType="end"/>
          </w:r>
        </w:sdtContent>
      </w:sdt>
      <w:r w:rsidR="00275ADB">
        <w:rPr>
          <w:lang w:val="en-US"/>
        </w:rPr>
        <w:t>.</w:t>
      </w:r>
      <w:r w:rsidR="0094082D">
        <w:rPr>
          <w:lang w:val="en-US"/>
        </w:rPr>
        <w:t xml:space="preserve"> </w:t>
      </w:r>
    </w:p>
    <w:p w:rsidR="00BD056F" w:rsidRDefault="006E1B17" w:rsidP="00871D81">
      <w:pPr>
        <w:rPr>
          <w:lang w:val="en-US"/>
        </w:rPr>
      </w:pPr>
      <w:r>
        <w:rPr>
          <w:lang w:val="en-US"/>
        </w:rPr>
        <w:t xml:space="preserve">One </w:t>
      </w:r>
      <w:r w:rsidR="008C58A3">
        <w:rPr>
          <w:lang w:val="en-US"/>
        </w:rPr>
        <w:t>way</w:t>
      </w:r>
      <w:r>
        <w:rPr>
          <w:lang w:val="en-US"/>
        </w:rPr>
        <w:t xml:space="preserve"> designers produce the </w:t>
      </w:r>
      <w:r w:rsidR="008C58A3">
        <w:rPr>
          <w:lang w:val="en-US"/>
        </w:rPr>
        <w:t xml:space="preserve">various aspects of </w:t>
      </w:r>
      <w:r>
        <w:rPr>
          <w:lang w:val="en-US"/>
        </w:rPr>
        <w:t>gameplay is by using tools created by the game developers</w:t>
      </w:r>
      <w:r w:rsidR="008C58A3">
        <w:rPr>
          <w:lang w:val="en-US"/>
        </w:rPr>
        <w:t xml:space="preserve"> </w:t>
      </w:r>
      <w:sdt>
        <w:sdtPr>
          <w:rPr>
            <w:vertAlign w:val="superscript"/>
            <w:lang w:val="en-US"/>
          </w:rPr>
          <w:id w:val="1468781"/>
          <w:citation/>
        </w:sdtPr>
        <w:sdtContent>
          <w:r w:rsidR="00480CB2">
            <w:rPr>
              <w:vertAlign w:val="superscript"/>
              <w:lang w:val="en-US"/>
            </w:rPr>
            <w:fldChar w:fldCharType="begin"/>
          </w:r>
          <w:r w:rsidR="008C58A3">
            <w:rPr>
              <w:vertAlign w:val="superscript"/>
              <w:lang w:val="en-US"/>
            </w:rPr>
            <w:instrText xml:space="preserve"> CITATION Ian06 \l 1033  </w:instrText>
          </w:r>
          <w:r w:rsidR="00480CB2">
            <w:rPr>
              <w:vertAlign w:val="superscript"/>
              <w:lang w:val="en-US"/>
            </w:rPr>
            <w:fldChar w:fldCharType="separate"/>
          </w:r>
          <w:r w:rsidR="00B85A73" w:rsidRPr="00B85A73">
            <w:rPr>
              <w:noProof/>
              <w:vertAlign w:val="superscript"/>
              <w:lang w:val="en-US"/>
            </w:rPr>
            <w:t>[</w:t>
          </w:r>
          <w:hyperlink w:anchor="Ian06" w:history="1">
            <w:r w:rsidR="00B85A73" w:rsidRPr="00B85A73">
              <w:rPr>
                <w:noProof/>
                <w:vertAlign w:val="superscript"/>
                <w:lang w:val="en-US"/>
              </w:rPr>
              <w:t>11</w:t>
            </w:r>
          </w:hyperlink>
          <w:r w:rsidR="00B85A73" w:rsidRPr="00B85A73">
            <w:rPr>
              <w:noProof/>
              <w:vertAlign w:val="superscript"/>
              <w:lang w:val="en-US"/>
            </w:rPr>
            <w:t>]</w:t>
          </w:r>
          <w:r w:rsidR="00480CB2">
            <w:rPr>
              <w:vertAlign w:val="superscript"/>
              <w:lang w:val="en-US"/>
            </w:rPr>
            <w:fldChar w:fldCharType="end"/>
          </w:r>
        </w:sdtContent>
      </w:sdt>
      <w:r>
        <w:rPr>
          <w:lang w:val="en-US"/>
        </w:rPr>
        <w:t xml:space="preserve">. </w:t>
      </w:r>
      <w:r w:rsidR="00C86364">
        <w:rPr>
          <w:lang w:val="en-US"/>
        </w:rPr>
        <w:t>For example, a level editor is a tool that level designers use to create the environment.</w:t>
      </w:r>
      <w:r w:rsidR="00BD056F">
        <w:rPr>
          <w:lang w:val="en-US"/>
        </w:rPr>
        <w:t xml:space="preserve"> </w:t>
      </w:r>
    </w:p>
    <w:p w:rsidR="00BD056F" w:rsidRDefault="00075321" w:rsidP="00871D81">
      <w:pPr>
        <w:rPr>
          <w:lang w:val="en-US"/>
        </w:rPr>
      </w:pPr>
      <w:r>
        <w:rPr>
          <w:lang w:val="en-US"/>
        </w:rPr>
        <w:t xml:space="preserve">A designer can also tweak and define the behaviors of NPCs using tools that </w:t>
      </w:r>
      <w:r w:rsidR="00BD056F">
        <w:rPr>
          <w:lang w:val="en-US"/>
        </w:rPr>
        <w:t xml:space="preserve">can access and modify the </w:t>
      </w:r>
      <w:r w:rsidR="00AB0535">
        <w:rPr>
          <w:lang w:val="en-US"/>
        </w:rPr>
        <w:t xml:space="preserve">Game </w:t>
      </w:r>
      <w:r w:rsidR="00BD056F">
        <w:rPr>
          <w:lang w:val="en-US"/>
        </w:rPr>
        <w:t xml:space="preserve">AI system. This is </w:t>
      </w:r>
      <w:r w:rsidR="00567C21">
        <w:rPr>
          <w:lang w:val="en-US"/>
        </w:rPr>
        <w:t>essential</w:t>
      </w:r>
      <w:r w:rsidR="00BD056F">
        <w:rPr>
          <w:lang w:val="en-US"/>
        </w:rPr>
        <w:t xml:space="preserve"> in video games </w:t>
      </w:r>
      <w:r w:rsidR="00567C21">
        <w:rPr>
          <w:lang w:val="en-US"/>
        </w:rPr>
        <w:t xml:space="preserve">where NPCs need to exhibit specific behaviors </w:t>
      </w:r>
      <w:r w:rsidR="00034ACB">
        <w:rPr>
          <w:lang w:val="en-US"/>
        </w:rPr>
        <w:t>enforced</w:t>
      </w:r>
      <w:r w:rsidR="00567C21">
        <w:rPr>
          <w:lang w:val="en-US"/>
        </w:rPr>
        <w:t xml:space="preserve"> by the game’s story line.</w:t>
      </w:r>
    </w:p>
    <w:p w:rsidR="00567C21" w:rsidRDefault="00567C21" w:rsidP="00567C21">
      <w:pPr>
        <w:rPr>
          <w:lang w:val="en-US"/>
        </w:rPr>
      </w:pPr>
      <w:r>
        <w:rPr>
          <w:lang w:val="en-US"/>
        </w:rPr>
        <w:t xml:space="preserve">Therefore, </w:t>
      </w:r>
      <w:r w:rsidRPr="00567C21">
        <w:rPr>
          <w:lang w:val="en-US"/>
        </w:rPr>
        <w:t>the</w:t>
      </w:r>
      <w:r>
        <w:rPr>
          <w:lang w:val="en-US"/>
        </w:rPr>
        <w:t xml:space="preserve"> </w:t>
      </w:r>
      <w:r w:rsidR="00AB0535">
        <w:rPr>
          <w:lang w:val="en-US"/>
        </w:rPr>
        <w:t xml:space="preserve">Game </w:t>
      </w:r>
      <w:r w:rsidRPr="00567C21">
        <w:rPr>
          <w:lang w:val="en-US"/>
        </w:rPr>
        <w:t>AI</w:t>
      </w:r>
      <w:r>
        <w:rPr>
          <w:lang w:val="en-US"/>
        </w:rPr>
        <w:t xml:space="preserve"> </w:t>
      </w:r>
      <w:r w:rsidR="007A5093">
        <w:rPr>
          <w:lang w:val="en-US"/>
        </w:rPr>
        <w:t>s</w:t>
      </w:r>
      <w:r w:rsidRPr="00567C21">
        <w:rPr>
          <w:lang w:val="en-US"/>
        </w:rPr>
        <w:t>ystem</w:t>
      </w:r>
      <w:r>
        <w:rPr>
          <w:lang w:val="en-US"/>
        </w:rPr>
        <w:t xml:space="preserve"> </w:t>
      </w:r>
      <w:r w:rsidRPr="00567C21">
        <w:rPr>
          <w:lang w:val="en-US"/>
        </w:rPr>
        <w:t>in</w:t>
      </w:r>
      <w:r>
        <w:rPr>
          <w:lang w:val="en-US"/>
        </w:rPr>
        <w:t xml:space="preserve"> </w:t>
      </w:r>
      <w:r w:rsidRPr="00567C21">
        <w:rPr>
          <w:lang w:val="en-US"/>
        </w:rPr>
        <w:t>a</w:t>
      </w:r>
      <w:r>
        <w:rPr>
          <w:lang w:val="en-US"/>
        </w:rPr>
        <w:t xml:space="preserve"> </w:t>
      </w:r>
      <w:r w:rsidRPr="00567C21">
        <w:rPr>
          <w:lang w:val="en-US"/>
        </w:rPr>
        <w:t>video</w:t>
      </w:r>
      <w:r>
        <w:rPr>
          <w:lang w:val="en-US"/>
        </w:rPr>
        <w:t xml:space="preserve"> </w:t>
      </w:r>
      <w:r w:rsidRPr="00567C21">
        <w:rPr>
          <w:lang w:val="en-US"/>
        </w:rPr>
        <w:t>game</w:t>
      </w:r>
      <w:r>
        <w:rPr>
          <w:lang w:val="en-US"/>
        </w:rPr>
        <w:t xml:space="preserve"> </w:t>
      </w:r>
      <w:r w:rsidR="00AB0535">
        <w:rPr>
          <w:lang w:val="en-US"/>
        </w:rPr>
        <w:t>could provide</w:t>
      </w:r>
      <w:r>
        <w:rPr>
          <w:lang w:val="en-US"/>
        </w:rPr>
        <w:t xml:space="preserve"> both </w:t>
      </w:r>
      <w:r w:rsidR="00AB0535">
        <w:rPr>
          <w:lang w:val="en-US"/>
        </w:rPr>
        <w:t xml:space="preserve">autonomous </w:t>
      </w:r>
      <w:r w:rsidRPr="00567C21">
        <w:rPr>
          <w:lang w:val="en-US"/>
        </w:rPr>
        <w:t>NPCs</w:t>
      </w:r>
      <w:r>
        <w:rPr>
          <w:lang w:val="en-US"/>
        </w:rPr>
        <w:t xml:space="preserve"> and tools to control this autonomy</w:t>
      </w:r>
      <w:r w:rsidR="00E173D7">
        <w:rPr>
          <w:lang w:val="en-US"/>
        </w:rPr>
        <w:t xml:space="preserve"> wherever needed</w:t>
      </w:r>
      <w:r>
        <w:rPr>
          <w:lang w:val="en-US"/>
        </w:rPr>
        <w:t>.</w:t>
      </w:r>
    </w:p>
    <w:p w:rsidR="00CD6FDD" w:rsidRDefault="00CD6FDD" w:rsidP="007A5093">
      <w:pPr>
        <w:rPr>
          <w:lang w:val="en-US"/>
        </w:rPr>
      </w:pPr>
    </w:p>
    <w:p w:rsidR="00CD6FDD" w:rsidRDefault="00CD6FDD" w:rsidP="007A5093">
      <w:pPr>
        <w:rPr>
          <w:lang w:val="en-US"/>
        </w:rPr>
      </w:pPr>
    </w:p>
    <w:p w:rsidR="007A5093" w:rsidRDefault="007A5093" w:rsidP="007A5093">
      <w:pPr>
        <w:rPr>
          <w:lang w:val="en-US"/>
        </w:rPr>
      </w:pPr>
      <w:r>
        <w:rPr>
          <w:lang w:val="en-US"/>
        </w:rPr>
        <w:lastRenderedPageBreak/>
        <w:t>To summarize, a Game AI system must</w:t>
      </w:r>
    </w:p>
    <w:p w:rsidR="007A5093" w:rsidRDefault="007A5093" w:rsidP="007A5093">
      <w:pPr>
        <w:pStyle w:val="ListParagraph"/>
        <w:numPr>
          <w:ilvl w:val="0"/>
          <w:numId w:val="24"/>
        </w:numPr>
        <w:rPr>
          <w:lang w:val="en-US"/>
        </w:rPr>
      </w:pPr>
      <w:r>
        <w:rPr>
          <w:lang w:val="en-US"/>
        </w:rPr>
        <w:t>be able to work under limited resources</w:t>
      </w:r>
    </w:p>
    <w:p w:rsidR="007A5093" w:rsidRDefault="007A5093" w:rsidP="00567C21">
      <w:pPr>
        <w:pStyle w:val="ListParagraph"/>
        <w:numPr>
          <w:ilvl w:val="0"/>
          <w:numId w:val="24"/>
        </w:numPr>
        <w:rPr>
          <w:lang w:val="en-US"/>
        </w:rPr>
      </w:pPr>
      <w:r>
        <w:rPr>
          <w:lang w:val="en-US"/>
        </w:rPr>
        <w:t>provide NPCs with autonomy as well as the means to control this autonomy</w:t>
      </w:r>
    </w:p>
    <w:p w:rsidR="007A5093" w:rsidRPr="007A5093" w:rsidRDefault="007A5093" w:rsidP="007A5093">
      <w:pPr>
        <w:pStyle w:val="ListParagraph"/>
        <w:numPr>
          <w:ilvl w:val="0"/>
          <w:numId w:val="24"/>
        </w:numPr>
        <w:rPr>
          <w:lang w:val="en-US"/>
        </w:rPr>
      </w:pPr>
      <w:r>
        <w:rPr>
          <w:lang w:val="en-US"/>
        </w:rPr>
        <w:t>be sufficiently reusable for future projects</w:t>
      </w:r>
    </w:p>
    <w:p w:rsidR="00B84EF5" w:rsidRDefault="00B84EF5" w:rsidP="00B7574F">
      <w:pPr>
        <w:pStyle w:val="Heading2"/>
      </w:pPr>
      <w:bookmarkStart w:id="25" w:name="_Ref263330384"/>
      <w:bookmarkStart w:id="26" w:name="_Ref263346025"/>
      <w:bookmarkStart w:id="27" w:name="_Toc263479620"/>
      <w:r>
        <w:t>Agents</w:t>
      </w:r>
      <w:bookmarkEnd w:id="25"/>
      <w:bookmarkEnd w:id="26"/>
      <w:bookmarkEnd w:id="27"/>
    </w:p>
    <w:p w:rsidR="00D21B4A" w:rsidRDefault="00E53B0E" w:rsidP="00E53B0E">
      <w:pPr>
        <w:pStyle w:val="Heading3"/>
        <w:rPr>
          <w:lang w:val="en-US"/>
        </w:rPr>
      </w:pPr>
      <w:bookmarkStart w:id="28" w:name="_Toc263479621"/>
      <w:r>
        <w:rPr>
          <w:lang w:val="en-US"/>
        </w:rPr>
        <w:t>General</w:t>
      </w:r>
      <w:bookmarkEnd w:id="28"/>
    </w:p>
    <w:p w:rsidR="007842D6" w:rsidRDefault="000208CE" w:rsidP="000B060D">
      <w:pPr>
        <w:rPr>
          <w:lang w:val="en-US"/>
        </w:rPr>
      </w:pPr>
      <w:r>
        <w:rPr>
          <w:lang w:val="en-US"/>
        </w:rPr>
        <w:t xml:space="preserve">An NPC, in the implementation level, is commonly designed as an agent. </w:t>
      </w:r>
      <w:r w:rsidR="00D90DDC">
        <w:rPr>
          <w:lang w:val="en-US"/>
        </w:rPr>
        <w:t>In Artificial Intelligence: A</w:t>
      </w:r>
      <w:r w:rsidR="008C58A3">
        <w:rPr>
          <w:lang w:val="en-US"/>
        </w:rPr>
        <w:t>ccording to</w:t>
      </w:r>
      <w:r w:rsidR="00D90DDC">
        <w:rPr>
          <w:lang w:val="en-US"/>
        </w:rPr>
        <w:t xml:space="preserve"> Russell </w:t>
      </w:r>
      <w:r w:rsidR="002A78EA">
        <w:rPr>
          <w:lang w:val="en-US"/>
        </w:rPr>
        <w:t xml:space="preserve">and </w:t>
      </w:r>
      <w:r w:rsidR="00D90DDC">
        <w:rPr>
          <w:lang w:val="en-US"/>
        </w:rPr>
        <w:t xml:space="preserve">Norvig </w:t>
      </w:r>
      <w:r w:rsidR="002A78EA">
        <w:rPr>
          <w:lang w:val="en-US"/>
        </w:rPr>
        <w:t xml:space="preserve">an agent </w:t>
      </w:r>
      <w:r w:rsidR="008C58A3">
        <w:rPr>
          <w:lang w:val="en-US"/>
        </w:rPr>
        <w:t>i</w:t>
      </w:r>
      <w:r w:rsidR="002A78EA">
        <w:rPr>
          <w:lang w:val="en-US"/>
        </w:rPr>
        <w:t>s</w:t>
      </w:r>
      <w:r w:rsidR="00B65D23">
        <w:rPr>
          <w:lang w:val="en-US"/>
        </w:rPr>
        <w:t xml:space="preserve"> </w:t>
      </w:r>
      <w:r w:rsidR="000B060D">
        <w:rPr>
          <w:lang w:val="en-US"/>
        </w:rPr>
        <w:t>“</w:t>
      </w:r>
      <w:r w:rsidR="00D90DDC">
        <w:rPr>
          <w:lang w:val="en-US"/>
        </w:rPr>
        <w:t xml:space="preserve">[…] </w:t>
      </w:r>
      <w:r w:rsidR="007842D6" w:rsidRPr="000B060D">
        <w:rPr>
          <w:i/>
          <w:lang w:val="en-US"/>
        </w:rPr>
        <w:t>anything that can be viewed as perceiving its environment though sensors and acting upon that environment through actuators</w:t>
      </w:r>
      <w:r w:rsidR="000B060D">
        <w:rPr>
          <w:lang w:val="en-US"/>
        </w:rPr>
        <w:t>”</w:t>
      </w:r>
      <w:r w:rsidR="00034ACB">
        <w:rPr>
          <w:lang w:val="en-US"/>
        </w:rPr>
        <w:t xml:space="preserve"> </w:t>
      </w:r>
      <w:sdt>
        <w:sdtPr>
          <w:rPr>
            <w:vertAlign w:val="superscript"/>
            <w:lang w:val="en-US"/>
          </w:rPr>
          <w:id w:val="110269312"/>
          <w:citation/>
        </w:sdtPr>
        <w:sdtContent>
          <w:r w:rsidR="00480CB2">
            <w:rPr>
              <w:vertAlign w:val="superscript"/>
              <w:lang w:val="en-US"/>
            </w:rPr>
            <w:fldChar w:fldCharType="begin"/>
          </w:r>
          <w:r w:rsidR="00372DFE">
            <w:rPr>
              <w:vertAlign w:val="superscript"/>
              <w:lang w:val="en-US"/>
            </w:rPr>
            <w:instrText xml:space="preserve"> CITATION Rus02 \l 1033  </w:instrText>
          </w:r>
          <w:r w:rsidR="00480CB2">
            <w:rPr>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sidR="005822BB">
        <w:rPr>
          <w:lang w:val="en-US"/>
        </w:rPr>
        <w:t xml:space="preserve">. </w:t>
      </w:r>
      <w:r w:rsidR="00480CB2">
        <w:rPr>
          <w:lang w:val="en-US"/>
        </w:rPr>
        <w:fldChar w:fldCharType="begin"/>
      </w:r>
      <w:r w:rsidR="00762383">
        <w:rPr>
          <w:lang w:val="en-US"/>
        </w:rPr>
        <w:instrText xml:space="preserve"> REF _Ref261773071 \h </w:instrText>
      </w:r>
      <w:r w:rsidR="00480CB2">
        <w:rPr>
          <w:lang w:val="en-US"/>
        </w:rPr>
      </w:r>
      <w:r w:rsidR="00480CB2">
        <w:rPr>
          <w:lang w:val="en-US"/>
        </w:rPr>
        <w:fldChar w:fldCharType="separate"/>
      </w:r>
      <w:r w:rsidR="004C7246" w:rsidRPr="00762383">
        <w:rPr>
          <w:lang w:val="en-US"/>
        </w:rPr>
        <w:t xml:space="preserve">Figure </w:t>
      </w:r>
      <w:r w:rsidR="004C7246">
        <w:rPr>
          <w:noProof/>
          <w:lang w:val="en-US"/>
        </w:rPr>
        <w:t>2</w:t>
      </w:r>
      <w:r w:rsidR="00480CB2">
        <w:rPr>
          <w:lang w:val="en-US"/>
        </w:rPr>
        <w:fldChar w:fldCharType="end"/>
      </w:r>
      <w:r w:rsidR="005822BB">
        <w:rPr>
          <w:lang w:val="en-US"/>
        </w:rPr>
        <w:t xml:space="preserve"> represents graphically this basic architecture</w:t>
      </w:r>
      <w:r w:rsidR="00762383">
        <w:rPr>
          <w:lang w:val="en-US"/>
        </w:rPr>
        <w:t>.</w:t>
      </w:r>
    </w:p>
    <w:p w:rsidR="001417C8" w:rsidRDefault="001417C8" w:rsidP="001417C8">
      <w:pPr>
        <w:keepNext/>
        <w:jc w:val="center"/>
      </w:pPr>
      <w:r>
        <w:rPr>
          <w:noProof/>
          <w:lang w:eastAsia="el-GR"/>
        </w:rPr>
        <w:drawing>
          <wp:inline distT="0" distB="0" distL="0" distR="0">
            <wp:extent cx="2943225" cy="2271107"/>
            <wp:effectExtent l="19050" t="0" r="9525" b="0"/>
            <wp:docPr id="3" name="Picture 2" descr="simple_ag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_agent.png"/>
                    <pic:cNvPicPr/>
                  </pic:nvPicPr>
                  <pic:blipFill>
                    <a:blip r:embed="rId22" cstate="print"/>
                    <a:stretch>
                      <a:fillRect/>
                    </a:stretch>
                  </pic:blipFill>
                  <pic:spPr>
                    <a:xfrm>
                      <a:off x="0" y="0"/>
                      <a:ext cx="2946124" cy="2273344"/>
                    </a:xfrm>
                    <a:prstGeom prst="rect">
                      <a:avLst/>
                    </a:prstGeom>
                  </pic:spPr>
                </pic:pic>
              </a:graphicData>
            </a:graphic>
          </wp:inline>
        </w:drawing>
      </w:r>
    </w:p>
    <w:p w:rsidR="001417C8" w:rsidRPr="001417C8" w:rsidRDefault="001417C8" w:rsidP="001417C8">
      <w:pPr>
        <w:pStyle w:val="Caption"/>
        <w:jc w:val="center"/>
        <w:rPr>
          <w:lang w:val="en-US"/>
        </w:rPr>
      </w:pPr>
      <w:bookmarkStart w:id="29" w:name="_Ref261773071"/>
      <w:bookmarkStart w:id="30" w:name="_Toc263479684"/>
      <w:r w:rsidRPr="00762383">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2</w:t>
      </w:r>
      <w:r w:rsidR="00480CB2">
        <w:rPr>
          <w:lang w:val="en-US"/>
        </w:rPr>
        <w:fldChar w:fldCharType="end"/>
      </w:r>
      <w:bookmarkEnd w:id="29"/>
      <w:r>
        <w:rPr>
          <w:lang w:val="en-US"/>
        </w:rPr>
        <w:t xml:space="preserve"> </w:t>
      </w:r>
      <w:r w:rsidR="00B65D23">
        <w:rPr>
          <w:lang w:val="en-US"/>
        </w:rPr>
        <w:t>A simplified</w:t>
      </w:r>
      <w:r>
        <w:rPr>
          <w:lang w:val="en-US"/>
        </w:rPr>
        <w:t xml:space="preserve"> Agent Architecture</w:t>
      </w:r>
      <w:bookmarkEnd w:id="30"/>
    </w:p>
    <w:p w:rsidR="00567981" w:rsidRDefault="00567981" w:rsidP="00567981">
      <w:pPr>
        <w:rPr>
          <w:lang w:val="en-US"/>
        </w:rPr>
      </w:pPr>
      <w:r>
        <w:rPr>
          <w:lang w:val="en-US"/>
        </w:rPr>
        <w:t xml:space="preserve">An agent is composed of two elements: the </w:t>
      </w:r>
      <w:r w:rsidR="00256E31" w:rsidRPr="00256E31">
        <w:rPr>
          <w:b/>
          <w:lang w:val="en-US"/>
        </w:rPr>
        <w:t>agent architecture</w:t>
      </w:r>
      <w:r>
        <w:rPr>
          <w:lang w:val="en-US"/>
        </w:rPr>
        <w:t xml:space="preserve"> and the </w:t>
      </w:r>
      <w:r w:rsidR="00256E31" w:rsidRPr="00256E31">
        <w:rPr>
          <w:b/>
          <w:lang w:val="en-US"/>
        </w:rPr>
        <w:t>agent program</w:t>
      </w:r>
      <w:r>
        <w:rPr>
          <w:lang w:val="en-US"/>
        </w:rPr>
        <w:t xml:space="preserve">. The architecture is essentially the system that provides the sensors as inputs </w:t>
      </w:r>
      <w:r w:rsidR="006B7A30">
        <w:rPr>
          <w:lang w:val="en-US"/>
        </w:rPr>
        <w:t xml:space="preserve">and the actuators as outputs </w:t>
      </w:r>
      <w:r w:rsidR="00B948C6">
        <w:rPr>
          <w:lang w:val="en-US"/>
        </w:rPr>
        <w:t>to the agent program</w:t>
      </w:r>
      <w:r w:rsidR="003E2A08">
        <w:rPr>
          <w:lang w:val="en-US"/>
        </w:rPr>
        <w:t xml:space="preserve">. At any given time, the sum of all perceptual inputs (from the sensors) to the agent program is known as the agent’s </w:t>
      </w:r>
      <w:r w:rsidR="00256E31" w:rsidRPr="00256E31">
        <w:rPr>
          <w:b/>
          <w:lang w:val="en-US"/>
        </w:rPr>
        <w:t>percept</w:t>
      </w:r>
      <w:r w:rsidR="003E2A08">
        <w:rPr>
          <w:lang w:val="en-US"/>
        </w:rPr>
        <w:t>.</w:t>
      </w:r>
      <w:r w:rsidR="00264700">
        <w:rPr>
          <w:lang w:val="en-US"/>
        </w:rPr>
        <w:t xml:space="preserve"> </w:t>
      </w:r>
      <w:r w:rsidR="00486E70">
        <w:rPr>
          <w:lang w:val="en-US"/>
        </w:rPr>
        <w:t xml:space="preserve">Additionally, the sum of all percepts of </w:t>
      </w:r>
      <w:r w:rsidR="00597D44">
        <w:rPr>
          <w:lang w:val="en-US"/>
        </w:rPr>
        <w:t xml:space="preserve">an </w:t>
      </w:r>
      <w:r w:rsidR="00486E70">
        <w:rPr>
          <w:lang w:val="en-US"/>
        </w:rPr>
        <w:t>agent</w:t>
      </w:r>
      <w:r w:rsidR="00597D44">
        <w:rPr>
          <w:lang w:val="en-US"/>
        </w:rPr>
        <w:t xml:space="preserve"> from its realization to the current state </w:t>
      </w:r>
      <w:r w:rsidR="00486E70">
        <w:rPr>
          <w:lang w:val="en-US"/>
        </w:rPr>
        <w:t xml:space="preserve">is known as the </w:t>
      </w:r>
      <w:r w:rsidR="00256E31" w:rsidRPr="00256E31">
        <w:rPr>
          <w:b/>
          <w:lang w:val="en-US"/>
        </w:rPr>
        <w:t>percept history</w:t>
      </w:r>
      <w:r w:rsidR="00486E70">
        <w:rPr>
          <w:lang w:val="en-US"/>
        </w:rPr>
        <w:t xml:space="preserve">. </w:t>
      </w:r>
      <w:r w:rsidR="00B948C6">
        <w:rPr>
          <w:lang w:val="en-US"/>
        </w:rPr>
        <w:t xml:space="preserve">The output of the agent program is a sequence of actions that depend on the percepts it receives. These actions are executed by the actuators </w:t>
      </w:r>
      <w:r w:rsidR="00852489">
        <w:rPr>
          <w:lang w:val="en-US"/>
        </w:rPr>
        <w:t>which change the state of the world</w:t>
      </w:r>
      <w:r w:rsidR="00B948C6">
        <w:rPr>
          <w:lang w:val="en-US"/>
        </w:rPr>
        <w:t xml:space="preserve">. A </w:t>
      </w:r>
      <w:r w:rsidR="00B948C6" w:rsidRPr="00B948C6">
        <w:rPr>
          <w:b/>
          <w:lang w:val="en-US"/>
        </w:rPr>
        <w:t>performance measure</w:t>
      </w:r>
      <w:r w:rsidR="00B948C6">
        <w:rPr>
          <w:lang w:val="en-US"/>
        </w:rPr>
        <w:t xml:space="preserve"> indicates whether the </w:t>
      </w:r>
      <w:r w:rsidR="00852489">
        <w:rPr>
          <w:lang w:val="en-US"/>
        </w:rPr>
        <w:t xml:space="preserve">new </w:t>
      </w:r>
      <w:r w:rsidR="00B948C6">
        <w:rPr>
          <w:lang w:val="en-US"/>
        </w:rPr>
        <w:t xml:space="preserve">world </w:t>
      </w:r>
      <w:r w:rsidR="00852489">
        <w:rPr>
          <w:lang w:val="en-US"/>
        </w:rPr>
        <w:t xml:space="preserve">state </w:t>
      </w:r>
      <w:r w:rsidR="00B948C6">
        <w:rPr>
          <w:lang w:val="en-US"/>
        </w:rPr>
        <w:t>was desired.</w:t>
      </w:r>
    </w:p>
    <w:p w:rsidR="00970B00" w:rsidRDefault="000208CE" w:rsidP="00391192">
      <w:pPr>
        <w:rPr>
          <w:lang w:val="en-US"/>
        </w:rPr>
      </w:pPr>
      <w:r>
        <w:rPr>
          <w:lang w:val="en-US"/>
        </w:rPr>
        <w:lastRenderedPageBreak/>
        <w:t xml:space="preserve">Returning to the </w:t>
      </w:r>
      <w:r w:rsidR="006403DB">
        <w:rPr>
          <w:lang w:val="en-US"/>
        </w:rPr>
        <w:t>relation</w:t>
      </w:r>
      <w:r w:rsidR="00B948C6">
        <w:rPr>
          <w:lang w:val="en-US"/>
        </w:rPr>
        <w:t xml:space="preserve"> between an NPC and an agent</w:t>
      </w:r>
      <w:r>
        <w:rPr>
          <w:lang w:val="en-US"/>
        </w:rPr>
        <w:t xml:space="preserve">, an NPC </w:t>
      </w:r>
      <w:r w:rsidR="00391192">
        <w:rPr>
          <w:lang w:val="en-US"/>
        </w:rPr>
        <w:t>perceives the environment (the virtual game world) through sensors (software components that gather information from the virtual world) and acts upon it through actuators (software components that affect the virtual world).</w:t>
      </w:r>
      <w:r w:rsidR="00AF1654">
        <w:rPr>
          <w:lang w:val="en-US"/>
        </w:rPr>
        <w:t xml:space="preserve"> </w:t>
      </w:r>
    </w:p>
    <w:p w:rsidR="007842D6" w:rsidRDefault="00CA246B" w:rsidP="007842D6">
      <w:pPr>
        <w:pStyle w:val="Heading3"/>
        <w:rPr>
          <w:lang w:val="en-US"/>
        </w:rPr>
      </w:pPr>
      <w:bookmarkStart w:id="31" w:name="_Ref263288251"/>
      <w:bookmarkStart w:id="32" w:name="_Toc263479622"/>
      <w:r>
        <w:rPr>
          <w:lang w:val="en-US"/>
        </w:rPr>
        <w:t xml:space="preserve">Task </w:t>
      </w:r>
      <w:r w:rsidR="007842D6">
        <w:rPr>
          <w:lang w:val="en-US"/>
        </w:rPr>
        <w:t>Environments</w:t>
      </w:r>
      <w:bookmarkEnd w:id="31"/>
      <w:bookmarkEnd w:id="32"/>
    </w:p>
    <w:p w:rsidR="00744D1D" w:rsidRPr="00C945E3" w:rsidRDefault="00D76121" w:rsidP="00744D1D">
      <w:pPr>
        <w:rPr>
          <w:lang w:val="en-US"/>
        </w:rPr>
      </w:pPr>
      <w:r>
        <w:rPr>
          <w:lang w:val="en-US"/>
        </w:rPr>
        <w:t>The performance measure, the environment, the actuators and the sensors</w:t>
      </w:r>
      <w:r w:rsidR="00D127CB">
        <w:rPr>
          <w:rStyle w:val="TemporaryChar"/>
        </w:rPr>
        <w:t xml:space="preserve"> </w:t>
      </w:r>
      <w:r w:rsidR="00D127CB" w:rsidRPr="006D4794">
        <w:rPr>
          <w:lang w:val="en-US"/>
        </w:rPr>
        <w:t>constitute</w:t>
      </w:r>
      <w:r w:rsidR="00D127CB">
        <w:rPr>
          <w:rStyle w:val="TemporaryChar"/>
        </w:rPr>
        <w:t xml:space="preserve"> </w:t>
      </w:r>
      <w:r w:rsidR="003446AE">
        <w:rPr>
          <w:lang w:val="en-US"/>
        </w:rPr>
        <w:t xml:space="preserve">the </w:t>
      </w:r>
      <w:r w:rsidR="00256E31" w:rsidRPr="00256E31">
        <w:rPr>
          <w:b/>
          <w:lang w:val="en-US"/>
        </w:rPr>
        <w:t>task environment</w:t>
      </w:r>
      <w:r w:rsidR="0015158C" w:rsidRPr="0015158C">
        <w:rPr>
          <w:lang w:val="en-US"/>
        </w:rPr>
        <w:t>,</w:t>
      </w:r>
      <w:r w:rsidR="004241FB">
        <w:rPr>
          <w:lang w:val="en-US"/>
        </w:rPr>
        <w:t xml:space="preserve"> which </w:t>
      </w:r>
      <w:r w:rsidR="00E52EDD">
        <w:rPr>
          <w:lang w:val="en-US"/>
        </w:rPr>
        <w:t>in effect</w:t>
      </w:r>
      <w:r w:rsidR="006D4794">
        <w:rPr>
          <w:lang w:val="en-US"/>
        </w:rPr>
        <w:t xml:space="preserve"> </w:t>
      </w:r>
      <w:r w:rsidR="003446AE">
        <w:rPr>
          <w:lang w:val="en-US"/>
        </w:rPr>
        <w:t xml:space="preserve">defines </w:t>
      </w:r>
      <w:r w:rsidR="004241FB">
        <w:rPr>
          <w:lang w:val="en-US"/>
        </w:rPr>
        <w:t xml:space="preserve">the </w:t>
      </w:r>
      <w:r w:rsidR="003446AE">
        <w:rPr>
          <w:lang w:val="en-US"/>
        </w:rPr>
        <w:t>agent</w:t>
      </w:r>
      <w:r w:rsidR="004241FB">
        <w:rPr>
          <w:lang w:val="en-US"/>
        </w:rPr>
        <w:t xml:space="preserve"> architecture</w:t>
      </w:r>
      <w:r w:rsidR="003446AE">
        <w:rPr>
          <w:lang w:val="en-US"/>
        </w:rPr>
        <w:t xml:space="preserve">. They can be categorized </w:t>
      </w:r>
      <w:r w:rsidR="005A19F6">
        <w:rPr>
          <w:lang w:val="en-US"/>
        </w:rPr>
        <w:t xml:space="preserve">by each of the following </w:t>
      </w:r>
      <w:r w:rsidR="003446AE">
        <w:rPr>
          <w:lang w:val="en-US"/>
        </w:rPr>
        <w:t>properties</w:t>
      </w:r>
      <w:r w:rsidR="00FF76DC">
        <w:rPr>
          <w:lang w:val="en-US"/>
        </w:rPr>
        <w:t xml:space="preserve"> </w:t>
      </w:r>
      <w:sdt>
        <w:sdtPr>
          <w:rPr>
            <w:vertAlign w:val="superscript"/>
            <w:lang w:val="en-US"/>
          </w:rPr>
          <w:id w:val="15638359"/>
          <w:citation/>
        </w:sdtPr>
        <w:sdtContent>
          <w:r w:rsidR="00480CB2">
            <w:rPr>
              <w:vertAlign w:val="superscript"/>
              <w:lang w:val="en-US"/>
            </w:rPr>
            <w:fldChar w:fldCharType="begin"/>
          </w:r>
          <w:r w:rsidR="0015158C">
            <w:rPr>
              <w:vertAlign w:val="superscript"/>
              <w:lang w:val="en-US"/>
            </w:rPr>
            <w:instrText xml:space="preserve"> CITATION Rus02 \p 44444 \l 1033  </w:instrText>
          </w:r>
          <w:r w:rsidR="00480CB2">
            <w:rPr>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sidR="00C945E3" w:rsidRPr="00C945E3">
        <w:rPr>
          <w:lang w:val="en-US"/>
        </w:rPr>
        <w:t>:</w:t>
      </w:r>
    </w:p>
    <w:p w:rsidR="009836E1" w:rsidRPr="00E52EDD" w:rsidRDefault="009836E1" w:rsidP="00E52EDD">
      <w:pPr>
        <w:pStyle w:val="ListParagraph"/>
        <w:numPr>
          <w:ilvl w:val="0"/>
          <w:numId w:val="22"/>
        </w:numPr>
        <w:rPr>
          <w:lang w:val="en-US"/>
        </w:rPr>
      </w:pPr>
      <w:r w:rsidRPr="00E52EDD">
        <w:rPr>
          <w:lang w:val="en-US"/>
        </w:rPr>
        <w:t xml:space="preserve">If the entire state of the environment can be accessed by the agent, then the </w:t>
      </w:r>
      <w:r w:rsidR="00D309BD" w:rsidRPr="00E52EDD">
        <w:rPr>
          <w:lang w:val="en-US"/>
        </w:rPr>
        <w:t xml:space="preserve">task </w:t>
      </w:r>
      <w:r w:rsidRPr="00E52EDD">
        <w:rPr>
          <w:lang w:val="en-US"/>
        </w:rPr>
        <w:t xml:space="preserve">environment is </w:t>
      </w:r>
      <w:r w:rsidRPr="00E52EDD">
        <w:rPr>
          <w:b/>
          <w:lang w:val="en-US"/>
        </w:rPr>
        <w:t>fully observable</w:t>
      </w:r>
      <w:r w:rsidRPr="00E52EDD">
        <w:rPr>
          <w:lang w:val="en-US"/>
        </w:rPr>
        <w:t xml:space="preserve"> otherwise it is </w:t>
      </w:r>
      <w:r w:rsidRPr="00E52EDD">
        <w:rPr>
          <w:b/>
          <w:lang w:val="en-US"/>
        </w:rPr>
        <w:t>partially observable</w:t>
      </w:r>
      <w:r w:rsidRPr="00E52EDD">
        <w:rPr>
          <w:lang w:val="en-US"/>
        </w:rPr>
        <w:t>.</w:t>
      </w:r>
    </w:p>
    <w:p w:rsidR="00505029" w:rsidRPr="00E52EDD" w:rsidRDefault="000214CB" w:rsidP="00E52EDD">
      <w:pPr>
        <w:pStyle w:val="ListParagraph"/>
        <w:numPr>
          <w:ilvl w:val="0"/>
          <w:numId w:val="22"/>
        </w:numPr>
        <w:rPr>
          <w:lang w:val="en-US"/>
        </w:rPr>
      </w:pPr>
      <w:r w:rsidRPr="00E52EDD">
        <w:rPr>
          <w:lang w:val="en-US"/>
        </w:rPr>
        <w:t xml:space="preserve">A </w:t>
      </w:r>
      <w:r w:rsidRPr="00E52EDD">
        <w:rPr>
          <w:b/>
          <w:lang w:val="en-US"/>
        </w:rPr>
        <w:t>deterministic</w:t>
      </w:r>
      <w:r w:rsidRPr="00E52EDD">
        <w:rPr>
          <w:lang w:val="en-US"/>
        </w:rPr>
        <w:t xml:space="preserve"> </w:t>
      </w:r>
      <w:r w:rsidR="00D309BD" w:rsidRPr="00E52EDD">
        <w:rPr>
          <w:lang w:val="en-US"/>
        </w:rPr>
        <w:t xml:space="preserve">task </w:t>
      </w:r>
      <w:r w:rsidRPr="00E52EDD">
        <w:rPr>
          <w:lang w:val="en-US"/>
        </w:rPr>
        <w:t xml:space="preserve">environment is one that </w:t>
      </w:r>
      <w:r w:rsidR="00505029" w:rsidRPr="00E52EDD">
        <w:rPr>
          <w:lang w:val="en-US"/>
        </w:rPr>
        <w:t xml:space="preserve">can be determined by the current state and the action performed by the agent. If this is not possible, then </w:t>
      </w:r>
      <w:r w:rsidR="00D309BD" w:rsidRPr="00E52EDD">
        <w:rPr>
          <w:lang w:val="en-US"/>
        </w:rPr>
        <w:t xml:space="preserve">it </w:t>
      </w:r>
      <w:r w:rsidR="00505029" w:rsidRPr="00E52EDD">
        <w:rPr>
          <w:lang w:val="en-US"/>
        </w:rPr>
        <w:t xml:space="preserve">is </w:t>
      </w:r>
      <w:r w:rsidR="00256E31" w:rsidRPr="00E52EDD">
        <w:rPr>
          <w:b/>
          <w:lang w:val="en-US"/>
        </w:rPr>
        <w:t>stochastic</w:t>
      </w:r>
      <w:r w:rsidR="00505029" w:rsidRPr="00E52EDD">
        <w:rPr>
          <w:lang w:val="en-US"/>
        </w:rPr>
        <w:t>.</w:t>
      </w:r>
    </w:p>
    <w:p w:rsidR="000214CB" w:rsidRPr="00E52EDD" w:rsidRDefault="00256E31" w:rsidP="00E52EDD">
      <w:pPr>
        <w:pStyle w:val="ListParagraph"/>
        <w:numPr>
          <w:ilvl w:val="0"/>
          <w:numId w:val="22"/>
        </w:numPr>
        <w:rPr>
          <w:lang w:val="en-US"/>
        </w:rPr>
      </w:pPr>
      <w:r w:rsidRPr="00E52EDD">
        <w:rPr>
          <w:b/>
          <w:lang w:val="en-US"/>
        </w:rPr>
        <w:t>Episodic</w:t>
      </w:r>
      <w:r w:rsidR="000214CB" w:rsidRPr="00E52EDD">
        <w:rPr>
          <w:lang w:val="en-US"/>
        </w:rPr>
        <w:t xml:space="preserve"> </w:t>
      </w:r>
      <w:r w:rsidR="00A92FC0" w:rsidRPr="00E52EDD">
        <w:rPr>
          <w:lang w:val="en-US"/>
        </w:rPr>
        <w:t xml:space="preserve">task </w:t>
      </w:r>
      <w:r w:rsidR="000214CB" w:rsidRPr="00E52EDD">
        <w:rPr>
          <w:lang w:val="en-US"/>
        </w:rPr>
        <w:t xml:space="preserve">environments </w:t>
      </w:r>
      <w:r w:rsidR="00A92FC0" w:rsidRPr="00E52EDD">
        <w:rPr>
          <w:lang w:val="en-US"/>
        </w:rPr>
        <w:t xml:space="preserve">divide the agent’s decision making into episodes. In other words, the process of perceiving and performing </w:t>
      </w:r>
      <w:r w:rsidR="00E52EDD">
        <w:rPr>
          <w:lang w:val="en-US"/>
        </w:rPr>
        <w:t>an action</w:t>
      </w:r>
      <w:r w:rsidR="00A92FC0" w:rsidRPr="00E52EDD">
        <w:rPr>
          <w:lang w:val="en-US"/>
        </w:rPr>
        <w:t xml:space="preserve"> consists of one episode. In these environments, the selection of an action and its effects depend only on the current percepts of the episode. On the other hand, if the selection of an action affects future selections, then the task environment is </w:t>
      </w:r>
      <w:r w:rsidRPr="00E52EDD">
        <w:rPr>
          <w:b/>
          <w:lang w:val="en-US"/>
        </w:rPr>
        <w:t>sequential</w:t>
      </w:r>
      <w:r w:rsidR="00A92FC0" w:rsidRPr="00E52EDD">
        <w:rPr>
          <w:lang w:val="en-US"/>
        </w:rPr>
        <w:t>.</w:t>
      </w:r>
    </w:p>
    <w:p w:rsidR="00A92FC0" w:rsidRPr="00E52EDD" w:rsidRDefault="00A92FC0" w:rsidP="00E52EDD">
      <w:pPr>
        <w:pStyle w:val="ListParagraph"/>
        <w:numPr>
          <w:ilvl w:val="0"/>
          <w:numId w:val="22"/>
        </w:numPr>
        <w:rPr>
          <w:lang w:val="en-US"/>
        </w:rPr>
      </w:pPr>
      <w:r w:rsidRPr="00E52EDD">
        <w:rPr>
          <w:lang w:val="en-US"/>
        </w:rPr>
        <w:t xml:space="preserve">If the environment changes while the agent performs its decision making, then the task environment is known as </w:t>
      </w:r>
      <w:r w:rsidR="00256E31" w:rsidRPr="00E52EDD">
        <w:rPr>
          <w:b/>
          <w:lang w:val="en-US"/>
        </w:rPr>
        <w:t>dynamic</w:t>
      </w:r>
      <w:r w:rsidRPr="00E52EDD">
        <w:rPr>
          <w:lang w:val="en-US"/>
        </w:rPr>
        <w:t xml:space="preserve">, otherwise it is </w:t>
      </w:r>
      <w:r w:rsidR="00256E31" w:rsidRPr="00E52EDD">
        <w:rPr>
          <w:b/>
          <w:lang w:val="en-US"/>
        </w:rPr>
        <w:t>static</w:t>
      </w:r>
      <w:r w:rsidRPr="00E52EDD">
        <w:rPr>
          <w:lang w:val="en-US"/>
        </w:rPr>
        <w:t>.</w:t>
      </w:r>
    </w:p>
    <w:p w:rsidR="00A92FC0" w:rsidRPr="00E52EDD" w:rsidRDefault="00FB652E" w:rsidP="00E52EDD">
      <w:pPr>
        <w:pStyle w:val="ListParagraph"/>
        <w:numPr>
          <w:ilvl w:val="0"/>
          <w:numId w:val="22"/>
        </w:numPr>
        <w:rPr>
          <w:lang w:val="en-US"/>
        </w:rPr>
      </w:pPr>
      <w:r w:rsidRPr="00E52EDD">
        <w:rPr>
          <w:lang w:val="en-US"/>
        </w:rPr>
        <w:t>If the state of the environment, the notion of time</w:t>
      </w:r>
      <w:r w:rsidR="00E52EDD">
        <w:rPr>
          <w:lang w:val="en-US"/>
        </w:rPr>
        <w:t>,</w:t>
      </w:r>
      <w:r w:rsidRPr="00E52EDD">
        <w:rPr>
          <w:lang w:val="en-US"/>
        </w:rPr>
        <w:t xml:space="preserve"> the percepts and actions of an agent can be described discretely, then the task environment is </w:t>
      </w:r>
      <w:r w:rsidR="00256E31" w:rsidRPr="00E52EDD">
        <w:rPr>
          <w:b/>
          <w:lang w:val="en-US"/>
        </w:rPr>
        <w:t>discrete</w:t>
      </w:r>
      <w:r w:rsidRPr="00E52EDD">
        <w:rPr>
          <w:lang w:val="en-US"/>
        </w:rPr>
        <w:t xml:space="preserve">, otherwise it is </w:t>
      </w:r>
      <w:r w:rsidR="00256E31" w:rsidRPr="00E52EDD">
        <w:rPr>
          <w:b/>
          <w:lang w:val="en-US"/>
        </w:rPr>
        <w:t>continu</w:t>
      </w:r>
      <w:r w:rsidRPr="00E52EDD">
        <w:rPr>
          <w:b/>
          <w:lang w:val="en-US"/>
        </w:rPr>
        <w:t>ou</w:t>
      </w:r>
      <w:r w:rsidR="00256E31" w:rsidRPr="00E52EDD">
        <w:rPr>
          <w:b/>
          <w:lang w:val="en-US"/>
        </w:rPr>
        <w:t>s</w:t>
      </w:r>
      <w:r w:rsidRPr="00E52EDD">
        <w:rPr>
          <w:lang w:val="en-US"/>
        </w:rPr>
        <w:t>.</w:t>
      </w:r>
    </w:p>
    <w:p w:rsidR="00FB652E" w:rsidRDefault="00FB652E" w:rsidP="00E52EDD">
      <w:pPr>
        <w:pStyle w:val="ListParagraph"/>
        <w:numPr>
          <w:ilvl w:val="0"/>
          <w:numId w:val="22"/>
        </w:numPr>
        <w:rPr>
          <w:lang w:val="en-US"/>
        </w:rPr>
      </w:pPr>
      <w:r w:rsidRPr="00E52EDD">
        <w:rPr>
          <w:lang w:val="en-US"/>
        </w:rPr>
        <w:t xml:space="preserve">Finally, a task environment can be </w:t>
      </w:r>
      <w:r w:rsidR="00256E31" w:rsidRPr="00E52EDD">
        <w:rPr>
          <w:b/>
          <w:lang w:val="en-US"/>
        </w:rPr>
        <w:t>multi-agent</w:t>
      </w:r>
      <w:r w:rsidRPr="00E52EDD">
        <w:rPr>
          <w:lang w:val="en-US"/>
        </w:rPr>
        <w:t xml:space="preserve"> or </w:t>
      </w:r>
      <w:r w:rsidR="00256E31" w:rsidRPr="00E52EDD">
        <w:rPr>
          <w:b/>
          <w:lang w:val="en-US"/>
        </w:rPr>
        <w:t>single-agent</w:t>
      </w:r>
      <w:r w:rsidRPr="00E52EDD">
        <w:rPr>
          <w:lang w:val="en-US"/>
        </w:rPr>
        <w:t xml:space="preserve"> depending on the number of agents in the environment.</w:t>
      </w:r>
    </w:p>
    <w:p w:rsidR="00CD6FDD" w:rsidRDefault="00CD6FDD" w:rsidP="00CD6FDD">
      <w:pPr>
        <w:rPr>
          <w:lang w:val="en-US"/>
        </w:rPr>
      </w:pPr>
    </w:p>
    <w:p w:rsidR="00CD6FDD" w:rsidRPr="00CD6FDD" w:rsidRDefault="00CD6FDD" w:rsidP="00CD6FDD">
      <w:pPr>
        <w:rPr>
          <w:lang w:val="en-US"/>
        </w:rPr>
      </w:pPr>
    </w:p>
    <w:p w:rsidR="00CA246B" w:rsidRDefault="00CA246B" w:rsidP="00CA246B">
      <w:pPr>
        <w:pStyle w:val="Heading3"/>
        <w:rPr>
          <w:lang w:val="en-US"/>
        </w:rPr>
      </w:pPr>
      <w:bookmarkStart w:id="33" w:name="_Ref262923742"/>
      <w:bookmarkStart w:id="34" w:name="_Toc263479623"/>
      <w:r>
        <w:rPr>
          <w:lang w:val="en-US"/>
        </w:rPr>
        <w:lastRenderedPageBreak/>
        <w:t>Agent</w:t>
      </w:r>
      <w:r w:rsidR="004241FB">
        <w:rPr>
          <w:lang w:val="en-US"/>
        </w:rPr>
        <w:t xml:space="preserve"> Program</w:t>
      </w:r>
      <w:r w:rsidR="007D6908">
        <w:rPr>
          <w:lang w:val="en-US"/>
        </w:rPr>
        <w:t xml:space="preserve"> Types</w:t>
      </w:r>
      <w:bookmarkEnd w:id="33"/>
      <w:bookmarkEnd w:id="34"/>
    </w:p>
    <w:p w:rsidR="00FB55F4" w:rsidRDefault="008E23A8" w:rsidP="00CA246B">
      <w:pPr>
        <w:rPr>
          <w:lang w:val="en-US"/>
        </w:rPr>
      </w:pPr>
      <w:r>
        <w:rPr>
          <w:lang w:val="en-US"/>
        </w:rPr>
        <w:t xml:space="preserve">Furthermore, there are </w:t>
      </w:r>
      <w:r w:rsidR="00FB55F4">
        <w:rPr>
          <w:lang w:val="en-US"/>
        </w:rPr>
        <w:t>four basic types of agent program</w:t>
      </w:r>
      <w:r>
        <w:rPr>
          <w:lang w:val="en-US"/>
        </w:rPr>
        <w:t>s:</w:t>
      </w:r>
      <w:r w:rsidR="00FB55F4">
        <w:rPr>
          <w:lang w:val="en-US"/>
        </w:rPr>
        <w:t xml:space="preserve"> the </w:t>
      </w:r>
      <w:r w:rsidR="00256E31" w:rsidRPr="00256E31">
        <w:rPr>
          <w:b/>
          <w:lang w:val="en-US"/>
        </w:rPr>
        <w:t>simple reflex</w:t>
      </w:r>
      <w:r w:rsidR="00FB55F4">
        <w:rPr>
          <w:lang w:val="en-US"/>
        </w:rPr>
        <w:t xml:space="preserve">, the </w:t>
      </w:r>
      <w:r w:rsidR="00256E31" w:rsidRPr="00256E31">
        <w:rPr>
          <w:b/>
          <w:lang w:val="en-US"/>
        </w:rPr>
        <w:t>model-based reflex</w:t>
      </w:r>
      <w:r w:rsidR="00FB55F4">
        <w:rPr>
          <w:lang w:val="en-US"/>
        </w:rPr>
        <w:t xml:space="preserve">, the </w:t>
      </w:r>
      <w:r w:rsidR="00256E31" w:rsidRPr="00256E31">
        <w:rPr>
          <w:b/>
          <w:lang w:val="en-US"/>
        </w:rPr>
        <w:t>goal-based</w:t>
      </w:r>
      <w:r w:rsidR="00BD45D0">
        <w:rPr>
          <w:lang w:val="en-US"/>
        </w:rPr>
        <w:t xml:space="preserve"> and the </w:t>
      </w:r>
      <w:r w:rsidR="00256E31" w:rsidRPr="00256E31">
        <w:rPr>
          <w:b/>
          <w:lang w:val="en-US"/>
        </w:rPr>
        <w:t>utility-based</w:t>
      </w:r>
      <w:r w:rsidR="00D73093">
        <w:rPr>
          <w:lang w:val="en-US"/>
        </w:rPr>
        <w:t xml:space="preserve"> </w:t>
      </w:r>
      <w:sdt>
        <w:sdtPr>
          <w:rPr>
            <w:vertAlign w:val="superscript"/>
            <w:lang w:val="en-US"/>
          </w:rPr>
          <w:id w:val="15638356"/>
          <w:citation/>
        </w:sdtPr>
        <w:sdtContent>
          <w:r w:rsidR="00480CB2">
            <w:rPr>
              <w:vertAlign w:val="superscript"/>
              <w:lang w:val="en-US"/>
            </w:rPr>
            <w:fldChar w:fldCharType="begin"/>
          </w:r>
          <w:r w:rsidR="00372DFE">
            <w:rPr>
              <w:vertAlign w:val="superscript"/>
              <w:lang w:val="en-US"/>
            </w:rPr>
            <w:instrText xml:space="preserve"> CITATION Rus02 \l 1033  </w:instrText>
          </w:r>
          <w:r w:rsidR="00480CB2">
            <w:rPr>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sidR="00FB55F4">
        <w:rPr>
          <w:lang w:val="en-US"/>
        </w:rPr>
        <w:t xml:space="preserve">. </w:t>
      </w:r>
    </w:p>
    <w:p w:rsidR="00FB55F4" w:rsidRDefault="00BD45D0" w:rsidP="00CA246B">
      <w:pPr>
        <w:rPr>
          <w:lang w:val="en-US"/>
        </w:rPr>
      </w:pPr>
      <w:r>
        <w:rPr>
          <w:lang w:val="en-US"/>
        </w:rPr>
        <w:t>The</w:t>
      </w:r>
      <w:r w:rsidR="00FB55F4">
        <w:rPr>
          <w:lang w:val="en-US"/>
        </w:rPr>
        <w:t xml:space="preserve"> simple reflex agent</w:t>
      </w:r>
      <w:r>
        <w:rPr>
          <w:lang w:val="en-US"/>
        </w:rPr>
        <w:t xml:space="preserve"> program</w:t>
      </w:r>
      <w:r w:rsidR="00FF152A">
        <w:rPr>
          <w:lang w:val="en-US"/>
        </w:rPr>
        <w:t xml:space="preserve"> </w:t>
      </w:r>
      <w:r w:rsidR="00FB55F4">
        <w:rPr>
          <w:lang w:val="en-US"/>
        </w:rPr>
        <w:t>derives its decisions solely on the basis of its current percepts</w:t>
      </w:r>
      <w:r w:rsidR="00597D44">
        <w:rPr>
          <w:lang w:val="en-US"/>
        </w:rPr>
        <w:t xml:space="preserve"> </w:t>
      </w:r>
      <w:r w:rsidR="00FF152A">
        <w:rPr>
          <w:lang w:val="en-US"/>
        </w:rPr>
        <w:t>as opposed to the model-based which uses the percept history</w:t>
      </w:r>
      <w:r w:rsidR="008E23A8">
        <w:rPr>
          <w:lang w:val="en-US"/>
        </w:rPr>
        <w:t xml:space="preserve">. </w:t>
      </w:r>
      <w:r w:rsidR="004A5155">
        <w:rPr>
          <w:lang w:val="en-US"/>
        </w:rPr>
        <w:t xml:space="preserve">The percept history is used to maintain an internal state of the world which is updated by the sensors. A </w:t>
      </w:r>
      <w:r w:rsidR="00256E31" w:rsidRPr="00256E31">
        <w:rPr>
          <w:b/>
          <w:lang w:val="en-US"/>
        </w:rPr>
        <w:t>world model</w:t>
      </w:r>
      <w:r w:rsidR="004A5155">
        <w:rPr>
          <w:lang w:val="en-US"/>
        </w:rPr>
        <w:t xml:space="preserve"> provides the knowledge of how to update the world state</w:t>
      </w:r>
      <w:r w:rsidR="00FF152A">
        <w:rPr>
          <w:lang w:val="en-US"/>
        </w:rPr>
        <w:t>.</w:t>
      </w:r>
    </w:p>
    <w:p w:rsidR="00CA246B" w:rsidRDefault="00CA246B" w:rsidP="00CA246B">
      <w:pPr>
        <w:rPr>
          <w:lang w:val="en-US"/>
        </w:rPr>
      </w:pPr>
      <w:r>
        <w:rPr>
          <w:lang w:val="en-US"/>
        </w:rPr>
        <w:t xml:space="preserve">Goal-based agents </w:t>
      </w:r>
      <w:r w:rsidR="004A5155">
        <w:rPr>
          <w:lang w:val="en-US"/>
        </w:rPr>
        <w:t xml:space="preserve">maintain </w:t>
      </w:r>
      <w:r w:rsidR="00FF152A">
        <w:rPr>
          <w:lang w:val="en-US"/>
        </w:rPr>
        <w:t xml:space="preserve">a set of </w:t>
      </w:r>
      <w:r w:rsidR="00FF152A" w:rsidRPr="00BD60DA">
        <w:rPr>
          <w:b/>
          <w:lang w:val="en-US"/>
        </w:rPr>
        <w:t>goals</w:t>
      </w:r>
      <w:r w:rsidR="004A5155">
        <w:rPr>
          <w:lang w:val="en-US"/>
        </w:rPr>
        <w:t xml:space="preserve"> which are used to </w:t>
      </w:r>
      <w:r w:rsidR="00FF152A">
        <w:rPr>
          <w:lang w:val="en-US"/>
        </w:rPr>
        <w:t xml:space="preserve">generate </w:t>
      </w:r>
      <w:r w:rsidR="004A5155">
        <w:rPr>
          <w:lang w:val="en-US"/>
        </w:rPr>
        <w:t xml:space="preserve">a </w:t>
      </w:r>
      <w:r w:rsidR="00FF152A">
        <w:rPr>
          <w:lang w:val="en-US"/>
        </w:rPr>
        <w:t>sequence of actions</w:t>
      </w:r>
      <w:r w:rsidR="001972F3">
        <w:rPr>
          <w:lang w:val="en-US"/>
        </w:rPr>
        <w:t xml:space="preserve"> that, when followed, will reach </w:t>
      </w:r>
      <w:r w:rsidR="00BD60DA">
        <w:rPr>
          <w:lang w:val="en-US"/>
        </w:rPr>
        <w:t xml:space="preserve">from the current world state to </w:t>
      </w:r>
      <w:r w:rsidR="001972F3">
        <w:rPr>
          <w:lang w:val="en-US"/>
        </w:rPr>
        <w:t xml:space="preserve">the </w:t>
      </w:r>
      <w:r w:rsidR="004A5155">
        <w:rPr>
          <w:lang w:val="en-US"/>
        </w:rPr>
        <w:t xml:space="preserve">goal </w:t>
      </w:r>
      <w:r w:rsidR="00BD60DA">
        <w:rPr>
          <w:lang w:val="en-US"/>
        </w:rPr>
        <w:t>world state</w:t>
      </w:r>
      <w:r w:rsidR="002A7EB9">
        <w:rPr>
          <w:lang w:val="en-US"/>
        </w:rPr>
        <w:t xml:space="preserve">. Once the goal has been reach, another is selected and the process starts over. </w:t>
      </w:r>
      <w:r w:rsidR="00480CB2">
        <w:rPr>
          <w:lang w:val="en-US"/>
        </w:rPr>
        <w:fldChar w:fldCharType="begin"/>
      </w:r>
      <w:r w:rsidR="00953B19">
        <w:rPr>
          <w:lang w:val="en-US"/>
        </w:rPr>
        <w:instrText xml:space="preserve"> REF _Ref262937365 \h </w:instrText>
      </w:r>
      <w:r w:rsidR="00480CB2">
        <w:rPr>
          <w:lang w:val="en-US"/>
        </w:rPr>
      </w:r>
      <w:r w:rsidR="00480CB2">
        <w:rPr>
          <w:lang w:val="en-US"/>
        </w:rPr>
        <w:fldChar w:fldCharType="separate"/>
      </w:r>
      <w:r w:rsidR="004C7246" w:rsidRPr="00953B19">
        <w:rPr>
          <w:lang w:val="en-US"/>
        </w:rPr>
        <w:t xml:space="preserve">Figure </w:t>
      </w:r>
      <w:r w:rsidR="004C7246">
        <w:rPr>
          <w:noProof/>
          <w:lang w:val="en-US"/>
        </w:rPr>
        <w:t>3</w:t>
      </w:r>
      <w:r w:rsidR="00480CB2">
        <w:rPr>
          <w:lang w:val="en-US"/>
        </w:rPr>
        <w:fldChar w:fldCharType="end"/>
      </w:r>
      <w:r w:rsidR="00953B19">
        <w:rPr>
          <w:lang w:val="en-US"/>
        </w:rPr>
        <w:t xml:space="preserve"> </w:t>
      </w:r>
      <w:r>
        <w:rPr>
          <w:lang w:val="en-US"/>
        </w:rPr>
        <w:t>illustrates the architecture for a goal-based agent.</w:t>
      </w:r>
    </w:p>
    <w:p w:rsidR="00953B19" w:rsidRDefault="005E2148" w:rsidP="00953B19">
      <w:pPr>
        <w:keepNext/>
        <w:jc w:val="center"/>
      </w:pPr>
      <w:r>
        <w:rPr>
          <w:noProof/>
          <w:lang w:eastAsia="el-GR"/>
        </w:rPr>
        <w:drawing>
          <wp:inline distT="0" distB="0" distL="0" distR="0">
            <wp:extent cx="3724051" cy="3179898"/>
            <wp:effectExtent l="19050" t="0" r="0" b="0"/>
            <wp:docPr id="12" name="Picture 10" descr="goal_based_ag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_based_agent.png"/>
                    <pic:cNvPicPr/>
                  </pic:nvPicPr>
                  <pic:blipFill>
                    <a:blip r:embed="rId23" cstate="print"/>
                    <a:stretch>
                      <a:fillRect/>
                    </a:stretch>
                  </pic:blipFill>
                  <pic:spPr>
                    <a:xfrm>
                      <a:off x="0" y="0"/>
                      <a:ext cx="3724051" cy="3179898"/>
                    </a:xfrm>
                    <a:prstGeom prst="rect">
                      <a:avLst/>
                    </a:prstGeom>
                  </pic:spPr>
                </pic:pic>
              </a:graphicData>
            </a:graphic>
          </wp:inline>
        </w:drawing>
      </w:r>
    </w:p>
    <w:p w:rsidR="00CA246B" w:rsidRDefault="00953B19" w:rsidP="00953B19">
      <w:pPr>
        <w:pStyle w:val="Caption"/>
        <w:jc w:val="center"/>
        <w:rPr>
          <w:lang w:val="en-US"/>
        </w:rPr>
      </w:pPr>
      <w:bookmarkStart w:id="35" w:name="_Ref262937365"/>
      <w:bookmarkStart w:id="36" w:name="_Toc263479685"/>
      <w:r w:rsidRPr="00953B19">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3</w:t>
      </w:r>
      <w:r w:rsidR="00480CB2">
        <w:rPr>
          <w:lang w:val="en-US"/>
        </w:rPr>
        <w:fldChar w:fldCharType="end"/>
      </w:r>
      <w:bookmarkEnd w:id="35"/>
      <w:r>
        <w:rPr>
          <w:lang w:val="en-US"/>
        </w:rPr>
        <w:t xml:space="preserve"> The architecture of a goal-based agent</w:t>
      </w:r>
      <w:bookmarkEnd w:id="36"/>
    </w:p>
    <w:p w:rsidR="000214CB" w:rsidRPr="00C71169" w:rsidRDefault="005379A4" w:rsidP="000214CB">
      <w:pPr>
        <w:rPr>
          <w:lang w:val="en-US"/>
        </w:rPr>
      </w:pPr>
      <w:r>
        <w:rPr>
          <w:lang w:val="en-US"/>
        </w:rPr>
        <w:t xml:space="preserve">Finally, </w:t>
      </w:r>
      <w:r w:rsidR="00373DED">
        <w:rPr>
          <w:lang w:val="en-US"/>
        </w:rPr>
        <w:t>a</w:t>
      </w:r>
      <w:r>
        <w:rPr>
          <w:lang w:val="en-US"/>
        </w:rPr>
        <w:t xml:space="preserve"> utility-based agent progr</w:t>
      </w:r>
      <w:r w:rsidR="00675ECA">
        <w:rPr>
          <w:lang w:val="en-US"/>
        </w:rPr>
        <w:t xml:space="preserve">am ranks </w:t>
      </w:r>
      <w:r w:rsidR="001C4C79">
        <w:rPr>
          <w:lang w:val="en-US"/>
        </w:rPr>
        <w:t xml:space="preserve">goal </w:t>
      </w:r>
      <w:r w:rsidR="00675ECA">
        <w:rPr>
          <w:lang w:val="en-US"/>
        </w:rPr>
        <w:t>s</w:t>
      </w:r>
      <w:r w:rsidR="00373DED">
        <w:rPr>
          <w:lang w:val="en-US"/>
        </w:rPr>
        <w:t>tates</w:t>
      </w:r>
      <w:r w:rsidR="00675ECA">
        <w:rPr>
          <w:lang w:val="en-US"/>
        </w:rPr>
        <w:t xml:space="preserve"> based on </w:t>
      </w:r>
      <w:r w:rsidR="00373DED">
        <w:rPr>
          <w:lang w:val="en-US"/>
        </w:rPr>
        <w:t>a</w:t>
      </w:r>
      <w:r w:rsidR="00675ECA">
        <w:rPr>
          <w:lang w:val="en-US"/>
        </w:rPr>
        <w:t xml:space="preserve"> </w:t>
      </w:r>
      <w:r w:rsidR="00256E31" w:rsidRPr="00256E31">
        <w:rPr>
          <w:rFonts w:eastAsiaTheme="majorEastAsia" w:cstheme="majorBidi"/>
          <w:bCs/>
          <w:lang w:val="en-US"/>
        </w:rPr>
        <w:t>utility function</w:t>
      </w:r>
      <w:r w:rsidR="000B24DC">
        <w:rPr>
          <w:lang w:val="en-US"/>
        </w:rPr>
        <w:t xml:space="preserve"> which affe</w:t>
      </w:r>
      <w:r w:rsidR="001B03E3">
        <w:rPr>
          <w:lang w:val="en-US"/>
        </w:rPr>
        <w:t>ct the decision making process in two ways: it specifies the tradeoffs between two conflicting goals and it sorts the set of goals by importance.</w:t>
      </w:r>
    </w:p>
    <w:p w:rsidR="00FD3EC1" w:rsidRPr="000B2768" w:rsidRDefault="00517767" w:rsidP="00B7574F">
      <w:pPr>
        <w:pStyle w:val="Heading2"/>
      </w:pPr>
      <w:bookmarkStart w:id="37" w:name="_Ref261342742"/>
      <w:bookmarkStart w:id="38" w:name="_Toc263479624"/>
      <w:r>
        <w:lastRenderedPageBreak/>
        <w:t xml:space="preserve">Automated </w:t>
      </w:r>
      <w:r w:rsidR="00473685" w:rsidRPr="000B2768">
        <w:t>Planning</w:t>
      </w:r>
      <w:bookmarkEnd w:id="37"/>
      <w:bookmarkEnd w:id="38"/>
    </w:p>
    <w:p w:rsidR="00512924" w:rsidRDefault="00811F02" w:rsidP="00B7574F">
      <w:pPr>
        <w:pStyle w:val="Heading3"/>
        <w:rPr>
          <w:lang w:val="en-US"/>
        </w:rPr>
      </w:pPr>
      <w:bookmarkStart w:id="39" w:name="_Toc263479625"/>
      <w:r>
        <w:rPr>
          <w:lang w:val="en-US"/>
        </w:rPr>
        <w:t>General</w:t>
      </w:r>
      <w:bookmarkEnd w:id="39"/>
    </w:p>
    <w:p w:rsidR="006E7E68" w:rsidRPr="0030703E" w:rsidRDefault="00301750" w:rsidP="000214CB">
      <w:pPr>
        <w:rPr>
          <w:lang w:val="en-US"/>
        </w:rPr>
      </w:pPr>
      <w:r>
        <w:rPr>
          <w:lang w:val="en-US"/>
        </w:rPr>
        <w:t>The generation of a sequence of actions in a goal-based agent can be achieve</w:t>
      </w:r>
      <w:r w:rsidR="00FB1122">
        <w:rPr>
          <w:lang w:val="en-US"/>
        </w:rPr>
        <w:t>d</w:t>
      </w:r>
      <w:r>
        <w:rPr>
          <w:lang w:val="en-US"/>
        </w:rPr>
        <w:t xml:space="preserve"> by an </w:t>
      </w:r>
      <w:r w:rsidRPr="00301750">
        <w:rPr>
          <w:b/>
          <w:lang w:val="en-US"/>
        </w:rPr>
        <w:t>automated planning</w:t>
      </w:r>
      <w:r>
        <w:rPr>
          <w:lang w:val="en-US"/>
        </w:rPr>
        <w:t xml:space="preserve"> technique</w:t>
      </w:r>
      <w:r w:rsidR="00755226">
        <w:rPr>
          <w:lang w:val="en-US"/>
        </w:rPr>
        <w:t>.</w:t>
      </w:r>
      <w:r>
        <w:rPr>
          <w:lang w:val="en-US"/>
        </w:rPr>
        <w:t xml:space="preserve"> </w:t>
      </w:r>
      <w:r w:rsidR="009D2811" w:rsidRPr="0030703E">
        <w:rPr>
          <w:lang w:val="en-US"/>
        </w:rPr>
        <w:t>Automated Planning is a</w:t>
      </w:r>
      <w:r w:rsidR="00643836">
        <w:rPr>
          <w:lang w:val="en-US"/>
        </w:rPr>
        <w:t xml:space="preserve">n artificial intelligence technique </w:t>
      </w:r>
      <w:r w:rsidR="009D2811" w:rsidRPr="0030703E">
        <w:rPr>
          <w:lang w:val="en-US"/>
        </w:rPr>
        <w:t xml:space="preserve">that </w:t>
      </w:r>
      <w:r w:rsidR="00643836">
        <w:rPr>
          <w:lang w:val="en-US"/>
        </w:rPr>
        <w:t xml:space="preserve">generates a plan </w:t>
      </w:r>
      <w:r w:rsidR="00211A41">
        <w:rPr>
          <w:lang w:val="en-US"/>
        </w:rPr>
        <w:t xml:space="preserve">that, when followed, </w:t>
      </w:r>
      <w:r w:rsidR="00643836">
        <w:rPr>
          <w:lang w:val="en-US"/>
        </w:rPr>
        <w:t>solve</w:t>
      </w:r>
      <w:r w:rsidR="00211A41">
        <w:rPr>
          <w:lang w:val="en-US"/>
        </w:rPr>
        <w:t>s</w:t>
      </w:r>
      <w:r w:rsidR="00643836">
        <w:rPr>
          <w:lang w:val="en-US"/>
        </w:rPr>
        <w:t xml:space="preserve"> a </w:t>
      </w:r>
      <w:r w:rsidR="009D2811" w:rsidRPr="0030703E">
        <w:rPr>
          <w:lang w:val="en-US"/>
        </w:rPr>
        <w:t>problem</w:t>
      </w:r>
      <w:r w:rsidR="0083393A">
        <w:rPr>
          <w:lang w:val="en-US"/>
        </w:rPr>
        <w:t>. This resembles how humans plan and thus falls under the category Think/Humanly</w:t>
      </w:r>
      <w:r w:rsidR="005D17E5">
        <w:rPr>
          <w:lang w:val="en-US"/>
        </w:rPr>
        <w:t xml:space="preserve"> </w:t>
      </w:r>
      <w:sdt>
        <w:sdtPr>
          <w:rPr>
            <w:vertAlign w:val="superscript"/>
            <w:lang w:val="en-US"/>
          </w:rPr>
          <w:id w:val="110269313"/>
          <w:citation/>
        </w:sdtPr>
        <w:sdtContent>
          <w:r w:rsidR="00480CB2">
            <w:rPr>
              <w:vertAlign w:val="superscript"/>
              <w:lang w:val="en-US"/>
            </w:rPr>
            <w:fldChar w:fldCharType="begin"/>
          </w:r>
          <w:r w:rsidR="00372DFE">
            <w:rPr>
              <w:vertAlign w:val="superscript"/>
              <w:lang w:val="en-US"/>
            </w:rPr>
            <w:instrText xml:space="preserve"> CITATION Rus02 \l 1033  </w:instrText>
          </w:r>
          <w:r w:rsidR="00480CB2">
            <w:rPr>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sidR="009D2811" w:rsidRPr="0030703E">
        <w:rPr>
          <w:lang w:val="en-US"/>
        </w:rPr>
        <w:t>.</w:t>
      </w:r>
    </w:p>
    <w:p w:rsidR="00811F02" w:rsidRPr="006E7E68" w:rsidRDefault="00811F02" w:rsidP="00811F02">
      <w:pPr>
        <w:pStyle w:val="Heading3"/>
        <w:rPr>
          <w:lang w:val="en-US"/>
        </w:rPr>
      </w:pPr>
      <w:bookmarkStart w:id="40" w:name="_Toc263479626"/>
      <w:r>
        <w:rPr>
          <w:lang w:val="en-US"/>
        </w:rPr>
        <w:t>Basic Concepts</w:t>
      </w:r>
      <w:bookmarkEnd w:id="40"/>
    </w:p>
    <w:p w:rsidR="00871174" w:rsidRDefault="00871174" w:rsidP="00512924">
      <w:pPr>
        <w:rPr>
          <w:lang w:val="en-US"/>
        </w:rPr>
      </w:pPr>
      <w:r>
        <w:rPr>
          <w:lang w:val="en-US"/>
        </w:rPr>
        <w:t xml:space="preserve">A planning </w:t>
      </w:r>
      <w:r w:rsidR="0083393A">
        <w:rPr>
          <w:lang w:val="en-US"/>
        </w:rPr>
        <w:t>problem</w:t>
      </w:r>
      <w:r>
        <w:rPr>
          <w:lang w:val="en-US"/>
        </w:rPr>
        <w:t xml:space="preserve"> consists of a </w:t>
      </w:r>
      <w:r w:rsidRPr="006E6DF0">
        <w:rPr>
          <w:b/>
          <w:lang w:val="en-US"/>
        </w:rPr>
        <w:t>problem definition</w:t>
      </w:r>
      <w:r>
        <w:rPr>
          <w:lang w:val="en-US"/>
        </w:rPr>
        <w:t xml:space="preserve"> and a </w:t>
      </w:r>
      <w:r w:rsidR="00E816CA">
        <w:rPr>
          <w:b/>
          <w:lang w:val="en-US"/>
        </w:rPr>
        <w:t>planning algorithm</w:t>
      </w:r>
      <w:r>
        <w:rPr>
          <w:lang w:val="en-US"/>
        </w:rPr>
        <w:t xml:space="preserve">. The problem definition describes the </w:t>
      </w:r>
      <w:r w:rsidRPr="006E6DF0">
        <w:rPr>
          <w:b/>
          <w:lang w:val="en-US"/>
        </w:rPr>
        <w:t>initial state</w:t>
      </w:r>
      <w:r>
        <w:rPr>
          <w:lang w:val="en-US"/>
        </w:rPr>
        <w:t xml:space="preserve"> of the problem, a </w:t>
      </w:r>
      <w:r w:rsidRPr="006E6DF0">
        <w:rPr>
          <w:b/>
          <w:lang w:val="en-US"/>
        </w:rPr>
        <w:t>set of operators</w:t>
      </w:r>
      <w:r>
        <w:rPr>
          <w:lang w:val="en-US"/>
        </w:rPr>
        <w:t xml:space="preserve"> and a </w:t>
      </w:r>
      <w:r w:rsidRPr="006E6DF0">
        <w:rPr>
          <w:b/>
          <w:lang w:val="en-US"/>
        </w:rPr>
        <w:t>goal</w:t>
      </w:r>
      <w:r w:rsidR="006E6DF0" w:rsidRPr="006E6DF0">
        <w:rPr>
          <w:b/>
          <w:lang w:val="en-US"/>
        </w:rPr>
        <w:t xml:space="preserve"> state</w:t>
      </w:r>
      <w:r>
        <w:rPr>
          <w:lang w:val="en-US"/>
        </w:rPr>
        <w:t xml:space="preserve">. The </w:t>
      </w:r>
      <w:r w:rsidR="00E816CA">
        <w:rPr>
          <w:lang w:val="en-US"/>
        </w:rPr>
        <w:t xml:space="preserve">algorithm </w:t>
      </w:r>
      <w:r>
        <w:rPr>
          <w:lang w:val="en-US"/>
        </w:rPr>
        <w:t xml:space="preserve">uses the problem definition to construct a sequence of </w:t>
      </w:r>
      <w:r w:rsidR="00DD4B96">
        <w:rPr>
          <w:lang w:val="en-US"/>
        </w:rPr>
        <w:t xml:space="preserve">actions </w:t>
      </w:r>
      <w:r>
        <w:rPr>
          <w:lang w:val="en-US"/>
        </w:rPr>
        <w:t>that, when followed, will reach the goal</w:t>
      </w:r>
      <w:r w:rsidR="006E6DF0">
        <w:rPr>
          <w:lang w:val="en-US"/>
        </w:rPr>
        <w:t xml:space="preserve"> state</w:t>
      </w:r>
      <w:r>
        <w:rPr>
          <w:lang w:val="en-US"/>
        </w:rPr>
        <w:t xml:space="preserve">. </w:t>
      </w:r>
    </w:p>
    <w:p w:rsidR="008239CD" w:rsidRDefault="006E6DF0" w:rsidP="00512924">
      <w:pPr>
        <w:rPr>
          <w:lang w:val="en-US"/>
        </w:rPr>
      </w:pPr>
      <w:r>
        <w:rPr>
          <w:lang w:val="en-US"/>
        </w:rPr>
        <w:t xml:space="preserve">A state consists of a set of </w:t>
      </w:r>
      <w:r w:rsidRPr="006E6DF0">
        <w:rPr>
          <w:b/>
          <w:lang w:val="en-US"/>
        </w:rPr>
        <w:t>facts that are true</w:t>
      </w:r>
      <w:r w:rsidR="008239CD">
        <w:rPr>
          <w:lang w:val="en-US"/>
        </w:rPr>
        <w:t xml:space="preserve">. The initial state contains all the facts that are true before planning begins while the goal state contains the set of facts that need to be true for a problem to be </w:t>
      </w:r>
      <w:r w:rsidR="00801CB1">
        <w:rPr>
          <w:lang w:val="en-US"/>
        </w:rPr>
        <w:t xml:space="preserve">considered as </w:t>
      </w:r>
      <w:r w:rsidR="008239CD">
        <w:rPr>
          <w:lang w:val="en-US"/>
        </w:rPr>
        <w:t>solved.</w:t>
      </w:r>
      <w:r w:rsidR="00CD7238">
        <w:rPr>
          <w:lang w:val="en-US"/>
        </w:rPr>
        <w:t xml:space="preserve"> The goal state </w:t>
      </w:r>
      <w:r w:rsidR="001714F0">
        <w:rPr>
          <w:lang w:val="en-US"/>
        </w:rPr>
        <w:t>need</w:t>
      </w:r>
      <w:r w:rsidR="006B0625">
        <w:rPr>
          <w:lang w:val="en-US"/>
        </w:rPr>
        <w:t>s</w:t>
      </w:r>
      <w:r w:rsidR="001714F0">
        <w:rPr>
          <w:lang w:val="en-US"/>
        </w:rPr>
        <w:t xml:space="preserve"> to define </w:t>
      </w:r>
      <w:r w:rsidR="002141EA">
        <w:rPr>
          <w:lang w:val="en-US"/>
        </w:rPr>
        <w:t xml:space="preserve">only </w:t>
      </w:r>
      <w:r w:rsidR="001714F0">
        <w:rPr>
          <w:lang w:val="en-US"/>
        </w:rPr>
        <w:t>the facts that are relevant</w:t>
      </w:r>
      <w:r w:rsidR="00CD7238">
        <w:rPr>
          <w:lang w:val="en-US"/>
        </w:rPr>
        <w:t>.</w:t>
      </w:r>
    </w:p>
    <w:p w:rsidR="00871174" w:rsidRDefault="006E6DF0" w:rsidP="00512924">
      <w:pPr>
        <w:rPr>
          <w:lang w:val="en-US"/>
        </w:rPr>
      </w:pPr>
      <w:r>
        <w:rPr>
          <w:lang w:val="en-US"/>
        </w:rPr>
        <w:t xml:space="preserve">An operator consists of a </w:t>
      </w:r>
      <w:r w:rsidRPr="006E6DF0">
        <w:rPr>
          <w:b/>
          <w:lang w:val="en-US"/>
        </w:rPr>
        <w:t>set of preconditions</w:t>
      </w:r>
      <w:r>
        <w:rPr>
          <w:lang w:val="en-US"/>
        </w:rPr>
        <w:t xml:space="preserve"> and a </w:t>
      </w:r>
      <w:r w:rsidRPr="006E6DF0">
        <w:rPr>
          <w:b/>
          <w:lang w:val="en-US"/>
        </w:rPr>
        <w:t>set of post-conditions</w:t>
      </w:r>
      <w:r>
        <w:rPr>
          <w:lang w:val="en-US"/>
        </w:rPr>
        <w:t xml:space="preserve"> (or effects). The set of preconditions are facts that need to be true in a given state in order to apply the operator while the set of effects are facts that become true in </w:t>
      </w:r>
      <w:r w:rsidR="009435D1">
        <w:rPr>
          <w:lang w:val="en-US"/>
        </w:rPr>
        <w:t>a given</w:t>
      </w:r>
      <w:r>
        <w:rPr>
          <w:lang w:val="en-US"/>
        </w:rPr>
        <w:t xml:space="preserve"> state after the operator has been applied.</w:t>
      </w:r>
    </w:p>
    <w:p w:rsidR="006E6DF0" w:rsidRDefault="006E6DF0" w:rsidP="00512924">
      <w:pPr>
        <w:rPr>
          <w:lang w:val="en-US"/>
        </w:rPr>
      </w:pPr>
      <w:r>
        <w:rPr>
          <w:lang w:val="en-US"/>
        </w:rPr>
        <w:t xml:space="preserve">Operators can also contain </w:t>
      </w:r>
      <w:r w:rsidRPr="006E6DF0">
        <w:rPr>
          <w:b/>
          <w:lang w:val="en-US"/>
        </w:rPr>
        <w:t>variables</w:t>
      </w:r>
      <w:r>
        <w:rPr>
          <w:lang w:val="en-US"/>
        </w:rPr>
        <w:t xml:space="preserve">. In this case, the operator is called an </w:t>
      </w:r>
      <w:r w:rsidRPr="006E6DF0">
        <w:rPr>
          <w:b/>
          <w:lang w:val="en-US"/>
        </w:rPr>
        <w:t>action schema</w:t>
      </w:r>
      <w:r>
        <w:rPr>
          <w:lang w:val="en-US"/>
        </w:rPr>
        <w:t xml:space="preserve"> and can only be </w:t>
      </w:r>
      <w:r w:rsidR="005F1E7E">
        <w:rPr>
          <w:lang w:val="en-US"/>
        </w:rPr>
        <w:t xml:space="preserve">executed </w:t>
      </w:r>
      <w:r>
        <w:rPr>
          <w:lang w:val="en-US"/>
        </w:rPr>
        <w:t>once i</w:t>
      </w:r>
      <w:r w:rsidR="009435D1">
        <w:rPr>
          <w:lang w:val="en-US"/>
        </w:rPr>
        <w:t>t</w:t>
      </w:r>
      <w:r>
        <w:rPr>
          <w:lang w:val="en-US"/>
        </w:rPr>
        <w:t xml:space="preserve"> has been </w:t>
      </w:r>
      <w:r w:rsidRPr="006E6DF0">
        <w:rPr>
          <w:b/>
          <w:lang w:val="en-US"/>
        </w:rPr>
        <w:t>instantiated</w:t>
      </w:r>
      <w:r>
        <w:rPr>
          <w:lang w:val="en-US"/>
        </w:rPr>
        <w:t xml:space="preserve"> (all variables have been set to a value).</w:t>
      </w:r>
    </w:p>
    <w:p w:rsidR="00E816CA" w:rsidRDefault="00837EF7" w:rsidP="00512924">
      <w:pPr>
        <w:rPr>
          <w:lang w:val="en-US"/>
        </w:rPr>
      </w:pPr>
      <w:r>
        <w:rPr>
          <w:lang w:val="en-US"/>
        </w:rPr>
        <w:t xml:space="preserve">For example, </w:t>
      </w:r>
      <w:r w:rsidR="003B7938">
        <w:rPr>
          <w:lang w:val="en-US"/>
        </w:rPr>
        <w:t>let us assume that we are currently in our living room and we are hungry. The set of actions that we can perform</w:t>
      </w:r>
      <w:r w:rsidR="00F913AF">
        <w:rPr>
          <w:lang w:val="en-US"/>
        </w:rPr>
        <w:t xml:space="preserve"> in this example</w:t>
      </w:r>
      <w:r w:rsidR="003B7938">
        <w:rPr>
          <w:lang w:val="en-US"/>
        </w:rPr>
        <w:t xml:space="preserve"> </w:t>
      </w:r>
      <w:r w:rsidR="00F913AF">
        <w:rPr>
          <w:lang w:val="en-US"/>
        </w:rPr>
        <w:t xml:space="preserve">are </w:t>
      </w:r>
      <w:r w:rsidR="003B7938">
        <w:rPr>
          <w:lang w:val="en-US"/>
        </w:rPr>
        <w:t xml:space="preserve">to </w:t>
      </w:r>
      <w:r w:rsidR="003B7938" w:rsidRPr="005D7D01">
        <w:rPr>
          <w:i/>
          <w:lang w:val="en-US"/>
        </w:rPr>
        <w:t>go in a room</w:t>
      </w:r>
      <w:r w:rsidR="003B7938">
        <w:rPr>
          <w:lang w:val="en-US"/>
        </w:rPr>
        <w:t xml:space="preserve">, </w:t>
      </w:r>
      <w:r w:rsidR="003B7938" w:rsidRPr="005D7D01">
        <w:rPr>
          <w:i/>
          <w:lang w:val="en-US"/>
        </w:rPr>
        <w:t xml:space="preserve">cook </w:t>
      </w:r>
      <w:r w:rsidR="009435D1" w:rsidRPr="005D7D01">
        <w:rPr>
          <w:i/>
          <w:lang w:val="en-US"/>
        </w:rPr>
        <w:t>spaghetti</w:t>
      </w:r>
      <w:r w:rsidR="003B7938">
        <w:rPr>
          <w:lang w:val="en-US"/>
        </w:rPr>
        <w:t xml:space="preserve"> and </w:t>
      </w:r>
      <w:r w:rsidR="003B7938" w:rsidRPr="005D7D01">
        <w:rPr>
          <w:i/>
          <w:lang w:val="en-US"/>
        </w:rPr>
        <w:t>eat it</w:t>
      </w:r>
      <w:r w:rsidR="003B7938">
        <w:rPr>
          <w:lang w:val="en-US"/>
        </w:rPr>
        <w:t xml:space="preserve">. Our goal is not to be </w:t>
      </w:r>
      <w:r w:rsidR="003B7938" w:rsidRPr="005D7D01">
        <w:rPr>
          <w:i/>
          <w:lang w:val="en-US"/>
        </w:rPr>
        <w:t>hungry</w:t>
      </w:r>
      <w:r w:rsidR="003B7938">
        <w:rPr>
          <w:lang w:val="en-US"/>
        </w:rPr>
        <w:t>.</w:t>
      </w:r>
    </w:p>
    <w:p w:rsidR="00CD6FDD" w:rsidRDefault="00CD6FDD" w:rsidP="00512924">
      <w:pPr>
        <w:rPr>
          <w:lang w:val="en-US"/>
        </w:rPr>
      </w:pPr>
    </w:p>
    <w:p w:rsidR="00CD6FDD" w:rsidRDefault="00CD6FDD" w:rsidP="00512924">
      <w:pPr>
        <w:rPr>
          <w:lang w:val="en-US"/>
        </w:rPr>
      </w:pPr>
    </w:p>
    <w:p w:rsidR="003B7938" w:rsidRDefault="003B7938" w:rsidP="00512924">
      <w:pPr>
        <w:rPr>
          <w:lang w:val="en-US"/>
        </w:rPr>
      </w:pPr>
      <w:r>
        <w:rPr>
          <w:lang w:val="en-US"/>
        </w:rPr>
        <w:lastRenderedPageBreak/>
        <w:t xml:space="preserve">We will use </w:t>
      </w:r>
      <w:r w:rsidR="00D23AAB">
        <w:rPr>
          <w:lang w:val="en-US"/>
        </w:rPr>
        <w:t xml:space="preserve">the </w:t>
      </w:r>
      <w:r>
        <w:rPr>
          <w:lang w:val="en-US"/>
        </w:rPr>
        <w:t>Planning Domain Definition Language (PDDL)</w:t>
      </w:r>
      <w:r w:rsidR="006506B2">
        <w:rPr>
          <w:lang w:val="en-US"/>
        </w:rPr>
        <w:t xml:space="preserve">, a standardized syntax that is used to represent planning problems </w:t>
      </w:r>
      <w:sdt>
        <w:sdtPr>
          <w:rPr>
            <w:vertAlign w:val="superscript"/>
            <w:lang w:val="en-US"/>
          </w:rPr>
          <w:id w:val="110269804"/>
          <w:citation/>
        </w:sdtPr>
        <w:sdtContent>
          <w:r w:rsidR="00480CB2">
            <w:rPr>
              <w:vertAlign w:val="superscript"/>
              <w:lang w:val="en-US"/>
            </w:rPr>
            <w:fldChar w:fldCharType="begin"/>
          </w:r>
          <w:r w:rsidR="004C35EA">
            <w:rPr>
              <w:vertAlign w:val="superscript"/>
              <w:lang w:val="en-US"/>
            </w:rPr>
            <w:instrText xml:space="preserve"> CITATION Tim08 \l 1033  </w:instrText>
          </w:r>
          <w:r w:rsidR="00480CB2">
            <w:rPr>
              <w:vertAlign w:val="superscript"/>
              <w:lang w:val="en-US"/>
            </w:rPr>
            <w:fldChar w:fldCharType="separate"/>
          </w:r>
          <w:r w:rsidR="00B85A73" w:rsidRPr="00B85A73">
            <w:rPr>
              <w:noProof/>
              <w:vertAlign w:val="superscript"/>
              <w:lang w:val="en-US"/>
            </w:rPr>
            <w:t>[</w:t>
          </w:r>
          <w:hyperlink w:anchor="Tim08" w:history="1">
            <w:r w:rsidR="00B85A73" w:rsidRPr="00B85A73">
              <w:rPr>
                <w:noProof/>
                <w:vertAlign w:val="superscript"/>
                <w:lang w:val="en-US"/>
              </w:rPr>
              <w:t>4</w:t>
            </w:r>
          </w:hyperlink>
          <w:r w:rsidR="00B85A73" w:rsidRPr="00B85A73">
            <w:rPr>
              <w:noProof/>
              <w:vertAlign w:val="superscript"/>
              <w:lang w:val="en-US"/>
            </w:rPr>
            <w:t>]</w:t>
          </w:r>
          <w:r w:rsidR="00480CB2">
            <w:rPr>
              <w:vertAlign w:val="superscript"/>
              <w:lang w:val="en-US"/>
            </w:rPr>
            <w:fldChar w:fldCharType="end"/>
          </w:r>
        </w:sdtContent>
      </w:sdt>
      <w:r>
        <w:rPr>
          <w:lang w:val="en-US"/>
        </w:rPr>
        <w:t xml:space="preserve">. PDDL separates the problem definition into two </w:t>
      </w:r>
      <w:r w:rsidR="004C0641">
        <w:rPr>
          <w:lang w:val="en-US"/>
        </w:rPr>
        <w:t>sub-</w:t>
      </w:r>
      <w:r>
        <w:rPr>
          <w:lang w:val="en-US"/>
        </w:rPr>
        <w:t xml:space="preserve">definitions: the </w:t>
      </w:r>
      <w:r w:rsidRPr="007F7CE6">
        <w:rPr>
          <w:b/>
          <w:lang w:val="en-US"/>
        </w:rPr>
        <w:t>domain definition</w:t>
      </w:r>
      <w:r w:rsidR="00896187">
        <w:rPr>
          <w:lang w:val="en-US"/>
        </w:rPr>
        <w:t>,</w:t>
      </w:r>
      <w:r>
        <w:rPr>
          <w:lang w:val="en-US"/>
        </w:rPr>
        <w:t xml:space="preserve"> which consists of the set of operators</w:t>
      </w:r>
      <w:r w:rsidR="00896187">
        <w:rPr>
          <w:lang w:val="en-US"/>
        </w:rPr>
        <w:t>,</w:t>
      </w:r>
      <w:r>
        <w:rPr>
          <w:lang w:val="en-US"/>
        </w:rPr>
        <w:t xml:space="preserve"> and the </w:t>
      </w:r>
      <w:r w:rsidRPr="007F7CE6">
        <w:rPr>
          <w:b/>
          <w:lang w:val="en-US"/>
        </w:rPr>
        <w:t>problem definition</w:t>
      </w:r>
      <w:r w:rsidR="00896187">
        <w:rPr>
          <w:lang w:val="en-US"/>
        </w:rPr>
        <w:t>,</w:t>
      </w:r>
      <w:r>
        <w:rPr>
          <w:lang w:val="en-US"/>
        </w:rPr>
        <w:t xml:space="preserve"> which consists of the initial state, the goal state, and a set of possible values for the variables. </w:t>
      </w:r>
    </w:p>
    <w:p w:rsidR="00D23AAB" w:rsidRDefault="00480CB2" w:rsidP="00512924">
      <w:pPr>
        <w:rPr>
          <w:lang w:val="en-US"/>
        </w:rPr>
      </w:pPr>
      <w:r>
        <w:rPr>
          <w:lang w:val="en-US"/>
        </w:rPr>
        <w:fldChar w:fldCharType="begin"/>
      </w:r>
      <w:r w:rsidR="0080735F">
        <w:rPr>
          <w:lang w:val="en-US"/>
        </w:rPr>
        <w:instrText xml:space="preserve"> REF _Ref263186103 \h </w:instrText>
      </w:r>
      <w:r>
        <w:rPr>
          <w:lang w:val="en-US"/>
        </w:rPr>
      </w:r>
      <w:r>
        <w:rPr>
          <w:lang w:val="en-US"/>
        </w:rPr>
        <w:fldChar w:fldCharType="separate"/>
      </w:r>
      <w:r w:rsidR="004C7246" w:rsidRPr="00896187">
        <w:rPr>
          <w:lang w:val="en-US"/>
        </w:rPr>
        <w:t xml:space="preserve">Code Listing </w:t>
      </w:r>
      <w:r w:rsidR="004C7246">
        <w:rPr>
          <w:noProof/>
          <w:lang w:val="en-US"/>
        </w:rPr>
        <w:t>1</w:t>
      </w:r>
      <w:r>
        <w:rPr>
          <w:lang w:val="en-US"/>
        </w:rPr>
        <w:fldChar w:fldCharType="end"/>
      </w:r>
      <w:r w:rsidR="0080735F">
        <w:rPr>
          <w:lang w:val="en-US"/>
        </w:rPr>
        <w:t xml:space="preserve"> </w:t>
      </w:r>
      <w:r w:rsidR="00C11DED">
        <w:rPr>
          <w:lang w:val="en-US"/>
        </w:rPr>
        <w:t xml:space="preserve">defines the </w:t>
      </w:r>
      <w:r w:rsidR="003200E5">
        <w:rPr>
          <w:lang w:val="en-US"/>
        </w:rPr>
        <w:t xml:space="preserve">example’s </w:t>
      </w:r>
      <w:r w:rsidR="00C11DED">
        <w:rPr>
          <w:lang w:val="en-US"/>
        </w:rPr>
        <w:t>domain while</w:t>
      </w:r>
      <w:r w:rsidR="0080735F">
        <w:rPr>
          <w:lang w:val="en-US"/>
        </w:rPr>
        <w:t xml:space="preserve"> </w:t>
      </w:r>
      <w:r>
        <w:rPr>
          <w:lang w:val="en-US"/>
        </w:rPr>
        <w:fldChar w:fldCharType="begin"/>
      </w:r>
      <w:r w:rsidR="0080735F">
        <w:rPr>
          <w:lang w:val="en-US"/>
        </w:rPr>
        <w:instrText xml:space="preserve"> REF _Ref263186114 \h </w:instrText>
      </w:r>
      <w:r>
        <w:rPr>
          <w:lang w:val="en-US"/>
        </w:rPr>
      </w:r>
      <w:r>
        <w:rPr>
          <w:lang w:val="en-US"/>
        </w:rPr>
        <w:fldChar w:fldCharType="separate"/>
      </w:r>
      <w:r w:rsidR="004C7246" w:rsidRPr="0080735F">
        <w:rPr>
          <w:lang w:val="en-US"/>
        </w:rPr>
        <w:t xml:space="preserve">Code Listing </w:t>
      </w:r>
      <w:r w:rsidR="004C7246">
        <w:rPr>
          <w:noProof/>
          <w:lang w:val="en-US"/>
        </w:rPr>
        <w:t>2</w:t>
      </w:r>
      <w:r>
        <w:rPr>
          <w:lang w:val="en-US"/>
        </w:rPr>
        <w:fldChar w:fldCharType="end"/>
      </w:r>
      <w:r w:rsidR="00CC1136">
        <w:rPr>
          <w:lang w:val="en-US"/>
        </w:rPr>
        <w:t xml:space="preserve"> </w:t>
      </w:r>
      <w:r w:rsidR="00C11DED">
        <w:rPr>
          <w:lang w:val="en-US"/>
        </w:rPr>
        <w:t xml:space="preserve">defines the </w:t>
      </w:r>
      <w:r w:rsidR="003200E5">
        <w:rPr>
          <w:lang w:val="en-US"/>
        </w:rPr>
        <w:t xml:space="preserve">example </w:t>
      </w:r>
      <w:r w:rsidR="00C11DED">
        <w:rPr>
          <w:lang w:val="en-US"/>
        </w:rPr>
        <w:t>problem.</w:t>
      </w:r>
    </w:p>
    <w:p w:rsidR="003B7938" w:rsidRDefault="00480CB2" w:rsidP="00D251B2">
      <w:pPr>
        <w:pStyle w:val="Plagiarism"/>
        <w:rPr>
          <w:lang w:val="en-US"/>
        </w:rPr>
      </w:pPr>
      <w:r w:rsidRPr="00480CB2">
        <w:rPr>
          <w:lang w:val="en-US"/>
        </w:rPr>
        <w:pict>
          <v:shapetype id="_x0000_t202" coordsize="21600,21600" o:spt="202" path="m,l,21600r21600,l21600,xe">
            <v:stroke joinstyle="miter"/>
            <v:path gradientshapeok="t" o:connecttype="rect"/>
          </v:shapetype>
          <v:shape id="_x0000_s1055" type="#_x0000_t202" style="position:absolute;margin-left:.75pt;margin-top:.75pt;width:413.7pt;height:242.25pt;z-index:251655168;mso-width-percent:1000;mso-position-horizontal-relative:char;mso-position-vertical-relative:line;mso-width-percent:1000;mso-width-relative:margin;mso-height-relative:margin">
            <v:textbox style="mso-next-textbox:#_x0000_s1055">
              <w:txbxContent>
                <w:p w:rsidR="005E3EF2" w:rsidRPr="00D23AAB" w:rsidRDefault="005E3EF2" w:rsidP="00D23AAB">
                  <w:pPr>
                    <w:pStyle w:val="code"/>
                  </w:pPr>
                  <w:r w:rsidRPr="00D23AAB">
                    <w:t>(define (domain example)</w:t>
                  </w:r>
                </w:p>
                <w:p w:rsidR="005E3EF2" w:rsidRPr="00D23AAB" w:rsidRDefault="005E3EF2" w:rsidP="00D23AAB">
                  <w:pPr>
                    <w:pStyle w:val="code"/>
                  </w:pPr>
                  <w:r w:rsidRPr="00D23AAB">
                    <w:tab/>
                    <w:t>(:action cook</w:t>
                  </w:r>
                </w:p>
                <w:p w:rsidR="005E3EF2" w:rsidRPr="00D23AAB" w:rsidRDefault="005E3EF2" w:rsidP="00D23AAB">
                  <w:pPr>
                    <w:pStyle w:val="code"/>
                  </w:pPr>
                  <w:r w:rsidRPr="00D23AAB">
                    <w:tab/>
                  </w:r>
                  <w:r w:rsidRPr="00D23AAB">
                    <w:tab/>
                    <w:t>:precondition (and (at kitchen) (meal no_meal))</w:t>
                  </w:r>
                </w:p>
                <w:p w:rsidR="005E3EF2" w:rsidRPr="00D23AAB" w:rsidRDefault="005E3EF2" w:rsidP="00D23AAB">
                  <w:pPr>
                    <w:pStyle w:val="code"/>
                  </w:pPr>
                  <w:r w:rsidRPr="00D23AAB">
                    <w:tab/>
                  </w:r>
                  <w:r w:rsidRPr="00D23AAB">
                    <w:tab/>
                    <w:t>:effect (meal spaghetti))</w:t>
                  </w:r>
                </w:p>
                <w:p w:rsidR="005E3EF2" w:rsidRPr="00D23AAB" w:rsidRDefault="005E3EF2" w:rsidP="00D23AAB">
                  <w:pPr>
                    <w:pStyle w:val="code"/>
                  </w:pPr>
                  <w:r w:rsidRPr="00D23AAB">
                    <w:tab/>
                  </w:r>
                  <w:r w:rsidRPr="00D23AAB">
                    <w:tab/>
                  </w:r>
                </w:p>
                <w:p w:rsidR="005E3EF2" w:rsidRPr="00D23AAB" w:rsidRDefault="005E3EF2" w:rsidP="00D23AAB">
                  <w:pPr>
                    <w:pStyle w:val="code"/>
                  </w:pPr>
                  <w:r w:rsidRPr="00D23AAB">
                    <w:tab/>
                    <w:t>(:action go</w:t>
                  </w:r>
                </w:p>
                <w:p w:rsidR="005E3EF2" w:rsidRPr="00D23AAB" w:rsidRDefault="005E3EF2" w:rsidP="00D23AAB">
                  <w:pPr>
                    <w:pStyle w:val="code"/>
                  </w:pPr>
                  <w:r w:rsidRPr="00D23AAB">
                    <w:tab/>
                  </w:r>
                  <w:r w:rsidRPr="00D23AAB">
                    <w:tab/>
                    <w:t>:parameters (?From ?To)</w:t>
                  </w:r>
                </w:p>
                <w:p w:rsidR="005E3EF2" w:rsidRPr="00D23AAB" w:rsidRDefault="005E3EF2" w:rsidP="00D23AAB">
                  <w:pPr>
                    <w:pStyle w:val="code"/>
                  </w:pPr>
                  <w:r w:rsidRPr="00D23AAB">
                    <w:tab/>
                  </w:r>
                  <w:r w:rsidRPr="00D23AAB">
                    <w:tab/>
                    <w:t>:precondition (at ?From)</w:t>
                  </w:r>
                </w:p>
                <w:p w:rsidR="005E3EF2" w:rsidRPr="00D23AAB" w:rsidRDefault="005E3EF2" w:rsidP="00D23AAB">
                  <w:pPr>
                    <w:pStyle w:val="code"/>
                  </w:pPr>
                  <w:r w:rsidRPr="00D23AAB">
                    <w:tab/>
                  </w:r>
                  <w:r w:rsidRPr="00D23AAB">
                    <w:tab/>
                    <w:t>:effect (at ?To))</w:t>
                  </w:r>
                </w:p>
                <w:p w:rsidR="005E3EF2" w:rsidRPr="00D23AAB" w:rsidRDefault="005E3EF2" w:rsidP="00D23AAB">
                  <w:pPr>
                    <w:pStyle w:val="code"/>
                  </w:pPr>
                  <w:r w:rsidRPr="00D23AAB">
                    <w:tab/>
                  </w:r>
                  <w:r w:rsidRPr="00D23AAB">
                    <w:tab/>
                  </w:r>
                </w:p>
                <w:p w:rsidR="005E3EF2" w:rsidRPr="00D23AAB" w:rsidRDefault="005E3EF2" w:rsidP="00D23AAB">
                  <w:pPr>
                    <w:pStyle w:val="code"/>
                  </w:pPr>
                  <w:r w:rsidRPr="00D23AAB">
                    <w:tab/>
                    <w:t>(:action eat</w:t>
                  </w:r>
                </w:p>
                <w:p w:rsidR="005E3EF2" w:rsidRPr="00D23AAB" w:rsidRDefault="005E3EF2" w:rsidP="00D23AAB">
                  <w:pPr>
                    <w:pStyle w:val="code"/>
                  </w:pPr>
                  <w:r w:rsidRPr="00D23AAB">
                    <w:tab/>
                  </w:r>
                  <w:r w:rsidRPr="00D23AAB">
                    <w:tab/>
                    <w:t>:precondition (and (meal spaghetti) (hungry true))</w:t>
                  </w:r>
                </w:p>
                <w:p w:rsidR="005E3EF2" w:rsidRPr="00D23AAB" w:rsidRDefault="005E3EF2" w:rsidP="00D23AAB">
                  <w:pPr>
                    <w:pStyle w:val="code"/>
                  </w:pPr>
                  <w:r w:rsidRPr="00D23AAB">
                    <w:tab/>
                  </w:r>
                  <w:r w:rsidRPr="00D23AAB">
                    <w:tab/>
                    <w:t>:effect (and (hungry false) (mean no_meal))))</w:t>
                  </w:r>
                </w:p>
              </w:txbxContent>
            </v:textbox>
          </v:shape>
        </w:pict>
      </w:r>
      <w:r w:rsidRPr="00480CB2">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4pt;height:228.75pt">
            <v:imagedata croptop="-65520f" cropbottom="65520f"/>
          </v:shape>
        </w:pict>
      </w:r>
    </w:p>
    <w:p w:rsidR="003C5442" w:rsidRDefault="00896187" w:rsidP="00896187">
      <w:pPr>
        <w:pStyle w:val="Caption"/>
        <w:jc w:val="center"/>
        <w:rPr>
          <w:lang w:val="en-US"/>
        </w:rPr>
      </w:pPr>
      <w:bookmarkStart w:id="41" w:name="_Ref263186103"/>
      <w:bookmarkStart w:id="42" w:name="_Ref263185942"/>
      <w:bookmarkStart w:id="43" w:name="_Toc263479706"/>
      <w:r w:rsidRPr="00896187">
        <w:rPr>
          <w:lang w:val="en-US"/>
        </w:rPr>
        <w:t xml:space="preserve">Code Listing </w:t>
      </w:r>
      <w:r w:rsidR="00480CB2">
        <w:rPr>
          <w:lang w:val="en-US"/>
        </w:rPr>
        <w:fldChar w:fldCharType="begin"/>
      </w:r>
      <w:r w:rsidR="009C0E51">
        <w:rPr>
          <w:lang w:val="en-US"/>
        </w:rPr>
        <w:instrText xml:space="preserve"> SEQ Code_Listing \* ARABIC </w:instrText>
      </w:r>
      <w:r w:rsidR="00480CB2">
        <w:rPr>
          <w:lang w:val="en-US"/>
        </w:rPr>
        <w:fldChar w:fldCharType="separate"/>
      </w:r>
      <w:r w:rsidR="00AB62C6">
        <w:rPr>
          <w:noProof/>
          <w:lang w:val="en-US"/>
        </w:rPr>
        <w:t>1</w:t>
      </w:r>
      <w:r w:rsidR="00480CB2">
        <w:rPr>
          <w:lang w:val="en-US"/>
        </w:rPr>
        <w:fldChar w:fldCharType="end"/>
      </w:r>
      <w:bookmarkEnd w:id="41"/>
      <w:r>
        <w:rPr>
          <w:lang w:val="en-US"/>
        </w:rPr>
        <w:t xml:space="preserve"> Example Domain</w:t>
      </w:r>
      <w:bookmarkEnd w:id="42"/>
      <w:bookmarkEnd w:id="43"/>
    </w:p>
    <w:p w:rsidR="001373F8" w:rsidRDefault="00480CB2" w:rsidP="00C11DED">
      <w:pPr>
        <w:rPr>
          <w:lang w:val="en-US"/>
        </w:rPr>
      </w:pPr>
      <w:r>
        <w:rPr>
          <w:noProof/>
          <w:lang w:eastAsia="el-GR"/>
        </w:rPr>
        <w:pict>
          <v:shape id="_x0000_s1039" type="#_x0000_t202" style="position:absolute;margin-left:0;margin-top:0;width:22.5pt;height:12pt;z-index:251657216;mso-width-percent:1000;mso-height-percent:200;mso-position-horizontal-relative:char;mso-position-vertical-relative:line;mso-width-percent:1000;mso-height-percent:200;mso-width-relative:margin;mso-height-relative:margin">
            <v:textbox style="mso-next-textbox:#_x0000_s1039;mso-fit-shape-to-text:t">
              <w:txbxContent>
                <w:p w:rsidR="005E3EF2" w:rsidRPr="009435D1" w:rsidRDefault="005E3EF2" w:rsidP="001373F8">
                  <w:pPr>
                    <w:pStyle w:val="code"/>
                  </w:pPr>
                  <w:r w:rsidRPr="009435D1">
                    <w:t>(define (problem exampleproblem)</w:t>
                  </w:r>
                </w:p>
                <w:p w:rsidR="005E3EF2" w:rsidRPr="009435D1" w:rsidRDefault="005E3EF2" w:rsidP="001373F8">
                  <w:pPr>
                    <w:pStyle w:val="code"/>
                  </w:pPr>
                  <w:r w:rsidRPr="009435D1">
                    <w:tab/>
                    <w:t>(:domain example)</w:t>
                  </w:r>
                </w:p>
                <w:p w:rsidR="005E3EF2" w:rsidRPr="009435D1" w:rsidRDefault="005E3EF2" w:rsidP="001373F8">
                  <w:pPr>
                    <w:pStyle w:val="code"/>
                  </w:pPr>
                  <w:r w:rsidRPr="009435D1">
                    <w:tab/>
                  </w:r>
                </w:p>
                <w:p w:rsidR="005E3EF2" w:rsidRPr="009435D1" w:rsidRDefault="005E3EF2" w:rsidP="001373F8">
                  <w:pPr>
                    <w:pStyle w:val="code"/>
                  </w:pPr>
                  <w:r w:rsidRPr="009435D1">
                    <w:tab/>
                    <w:t>(:objects living_room kitchen)</w:t>
                  </w:r>
                </w:p>
                <w:p w:rsidR="005E3EF2" w:rsidRPr="009435D1" w:rsidRDefault="005E3EF2" w:rsidP="001373F8">
                  <w:pPr>
                    <w:pStyle w:val="code"/>
                  </w:pPr>
                  <w:r w:rsidRPr="009435D1">
                    <w:tab/>
                  </w:r>
                </w:p>
                <w:p w:rsidR="005E3EF2" w:rsidRPr="009435D1" w:rsidRDefault="005E3EF2" w:rsidP="001373F8">
                  <w:pPr>
                    <w:pStyle w:val="code"/>
                  </w:pPr>
                  <w:r>
                    <w:tab/>
                    <w:t xml:space="preserve">(:init </w:t>
                  </w:r>
                  <w:r w:rsidRPr="009435D1">
                    <w:t>(hungry true) (at living_room) (meal no_meal))</w:t>
                  </w:r>
                </w:p>
                <w:p w:rsidR="005E3EF2" w:rsidRPr="009435D1" w:rsidRDefault="005E3EF2" w:rsidP="001373F8">
                  <w:pPr>
                    <w:pStyle w:val="code"/>
                  </w:pPr>
                  <w:r w:rsidRPr="009435D1">
                    <w:tab/>
                  </w:r>
                </w:p>
                <w:p w:rsidR="005E3EF2" w:rsidRPr="001373F8" w:rsidRDefault="005E3EF2" w:rsidP="001373F8">
                  <w:pPr>
                    <w:pStyle w:val="code"/>
                  </w:pPr>
                  <w:r w:rsidRPr="009435D1">
                    <w:tab/>
                    <w:t>(:goal</w:t>
                  </w:r>
                  <w:r>
                    <w:t xml:space="preserve"> </w:t>
                  </w:r>
                  <w:r w:rsidRPr="009435D1">
                    <w:t>(hungry false)))</w:t>
                  </w:r>
                </w:p>
              </w:txbxContent>
            </v:textbox>
          </v:shape>
        </w:pict>
      </w:r>
      <w:r w:rsidRPr="00480CB2">
        <w:rPr>
          <w:lang w:val="en-US"/>
        </w:rPr>
        <w:pict>
          <v:shape id="_x0000_i1032" type="#_x0000_t75" style="width:414.75pt;height:98.25pt">
            <v:imagedata croptop="-65520f" cropbottom="65520f"/>
          </v:shape>
        </w:pict>
      </w:r>
    </w:p>
    <w:p w:rsidR="00C11DED" w:rsidRDefault="00C11DED" w:rsidP="00C11DED">
      <w:pPr>
        <w:rPr>
          <w:lang w:val="en-US"/>
        </w:rPr>
      </w:pPr>
    </w:p>
    <w:p w:rsidR="00CC1136" w:rsidRDefault="00CC1136" w:rsidP="00CC1136">
      <w:pPr>
        <w:pStyle w:val="Caption"/>
        <w:jc w:val="center"/>
        <w:rPr>
          <w:lang w:val="en-US"/>
        </w:rPr>
      </w:pPr>
      <w:bookmarkStart w:id="44" w:name="_Ref263186114"/>
      <w:bookmarkStart w:id="45" w:name="_Ref263186026"/>
      <w:bookmarkStart w:id="46" w:name="_Toc263479707"/>
      <w:r w:rsidRPr="0080735F">
        <w:rPr>
          <w:lang w:val="en-US"/>
        </w:rPr>
        <w:t xml:space="preserve">Code Listing </w:t>
      </w:r>
      <w:r w:rsidR="00480CB2">
        <w:rPr>
          <w:lang w:val="en-US"/>
        </w:rPr>
        <w:fldChar w:fldCharType="begin"/>
      </w:r>
      <w:r w:rsidR="009C0E51">
        <w:rPr>
          <w:lang w:val="en-US"/>
        </w:rPr>
        <w:instrText xml:space="preserve"> SEQ Code_Listing \* ARABIC </w:instrText>
      </w:r>
      <w:r w:rsidR="00480CB2">
        <w:rPr>
          <w:lang w:val="en-US"/>
        </w:rPr>
        <w:fldChar w:fldCharType="separate"/>
      </w:r>
      <w:r w:rsidR="00AB62C6">
        <w:rPr>
          <w:noProof/>
          <w:lang w:val="en-US"/>
        </w:rPr>
        <w:t>2</w:t>
      </w:r>
      <w:r w:rsidR="00480CB2">
        <w:rPr>
          <w:lang w:val="en-US"/>
        </w:rPr>
        <w:fldChar w:fldCharType="end"/>
      </w:r>
      <w:bookmarkEnd w:id="44"/>
      <w:r>
        <w:rPr>
          <w:lang w:val="en-US"/>
        </w:rPr>
        <w:t xml:space="preserve"> Example Problem</w:t>
      </w:r>
      <w:bookmarkEnd w:id="45"/>
      <w:bookmarkEnd w:id="46"/>
    </w:p>
    <w:p w:rsidR="00CD6FDD" w:rsidRDefault="00CD6FDD" w:rsidP="00DA12F4">
      <w:pPr>
        <w:rPr>
          <w:lang w:val="en-US"/>
        </w:rPr>
      </w:pPr>
    </w:p>
    <w:p w:rsidR="00CD6FDD" w:rsidRDefault="00CD6FDD" w:rsidP="00DA12F4">
      <w:pPr>
        <w:rPr>
          <w:lang w:val="en-US"/>
        </w:rPr>
      </w:pPr>
    </w:p>
    <w:p w:rsidR="00DA12F4" w:rsidRDefault="00DA12F4" w:rsidP="00DA12F4">
      <w:pPr>
        <w:rPr>
          <w:lang w:val="en-US"/>
        </w:rPr>
      </w:pPr>
      <w:r>
        <w:rPr>
          <w:lang w:val="en-US"/>
        </w:rPr>
        <w:lastRenderedPageBreak/>
        <w:t xml:space="preserve">A </w:t>
      </w:r>
      <w:r w:rsidR="003268B3">
        <w:rPr>
          <w:lang w:val="en-US"/>
        </w:rPr>
        <w:t xml:space="preserve">typical </w:t>
      </w:r>
      <w:r>
        <w:rPr>
          <w:lang w:val="en-US"/>
        </w:rPr>
        <w:t xml:space="preserve">planning algorithm will use these definitions and produce the sequence of actions </w:t>
      </w:r>
      <w:r w:rsidR="0080735F">
        <w:rPr>
          <w:lang w:val="en-US"/>
        </w:rPr>
        <w:t xml:space="preserve">shown </w:t>
      </w:r>
      <w:r>
        <w:rPr>
          <w:lang w:val="en-US"/>
        </w:rPr>
        <w:t>in</w:t>
      </w:r>
      <w:r w:rsidR="0080735F">
        <w:rPr>
          <w:lang w:val="en-US"/>
        </w:rPr>
        <w:t xml:space="preserve"> </w:t>
      </w:r>
      <w:r w:rsidR="00480CB2">
        <w:rPr>
          <w:lang w:val="en-US"/>
        </w:rPr>
        <w:fldChar w:fldCharType="begin"/>
      </w:r>
      <w:r w:rsidR="0080735F">
        <w:rPr>
          <w:lang w:val="en-US"/>
        </w:rPr>
        <w:instrText xml:space="preserve"> REF _Ref263186140 \h </w:instrText>
      </w:r>
      <w:r w:rsidR="00480CB2">
        <w:rPr>
          <w:lang w:val="en-US"/>
        </w:rPr>
      </w:r>
      <w:r w:rsidR="00480CB2">
        <w:rPr>
          <w:lang w:val="en-US"/>
        </w:rPr>
        <w:fldChar w:fldCharType="separate"/>
      </w:r>
      <w:r w:rsidR="004C7246" w:rsidRPr="00E57F2A">
        <w:rPr>
          <w:lang w:val="en-US"/>
        </w:rPr>
        <w:t xml:space="preserve">Code Listing </w:t>
      </w:r>
      <w:r w:rsidR="004C7246">
        <w:rPr>
          <w:noProof/>
          <w:lang w:val="en-US"/>
        </w:rPr>
        <w:t>3</w:t>
      </w:r>
      <w:r w:rsidR="00480CB2">
        <w:rPr>
          <w:lang w:val="en-US"/>
        </w:rPr>
        <w:fldChar w:fldCharType="end"/>
      </w:r>
      <w:r>
        <w:rPr>
          <w:lang w:val="en-US"/>
        </w:rPr>
        <w:t>.</w:t>
      </w:r>
    </w:p>
    <w:p w:rsidR="008A6A13" w:rsidRDefault="00480CB2" w:rsidP="008A6A13">
      <w:pPr>
        <w:rPr>
          <w:lang w:val="en-US"/>
        </w:rPr>
      </w:pPr>
      <w:r>
        <w:rPr>
          <w:noProof/>
          <w:lang w:eastAsia="el-GR"/>
        </w:rPr>
        <w:pict>
          <v:shape id="_x0000_s1037" type="#_x0000_t202" style="position:absolute;margin-left:0;margin-top:0;width:414.15pt;height:51.45pt;z-index:251656192;mso-width-percent:1000;mso-position-horizontal-relative:char;mso-position-vertical-relative:line;mso-width-percent:1000;mso-width-relative:margin;mso-height-relative:margin">
            <v:textbox style="mso-next-textbox:#_x0000_s1037">
              <w:txbxContent>
                <w:p w:rsidR="005E3EF2" w:rsidRPr="00B82101" w:rsidRDefault="005E3EF2" w:rsidP="00B82101">
                  <w:pPr>
                    <w:pStyle w:val="code"/>
                  </w:pPr>
                  <w:r>
                    <w:t>1: go(living_room, kitchen)</w:t>
                  </w:r>
                  <w:r>
                    <w:br/>
                    <w:t>2: cook</w:t>
                  </w:r>
                  <w:r>
                    <w:br/>
                    <w:t>3: eat</w:t>
                  </w:r>
                </w:p>
              </w:txbxContent>
            </v:textbox>
          </v:shape>
        </w:pict>
      </w:r>
      <w:r w:rsidRPr="00480CB2">
        <w:rPr>
          <w:lang w:val="en-US"/>
        </w:rPr>
        <w:pict>
          <v:shape id="_x0000_i1033" type="#_x0000_t75" style="width:414.75pt;height:42pt">
            <v:imagedata croptop="-65520f" cropbottom="65520f"/>
          </v:shape>
        </w:pict>
      </w:r>
    </w:p>
    <w:p w:rsidR="0080735F" w:rsidRDefault="0080735F" w:rsidP="0080735F">
      <w:pPr>
        <w:pStyle w:val="Caption"/>
        <w:jc w:val="center"/>
        <w:rPr>
          <w:lang w:val="en-US"/>
        </w:rPr>
      </w:pPr>
      <w:bookmarkStart w:id="47" w:name="_Ref263186140"/>
      <w:bookmarkStart w:id="48" w:name="_Ref263186082"/>
      <w:bookmarkStart w:id="49" w:name="_Toc263479708"/>
      <w:r w:rsidRPr="00E57F2A">
        <w:rPr>
          <w:lang w:val="en-US"/>
        </w:rPr>
        <w:t xml:space="preserve">Code Listing </w:t>
      </w:r>
      <w:r w:rsidR="00480CB2">
        <w:rPr>
          <w:lang w:val="en-US"/>
        </w:rPr>
        <w:fldChar w:fldCharType="begin"/>
      </w:r>
      <w:r w:rsidR="009C0E51">
        <w:rPr>
          <w:lang w:val="en-US"/>
        </w:rPr>
        <w:instrText xml:space="preserve"> SEQ Code_Listing \* ARABIC </w:instrText>
      </w:r>
      <w:r w:rsidR="00480CB2">
        <w:rPr>
          <w:lang w:val="en-US"/>
        </w:rPr>
        <w:fldChar w:fldCharType="separate"/>
      </w:r>
      <w:r w:rsidR="00AB62C6">
        <w:rPr>
          <w:noProof/>
          <w:lang w:val="en-US"/>
        </w:rPr>
        <w:t>3</w:t>
      </w:r>
      <w:r w:rsidR="00480CB2">
        <w:rPr>
          <w:lang w:val="en-US"/>
        </w:rPr>
        <w:fldChar w:fldCharType="end"/>
      </w:r>
      <w:bookmarkEnd w:id="47"/>
      <w:r>
        <w:rPr>
          <w:lang w:val="en-US"/>
        </w:rPr>
        <w:t xml:space="preserve"> </w:t>
      </w:r>
      <w:r w:rsidRPr="000B43A0">
        <w:rPr>
          <w:lang w:val="en-US"/>
        </w:rPr>
        <w:t>Example Solution</w:t>
      </w:r>
      <w:bookmarkEnd w:id="48"/>
      <w:bookmarkEnd w:id="49"/>
    </w:p>
    <w:p w:rsidR="00F9174A" w:rsidRDefault="005737FF" w:rsidP="00A64CEF">
      <w:pPr>
        <w:rPr>
          <w:lang w:val="en-US"/>
        </w:rPr>
      </w:pPr>
      <w:r>
        <w:rPr>
          <w:lang w:val="en-US"/>
        </w:rPr>
        <w:t xml:space="preserve">During planning, the changes made to a world state are only temporal and do not actually change the environment. Changes to the environment are made when a plan has been constructed and given to the agent for execution. We will separate the concept of manipulating world state symbols during plan construction and </w:t>
      </w:r>
      <w:r w:rsidR="00372338">
        <w:rPr>
          <w:lang w:val="en-US"/>
        </w:rPr>
        <w:t xml:space="preserve">affecting the environment </w:t>
      </w:r>
      <w:r>
        <w:rPr>
          <w:lang w:val="en-US"/>
        </w:rPr>
        <w:t xml:space="preserve">during plan execution as </w:t>
      </w:r>
      <w:r w:rsidRPr="005737FF">
        <w:rPr>
          <w:b/>
          <w:lang w:val="en-US"/>
        </w:rPr>
        <w:t xml:space="preserve">applying an </w:t>
      </w:r>
      <w:r w:rsidR="0006240D">
        <w:rPr>
          <w:b/>
          <w:lang w:val="en-US"/>
        </w:rPr>
        <w:t>operator</w:t>
      </w:r>
      <w:r>
        <w:rPr>
          <w:lang w:val="en-US"/>
        </w:rPr>
        <w:t xml:space="preserve"> and </w:t>
      </w:r>
      <w:r w:rsidRPr="005737FF">
        <w:rPr>
          <w:b/>
          <w:lang w:val="en-US"/>
        </w:rPr>
        <w:t>executing an action</w:t>
      </w:r>
      <w:r>
        <w:rPr>
          <w:lang w:val="en-US"/>
        </w:rPr>
        <w:t xml:space="preserve"> respectively</w:t>
      </w:r>
      <w:r w:rsidR="005E56B4">
        <w:rPr>
          <w:lang w:val="en-US"/>
        </w:rPr>
        <w:t xml:space="preserve"> </w:t>
      </w:r>
      <w:sdt>
        <w:sdtPr>
          <w:rPr>
            <w:vertAlign w:val="superscript"/>
            <w:lang w:val="en-US"/>
          </w:rPr>
          <w:id w:val="110269314"/>
          <w:citation/>
        </w:sdtPr>
        <w:sdtContent>
          <w:r w:rsidR="00480CB2" w:rsidRPr="005E56B4">
            <w:rPr>
              <w:vertAlign w:val="superscript"/>
              <w:lang w:val="en-US"/>
            </w:rPr>
            <w:fldChar w:fldCharType="begin"/>
          </w:r>
          <w:r w:rsidR="005E56B4" w:rsidRPr="005E56B4">
            <w:rPr>
              <w:vertAlign w:val="superscript"/>
              <w:lang w:val="en-US"/>
            </w:rPr>
            <w:instrText xml:space="preserve"> CITATION Bod96 \l 1033 </w:instrText>
          </w:r>
          <w:r w:rsidR="00480CB2" w:rsidRPr="005E56B4">
            <w:rPr>
              <w:vertAlign w:val="superscript"/>
              <w:lang w:val="en-US"/>
            </w:rPr>
            <w:fldChar w:fldCharType="separate"/>
          </w:r>
          <w:r w:rsidR="00B85A73" w:rsidRPr="00B85A73">
            <w:rPr>
              <w:noProof/>
              <w:vertAlign w:val="superscript"/>
              <w:lang w:val="en-US"/>
            </w:rPr>
            <w:t>[</w:t>
          </w:r>
          <w:hyperlink w:anchor="Bod96" w:history="1">
            <w:r w:rsidR="00B85A73" w:rsidRPr="00B85A73">
              <w:rPr>
                <w:noProof/>
                <w:vertAlign w:val="superscript"/>
                <w:lang w:val="en-US"/>
              </w:rPr>
              <w:t>16</w:t>
            </w:r>
          </w:hyperlink>
          <w:r w:rsidR="00B85A73" w:rsidRPr="00B85A73">
            <w:rPr>
              <w:noProof/>
              <w:vertAlign w:val="superscript"/>
              <w:lang w:val="en-US"/>
            </w:rPr>
            <w:t>]</w:t>
          </w:r>
          <w:r w:rsidR="00480CB2" w:rsidRPr="005E56B4">
            <w:rPr>
              <w:vertAlign w:val="superscript"/>
              <w:lang w:val="en-US"/>
            </w:rPr>
            <w:fldChar w:fldCharType="end"/>
          </w:r>
        </w:sdtContent>
      </w:sdt>
      <w:r>
        <w:rPr>
          <w:lang w:val="en-US"/>
        </w:rPr>
        <w:t>.</w:t>
      </w:r>
    </w:p>
    <w:p w:rsidR="008A6A13" w:rsidRDefault="008A6A13" w:rsidP="00B7574F">
      <w:pPr>
        <w:pStyle w:val="Heading3"/>
        <w:rPr>
          <w:lang w:val="en-US"/>
        </w:rPr>
      </w:pPr>
      <w:bookmarkStart w:id="50" w:name="_Ref261199268"/>
      <w:bookmarkStart w:id="51" w:name="_Toc263479627"/>
      <w:bookmarkStart w:id="52" w:name="_Ref260945927"/>
      <w:r>
        <w:rPr>
          <w:lang w:val="en-US"/>
        </w:rPr>
        <w:t>Planning Process</w:t>
      </w:r>
      <w:bookmarkEnd w:id="50"/>
      <w:bookmarkEnd w:id="51"/>
    </w:p>
    <w:p w:rsidR="008A6A13" w:rsidRDefault="00480CB2" w:rsidP="008A6A13">
      <w:pPr>
        <w:rPr>
          <w:lang w:val="en-US"/>
        </w:rPr>
      </w:pPr>
      <w:r>
        <w:rPr>
          <w:lang w:val="en-US"/>
        </w:rPr>
        <w:fldChar w:fldCharType="begin"/>
      </w:r>
      <w:r w:rsidR="004F64A9">
        <w:rPr>
          <w:lang w:val="en-US"/>
        </w:rPr>
        <w:instrText xml:space="preserve"> REF _Ref263186392 \h </w:instrText>
      </w:r>
      <w:r>
        <w:rPr>
          <w:lang w:val="en-US"/>
        </w:rPr>
      </w:r>
      <w:r>
        <w:rPr>
          <w:lang w:val="en-US"/>
        </w:rPr>
        <w:fldChar w:fldCharType="separate"/>
      </w:r>
      <w:r w:rsidR="004C7246" w:rsidRPr="00AA4194">
        <w:rPr>
          <w:lang w:val="en-US"/>
        </w:rPr>
        <w:t xml:space="preserve">Code Listing </w:t>
      </w:r>
      <w:r w:rsidR="004C7246">
        <w:rPr>
          <w:noProof/>
          <w:lang w:val="en-US"/>
        </w:rPr>
        <w:t>4</w:t>
      </w:r>
      <w:r>
        <w:rPr>
          <w:lang w:val="en-US"/>
        </w:rPr>
        <w:fldChar w:fldCharType="end"/>
      </w:r>
      <w:r w:rsidR="004F64A9">
        <w:rPr>
          <w:lang w:val="en-US"/>
        </w:rPr>
        <w:t xml:space="preserve"> </w:t>
      </w:r>
      <w:r w:rsidR="00B82101">
        <w:rPr>
          <w:lang w:val="en-US"/>
        </w:rPr>
        <w:t xml:space="preserve">describes a </w:t>
      </w:r>
      <w:r w:rsidR="004F64A9">
        <w:rPr>
          <w:lang w:val="en-US"/>
        </w:rPr>
        <w:t xml:space="preserve">simplified </w:t>
      </w:r>
      <w:r w:rsidR="00B82101">
        <w:rPr>
          <w:lang w:val="en-US"/>
        </w:rPr>
        <w:t>planning algorithm in pseudo-code.</w:t>
      </w:r>
    </w:p>
    <w:p w:rsidR="00B839A2" w:rsidRDefault="00480CB2" w:rsidP="008A6A13">
      <w:pPr>
        <w:rPr>
          <w:lang w:val="en-US"/>
        </w:rPr>
      </w:pPr>
      <w:r w:rsidRPr="00480CB2">
        <w:rPr>
          <w:lang w:val="en-US"/>
        </w:rPr>
      </w:r>
      <w:r w:rsidR="00C31FE7">
        <w:rPr>
          <w:lang w:val="en-US"/>
        </w:rPr>
        <w:pict>
          <v:shape id="_x0000_s1088" type="#_x0000_t202" style="width:25.5pt;height:9pt;mso-width-percent:1000;mso-height-percent:200;mso-position-horizontal-relative:char;mso-position-vertical-relative:line;mso-width-percent:1000;mso-height-percent:200;mso-width-relative:margin;mso-height-relative:margin">
            <v:textbox style="mso-next-textbox:#_x0000_s1088;mso-fit-shape-to-text:t">
              <w:txbxContent>
                <w:p w:rsidR="005E3EF2" w:rsidRPr="00CD6FDD" w:rsidRDefault="005E3EF2" w:rsidP="004269C4">
                  <w:pPr>
                    <w:jc w:val="left"/>
                    <w:rPr>
                      <w:rStyle w:val="ToDo"/>
                      <w:rFonts w:ascii="Courier New" w:hAnsi="Courier New" w:cs="Courier New"/>
                      <w:b w:val="0"/>
                      <w:color w:val="auto"/>
                      <w:sz w:val="20"/>
                      <w:szCs w:val="20"/>
                    </w:rPr>
                  </w:pPr>
                  <w:r w:rsidRPr="00CD6FDD">
                    <w:rPr>
                      <w:rStyle w:val="ToDo"/>
                      <w:rFonts w:ascii="Courier New" w:hAnsi="Courier New" w:cs="Courier New"/>
                      <w:b w:val="0"/>
                      <w:color w:val="auto"/>
                      <w:sz w:val="20"/>
                      <w:szCs w:val="20"/>
                    </w:rPr>
                    <w:t>create_plan(operators, initial_state, goal)</w:t>
                  </w:r>
                  <w:r w:rsidRPr="00CD6FDD">
                    <w:rPr>
                      <w:rStyle w:val="ToDo"/>
                      <w:rFonts w:ascii="Courier New" w:hAnsi="Courier New" w:cs="Courier New"/>
                      <w:b w:val="0"/>
                      <w:color w:val="auto"/>
                      <w:sz w:val="20"/>
                      <w:szCs w:val="20"/>
                    </w:rPr>
                    <w:br/>
                    <w:t xml:space="preserve">    current_state = initial_state</w:t>
                  </w:r>
                  <w:r w:rsidRPr="00CD6FDD">
                    <w:rPr>
                      <w:rStyle w:val="ToDo"/>
                      <w:rFonts w:ascii="Courier New" w:hAnsi="Courier New" w:cs="Courier New"/>
                      <w:b w:val="0"/>
                      <w:color w:val="auto"/>
                      <w:sz w:val="20"/>
                      <w:szCs w:val="20"/>
                    </w:rPr>
                    <w:br/>
                    <w:t xml:space="preserve">    plan = &lt; &gt;</w:t>
                  </w:r>
                  <w:r w:rsidRPr="00CD6FDD">
                    <w:rPr>
                      <w:rStyle w:val="ToDo"/>
                      <w:rFonts w:ascii="Courier New" w:hAnsi="Courier New" w:cs="Courier New"/>
                      <w:b w:val="0"/>
                      <w:color w:val="auto"/>
                      <w:sz w:val="20"/>
                      <w:szCs w:val="20"/>
                    </w:rPr>
                    <w:br/>
                    <w:t xml:space="preserve">    loop</w:t>
                  </w:r>
                  <w:r w:rsidRPr="00CD6FDD">
                    <w:rPr>
                      <w:rStyle w:val="ToDo"/>
                      <w:rFonts w:ascii="Courier New" w:hAnsi="Courier New" w:cs="Courier New"/>
                      <w:b w:val="0"/>
                      <w:color w:val="auto"/>
                      <w:sz w:val="20"/>
                      <w:szCs w:val="20"/>
                    </w:rPr>
                    <w:br/>
                    <w:t xml:space="preserve">        if current_state satisfies goal then return plan</w:t>
                  </w:r>
                  <w:r w:rsidRPr="00CD6FDD">
                    <w:rPr>
                      <w:rStyle w:val="ToDo"/>
                      <w:rFonts w:ascii="Courier New" w:hAnsi="Courier New" w:cs="Courier New"/>
                      <w:b w:val="0"/>
                      <w:color w:val="auto"/>
                      <w:sz w:val="20"/>
                      <w:szCs w:val="20"/>
                    </w:rPr>
                    <w:br/>
                    <w:t xml:space="preserve">        applicable_operators = find all operators that have valid preconditions</w:t>
                  </w:r>
                  <w:r w:rsidRPr="00CD6FDD">
                    <w:rPr>
                      <w:rStyle w:val="ToDo"/>
                      <w:rFonts w:ascii="Courier New" w:hAnsi="Courier New" w:cs="Courier New"/>
                      <w:b w:val="0"/>
                      <w:color w:val="auto"/>
                      <w:sz w:val="20"/>
                      <w:szCs w:val="20"/>
                    </w:rPr>
                    <w:br/>
                    <w:t xml:space="preserve">        if applicable_operators = &lt; &gt; return failure</w:t>
                  </w:r>
                  <w:r w:rsidRPr="00CD6FDD">
                    <w:rPr>
                      <w:rStyle w:val="ToDo"/>
                      <w:rFonts w:ascii="Courier New" w:hAnsi="Courier New" w:cs="Courier New"/>
                      <w:b w:val="0"/>
                      <w:color w:val="auto"/>
                      <w:sz w:val="20"/>
                      <w:szCs w:val="20"/>
                    </w:rPr>
                    <w:br/>
                    <w:t xml:space="preserve">        operator = select an operator from applicable_operators</w:t>
                  </w:r>
                  <w:r w:rsidRPr="00CD6FDD">
                    <w:rPr>
                      <w:rStyle w:val="ToDo"/>
                      <w:rFonts w:ascii="Courier New" w:hAnsi="Courier New" w:cs="Courier New"/>
                      <w:b w:val="0"/>
                      <w:color w:val="auto"/>
                      <w:sz w:val="20"/>
                      <w:szCs w:val="20"/>
                    </w:rPr>
                    <w:br/>
                    <w:t xml:space="preserve">        apply effects of operator to current_state</w:t>
                  </w:r>
                  <w:r w:rsidRPr="00CD6FDD">
                    <w:rPr>
                      <w:rStyle w:val="ToDo"/>
                      <w:rFonts w:ascii="Courier New" w:hAnsi="Courier New" w:cs="Courier New"/>
                      <w:b w:val="0"/>
                      <w:color w:val="auto"/>
                      <w:sz w:val="20"/>
                      <w:szCs w:val="20"/>
                    </w:rPr>
                    <w:br/>
                    <w:t xml:space="preserve">        plan = plan + operator</w:t>
                  </w:r>
                </w:p>
              </w:txbxContent>
            </v:textbox>
            <w10:wrap type="none"/>
            <w10:anchorlock/>
          </v:shape>
        </w:pict>
      </w:r>
    </w:p>
    <w:p w:rsidR="00B82101" w:rsidRDefault="004F64A9" w:rsidP="004F64A9">
      <w:pPr>
        <w:pStyle w:val="Caption"/>
        <w:jc w:val="center"/>
        <w:rPr>
          <w:lang w:val="en-US"/>
        </w:rPr>
      </w:pPr>
      <w:bookmarkStart w:id="53" w:name="_Ref263186392"/>
      <w:bookmarkStart w:id="54" w:name="_Toc263479709"/>
      <w:r w:rsidRPr="00AA4194">
        <w:rPr>
          <w:lang w:val="en-US"/>
        </w:rPr>
        <w:t xml:space="preserve">Code Listing </w:t>
      </w:r>
      <w:r w:rsidR="00480CB2">
        <w:rPr>
          <w:lang w:val="en-US"/>
        </w:rPr>
        <w:fldChar w:fldCharType="begin"/>
      </w:r>
      <w:r w:rsidR="009C0E51">
        <w:rPr>
          <w:lang w:val="en-US"/>
        </w:rPr>
        <w:instrText xml:space="preserve"> SEQ Code_Listing \* ARABIC </w:instrText>
      </w:r>
      <w:r w:rsidR="00480CB2">
        <w:rPr>
          <w:lang w:val="en-US"/>
        </w:rPr>
        <w:fldChar w:fldCharType="separate"/>
      </w:r>
      <w:r w:rsidR="00AB62C6">
        <w:rPr>
          <w:noProof/>
          <w:lang w:val="en-US"/>
        </w:rPr>
        <w:t>4</w:t>
      </w:r>
      <w:r w:rsidR="00480CB2">
        <w:rPr>
          <w:lang w:val="en-US"/>
        </w:rPr>
        <w:fldChar w:fldCharType="end"/>
      </w:r>
      <w:bookmarkEnd w:id="53"/>
      <w:r>
        <w:rPr>
          <w:lang w:val="en-US"/>
        </w:rPr>
        <w:t xml:space="preserve"> Simplified planning process</w:t>
      </w:r>
      <w:bookmarkEnd w:id="54"/>
    </w:p>
    <w:p w:rsidR="00CD6FDD" w:rsidRDefault="00CD6FDD" w:rsidP="008A6A13">
      <w:pPr>
        <w:rPr>
          <w:lang w:val="en-US"/>
        </w:rPr>
      </w:pPr>
    </w:p>
    <w:p w:rsidR="00CD6FDD" w:rsidRDefault="00CD6FDD" w:rsidP="008A6A13">
      <w:pPr>
        <w:rPr>
          <w:lang w:val="en-US"/>
        </w:rPr>
      </w:pPr>
    </w:p>
    <w:p w:rsidR="00414D0A" w:rsidRDefault="00B839A2" w:rsidP="008A6A13">
      <w:pPr>
        <w:rPr>
          <w:lang w:val="en-US"/>
        </w:rPr>
      </w:pPr>
      <w:r>
        <w:rPr>
          <w:lang w:val="en-US"/>
        </w:rPr>
        <w:lastRenderedPageBreak/>
        <w:t xml:space="preserve">Using our example, the algorithm will start looking for operators that can be applied in </w:t>
      </w:r>
      <w:r w:rsidR="00695CE0">
        <w:rPr>
          <w:lang w:val="en-US"/>
        </w:rPr>
        <w:t xml:space="preserve">the initial </w:t>
      </w:r>
      <w:r>
        <w:rPr>
          <w:lang w:val="en-US"/>
        </w:rPr>
        <w:t xml:space="preserve">state. </w:t>
      </w:r>
      <w:r w:rsidRPr="000F32B7">
        <w:rPr>
          <w:rStyle w:val="CodeSpan"/>
        </w:rPr>
        <w:t>Cook</w:t>
      </w:r>
      <w:r>
        <w:rPr>
          <w:lang w:val="en-US"/>
        </w:rPr>
        <w:t xml:space="preserve"> and </w:t>
      </w:r>
      <w:r w:rsidRPr="000F32B7">
        <w:rPr>
          <w:rStyle w:val="CodeSpan"/>
        </w:rPr>
        <w:t>Eat</w:t>
      </w:r>
      <w:r>
        <w:rPr>
          <w:lang w:val="en-US"/>
        </w:rPr>
        <w:t xml:space="preserve"> are not applicable because we are not in the kitchen and there is no meal ready. Hence, the algorithm will choose the </w:t>
      </w:r>
      <w:r w:rsidRPr="000F32B7">
        <w:rPr>
          <w:rStyle w:val="CodeSpan"/>
        </w:rPr>
        <w:t>Go</w:t>
      </w:r>
      <w:r>
        <w:rPr>
          <w:lang w:val="en-US"/>
        </w:rPr>
        <w:t xml:space="preserve"> operator. </w:t>
      </w:r>
    </w:p>
    <w:p w:rsidR="00414D0A" w:rsidRDefault="00B839A2" w:rsidP="008A6A13">
      <w:pPr>
        <w:rPr>
          <w:lang w:val="en-US"/>
        </w:rPr>
      </w:pPr>
      <w:r>
        <w:rPr>
          <w:lang w:val="en-US"/>
        </w:rPr>
        <w:t xml:space="preserve">The </w:t>
      </w:r>
      <w:r w:rsidR="00414D0A" w:rsidRPr="000F32B7">
        <w:rPr>
          <w:rStyle w:val="CodeSpan"/>
        </w:rPr>
        <w:t>Go</w:t>
      </w:r>
      <w:r w:rsidR="00414D0A">
        <w:rPr>
          <w:lang w:val="en-US"/>
        </w:rPr>
        <w:t xml:space="preserve"> </w:t>
      </w:r>
      <w:r>
        <w:rPr>
          <w:lang w:val="en-US"/>
        </w:rPr>
        <w:t xml:space="preserve">operator contains two variables: </w:t>
      </w:r>
      <w:r w:rsidRPr="000F32B7">
        <w:rPr>
          <w:rStyle w:val="CodeSpan"/>
        </w:rPr>
        <w:t>From</w:t>
      </w:r>
      <w:r>
        <w:rPr>
          <w:lang w:val="en-US"/>
        </w:rPr>
        <w:t xml:space="preserve"> and </w:t>
      </w:r>
      <w:r w:rsidRPr="000F32B7">
        <w:rPr>
          <w:rStyle w:val="CodeSpan"/>
        </w:rPr>
        <w:t>To</w:t>
      </w:r>
      <w:r>
        <w:rPr>
          <w:lang w:val="en-US"/>
        </w:rPr>
        <w:t xml:space="preserve">. In our problem definition we have stated that there are two objects that can be set to variables. Unless there is a distinction between these objects, the planning algorithm will try instantiating the </w:t>
      </w:r>
      <w:r w:rsidRPr="000F32B7">
        <w:rPr>
          <w:rStyle w:val="CodeSpan"/>
        </w:rPr>
        <w:t>Go</w:t>
      </w:r>
      <w:r>
        <w:rPr>
          <w:lang w:val="en-US"/>
        </w:rPr>
        <w:t xml:space="preserve"> operator with every possible combination. However, setting the values to anything other than </w:t>
      </w:r>
      <w:r w:rsidRPr="000F32B7">
        <w:rPr>
          <w:rStyle w:val="CodeSpan"/>
        </w:rPr>
        <w:t>From = living_room</w:t>
      </w:r>
      <w:r>
        <w:rPr>
          <w:lang w:val="en-US"/>
        </w:rPr>
        <w:t xml:space="preserve"> and </w:t>
      </w:r>
      <w:r w:rsidRPr="000F32B7">
        <w:rPr>
          <w:rStyle w:val="CodeSpan"/>
        </w:rPr>
        <w:t>To = kitchen</w:t>
      </w:r>
      <w:r w:rsidR="00414D0A">
        <w:rPr>
          <w:lang w:val="en-US"/>
        </w:rPr>
        <w:t>,</w:t>
      </w:r>
      <w:r>
        <w:rPr>
          <w:lang w:val="en-US"/>
        </w:rPr>
        <w:t xml:space="preserve"> the operator </w:t>
      </w:r>
      <w:r w:rsidR="00414D0A" w:rsidRPr="000F32B7">
        <w:rPr>
          <w:rStyle w:val="CodeSpan"/>
        </w:rPr>
        <w:t>Go</w:t>
      </w:r>
      <w:r w:rsidR="00414D0A">
        <w:rPr>
          <w:lang w:val="en-US"/>
        </w:rPr>
        <w:t xml:space="preserve"> will not be applicable. Once the algorithm sets the correct values, it will apply its effects. </w:t>
      </w:r>
    </w:p>
    <w:p w:rsidR="00414D0A" w:rsidRDefault="00414D0A" w:rsidP="008A6A13">
      <w:pPr>
        <w:rPr>
          <w:lang w:val="en-US"/>
        </w:rPr>
      </w:pPr>
      <w:r>
        <w:rPr>
          <w:lang w:val="en-US"/>
        </w:rPr>
        <w:t xml:space="preserve">This will change </w:t>
      </w:r>
      <w:r w:rsidRPr="00414D0A">
        <w:rPr>
          <w:rStyle w:val="CodeSpan"/>
        </w:rPr>
        <w:t>(at living_room)</w:t>
      </w:r>
      <w:r>
        <w:rPr>
          <w:lang w:val="en-US"/>
        </w:rPr>
        <w:t xml:space="preserve"> to </w:t>
      </w:r>
      <w:r w:rsidRPr="00414D0A">
        <w:rPr>
          <w:rStyle w:val="CodeSpan"/>
        </w:rPr>
        <w:t>(at kitchen)</w:t>
      </w:r>
      <w:r>
        <w:rPr>
          <w:lang w:val="en-US"/>
        </w:rPr>
        <w:t xml:space="preserve">. The algorithm then will compare the current state with the goal state and realize that it did not reach the goal, so more planning needs to be performed. </w:t>
      </w:r>
    </w:p>
    <w:p w:rsidR="00B839A2" w:rsidRDefault="00414D0A" w:rsidP="008A6A13">
      <w:pPr>
        <w:rPr>
          <w:lang w:val="en-US"/>
        </w:rPr>
      </w:pPr>
      <w:r>
        <w:rPr>
          <w:lang w:val="en-US"/>
        </w:rPr>
        <w:t xml:space="preserve">Now cook is applicable since we are at the kitchen and we do not have any meal ready. Applying this operator will change the </w:t>
      </w:r>
      <w:r w:rsidRPr="00414D0A">
        <w:rPr>
          <w:rStyle w:val="CodeSpan"/>
        </w:rPr>
        <w:t>(meal no_meal)</w:t>
      </w:r>
      <w:r>
        <w:rPr>
          <w:lang w:val="en-US"/>
        </w:rPr>
        <w:t xml:space="preserve"> to </w:t>
      </w:r>
      <w:r w:rsidRPr="00414D0A">
        <w:rPr>
          <w:rStyle w:val="CodeSpan"/>
        </w:rPr>
        <w:t>(meal spaghetti)</w:t>
      </w:r>
      <w:r>
        <w:rPr>
          <w:lang w:val="en-US"/>
        </w:rPr>
        <w:t xml:space="preserve">. Finally, </w:t>
      </w:r>
      <w:r w:rsidRPr="000F32B7">
        <w:rPr>
          <w:rStyle w:val="CodeSpan"/>
        </w:rPr>
        <w:t>Eat</w:t>
      </w:r>
      <w:r>
        <w:rPr>
          <w:lang w:val="en-US"/>
        </w:rPr>
        <w:t xml:space="preserve"> is now applicable and applying its effects will set</w:t>
      </w:r>
      <w:r w:rsidR="00CD68D2">
        <w:rPr>
          <w:lang w:val="en-US"/>
        </w:rPr>
        <w:t xml:space="preserve"> </w:t>
      </w:r>
      <w:r w:rsidR="00CD68D2" w:rsidRPr="00CD68D2">
        <w:rPr>
          <w:rStyle w:val="CodeSpan"/>
        </w:rPr>
        <w:t>(hungry true)</w:t>
      </w:r>
      <w:r w:rsidR="00CD68D2">
        <w:rPr>
          <w:lang w:val="en-US"/>
        </w:rPr>
        <w:t xml:space="preserve"> to</w:t>
      </w:r>
      <w:r>
        <w:rPr>
          <w:lang w:val="en-US"/>
        </w:rPr>
        <w:t xml:space="preserve"> </w:t>
      </w:r>
      <w:r w:rsidRPr="00414D0A">
        <w:rPr>
          <w:rStyle w:val="CodeSpan"/>
        </w:rPr>
        <w:t>(hungry false)</w:t>
      </w:r>
      <w:r>
        <w:rPr>
          <w:lang w:val="en-US"/>
        </w:rPr>
        <w:t xml:space="preserve"> and</w:t>
      </w:r>
      <w:r w:rsidR="00CD68D2">
        <w:rPr>
          <w:lang w:val="en-US"/>
        </w:rPr>
        <w:t xml:space="preserve"> </w:t>
      </w:r>
      <w:r w:rsidR="00CD68D2" w:rsidRPr="00CD68D2">
        <w:rPr>
          <w:rStyle w:val="CodeSpan"/>
        </w:rPr>
        <w:t>(meal spaghetti)</w:t>
      </w:r>
      <w:r w:rsidR="00CD68D2">
        <w:rPr>
          <w:lang w:val="en-US"/>
        </w:rPr>
        <w:t xml:space="preserve"> to</w:t>
      </w:r>
      <w:r>
        <w:rPr>
          <w:lang w:val="en-US"/>
        </w:rPr>
        <w:t xml:space="preserve"> </w:t>
      </w:r>
      <w:r w:rsidRPr="00414D0A">
        <w:rPr>
          <w:rStyle w:val="CodeSpan"/>
        </w:rPr>
        <w:t>(meal no_meal)</w:t>
      </w:r>
      <w:r>
        <w:rPr>
          <w:lang w:val="en-US"/>
        </w:rPr>
        <w:t xml:space="preserve">. Now the planning has ended since </w:t>
      </w:r>
      <w:r w:rsidRPr="00414D0A">
        <w:rPr>
          <w:rStyle w:val="CodeSpan"/>
        </w:rPr>
        <w:t>hungry</w:t>
      </w:r>
      <w:r>
        <w:rPr>
          <w:lang w:val="en-US"/>
        </w:rPr>
        <w:t xml:space="preserve"> is set to </w:t>
      </w:r>
      <w:r w:rsidRPr="00414D0A">
        <w:rPr>
          <w:rStyle w:val="CodeSpan"/>
        </w:rPr>
        <w:t>false</w:t>
      </w:r>
      <w:r>
        <w:rPr>
          <w:lang w:val="en-US"/>
        </w:rPr>
        <w:t xml:space="preserve"> as stated in our goal.</w:t>
      </w:r>
    </w:p>
    <w:p w:rsidR="00CD6FDD" w:rsidRDefault="00CD6FDD" w:rsidP="008A6A13">
      <w:pPr>
        <w:rPr>
          <w:lang w:val="en-US"/>
        </w:rPr>
      </w:pPr>
    </w:p>
    <w:p w:rsidR="00CD6FDD" w:rsidRDefault="00CD6FDD" w:rsidP="008A6A13">
      <w:pPr>
        <w:rPr>
          <w:lang w:val="en-US"/>
        </w:rPr>
      </w:pPr>
    </w:p>
    <w:p w:rsidR="00CD6FDD" w:rsidRDefault="00CD6FDD" w:rsidP="008A6A13">
      <w:pPr>
        <w:rPr>
          <w:lang w:val="en-US"/>
        </w:rPr>
      </w:pPr>
    </w:p>
    <w:p w:rsidR="00CD6FDD" w:rsidRDefault="00CD6FDD" w:rsidP="008A6A13">
      <w:pPr>
        <w:rPr>
          <w:lang w:val="en-US"/>
        </w:rPr>
      </w:pPr>
    </w:p>
    <w:p w:rsidR="00CD6FDD" w:rsidRDefault="00CD6FDD" w:rsidP="008A6A13">
      <w:pPr>
        <w:rPr>
          <w:lang w:val="en-US"/>
        </w:rPr>
      </w:pPr>
    </w:p>
    <w:p w:rsidR="00CD6FDD" w:rsidRDefault="00CD6FDD" w:rsidP="008A6A13">
      <w:pPr>
        <w:rPr>
          <w:lang w:val="en-US"/>
        </w:rPr>
      </w:pPr>
    </w:p>
    <w:p w:rsidR="00CD6FDD" w:rsidRPr="008A6A13" w:rsidRDefault="00CD6FDD" w:rsidP="008A6A13">
      <w:pPr>
        <w:rPr>
          <w:lang w:val="en-US"/>
        </w:rPr>
      </w:pPr>
    </w:p>
    <w:p w:rsidR="00640CDE" w:rsidRDefault="00640CDE" w:rsidP="00B7574F">
      <w:pPr>
        <w:pStyle w:val="Heading3"/>
        <w:rPr>
          <w:lang w:val="en-US"/>
        </w:rPr>
      </w:pPr>
      <w:bookmarkStart w:id="55" w:name="_Toc263479628"/>
      <w:r>
        <w:rPr>
          <w:lang w:val="en-US"/>
        </w:rPr>
        <w:lastRenderedPageBreak/>
        <w:t>Searching</w:t>
      </w:r>
      <w:bookmarkEnd w:id="55"/>
    </w:p>
    <w:p w:rsidR="009C6C81" w:rsidRDefault="00640CDE" w:rsidP="00640CDE">
      <w:pPr>
        <w:rPr>
          <w:lang w:val="en-US"/>
        </w:rPr>
      </w:pPr>
      <w:r>
        <w:rPr>
          <w:lang w:val="en-US"/>
        </w:rPr>
        <w:t xml:space="preserve">Looking at the </w:t>
      </w:r>
      <w:r w:rsidR="00442A9A">
        <w:rPr>
          <w:lang w:val="en-US"/>
        </w:rPr>
        <w:t xml:space="preserve">previous planning process </w:t>
      </w:r>
      <w:r>
        <w:rPr>
          <w:lang w:val="en-US"/>
        </w:rPr>
        <w:t xml:space="preserve">one might wonder why the algorithm does not choose the </w:t>
      </w:r>
      <w:r w:rsidRPr="006E6BD7">
        <w:rPr>
          <w:rStyle w:val="CodeSpan"/>
        </w:rPr>
        <w:t>Go</w:t>
      </w:r>
      <w:r>
        <w:rPr>
          <w:lang w:val="en-US"/>
        </w:rPr>
        <w:t xml:space="preserve"> operator </w:t>
      </w:r>
      <w:r w:rsidR="006E6BD7">
        <w:rPr>
          <w:lang w:val="en-US"/>
        </w:rPr>
        <w:t xml:space="preserve">indefinitely, </w:t>
      </w:r>
      <w:r>
        <w:rPr>
          <w:lang w:val="en-US"/>
        </w:rPr>
        <w:t>seeing as it is always applicable.</w:t>
      </w:r>
      <w:r w:rsidR="00442A9A">
        <w:rPr>
          <w:lang w:val="en-US"/>
        </w:rPr>
        <w:t xml:space="preserve"> </w:t>
      </w:r>
      <w:r w:rsidR="009E4918">
        <w:rPr>
          <w:lang w:val="en-US"/>
        </w:rPr>
        <w:t xml:space="preserve">The answer lies to an algorithm known as </w:t>
      </w:r>
      <w:r w:rsidR="009E4918" w:rsidRPr="009E4918">
        <w:rPr>
          <w:b/>
          <w:lang w:val="en-US"/>
        </w:rPr>
        <w:t>searching</w:t>
      </w:r>
      <w:r w:rsidR="00372338">
        <w:rPr>
          <w:b/>
          <w:lang w:val="en-US"/>
        </w:rPr>
        <w:t xml:space="preserve"> </w:t>
      </w:r>
      <w:sdt>
        <w:sdtPr>
          <w:rPr>
            <w:b/>
            <w:vertAlign w:val="superscript"/>
            <w:lang w:val="en-US"/>
          </w:rPr>
          <w:id w:val="1468811"/>
          <w:citation/>
        </w:sdtPr>
        <w:sdtContent>
          <w:r w:rsidR="00480CB2" w:rsidRPr="00372338">
            <w:rPr>
              <w:b/>
              <w:vertAlign w:val="superscript"/>
              <w:lang w:val="en-US"/>
            </w:rPr>
            <w:fldChar w:fldCharType="begin"/>
          </w:r>
          <w:r w:rsidR="00372338" w:rsidRPr="00372338">
            <w:rPr>
              <w:b/>
              <w:vertAlign w:val="superscript"/>
              <w:lang w:val="en-US"/>
            </w:rPr>
            <w:instrText xml:space="preserve"> CITATION Rus02 \l 1033 </w:instrText>
          </w:r>
          <w:r w:rsidR="00480CB2" w:rsidRPr="00372338">
            <w:rPr>
              <w:b/>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sidRPr="00372338">
            <w:rPr>
              <w:b/>
              <w:vertAlign w:val="superscript"/>
              <w:lang w:val="en-US"/>
            </w:rPr>
            <w:fldChar w:fldCharType="end"/>
          </w:r>
        </w:sdtContent>
      </w:sdt>
      <w:r w:rsidR="009E4918">
        <w:rPr>
          <w:lang w:val="en-US"/>
        </w:rPr>
        <w:t>.</w:t>
      </w:r>
    </w:p>
    <w:p w:rsidR="0010641B" w:rsidRDefault="0010641B" w:rsidP="00640CDE">
      <w:pPr>
        <w:rPr>
          <w:lang w:val="en-US"/>
        </w:rPr>
      </w:pPr>
      <w:r>
        <w:rPr>
          <w:lang w:val="en-US"/>
        </w:rPr>
        <w:t xml:space="preserve">To best </w:t>
      </w:r>
      <w:r w:rsidR="00ED7E5D">
        <w:rPr>
          <w:lang w:val="en-US"/>
        </w:rPr>
        <w:t>describe</w:t>
      </w:r>
      <w:r>
        <w:rPr>
          <w:lang w:val="en-US"/>
        </w:rPr>
        <w:t xml:space="preserve"> a searching algorithm, we will first consider a </w:t>
      </w:r>
      <w:r w:rsidR="00A87D69">
        <w:rPr>
          <w:lang w:val="en-US"/>
        </w:rPr>
        <w:t xml:space="preserve">tree-like structure as illustrated in </w:t>
      </w:r>
      <w:r w:rsidR="00480CB2">
        <w:rPr>
          <w:lang w:val="en-US"/>
        </w:rPr>
        <w:fldChar w:fldCharType="begin"/>
      </w:r>
      <w:r w:rsidR="00A87D69">
        <w:rPr>
          <w:lang w:val="en-US"/>
        </w:rPr>
        <w:instrText xml:space="preserve"> REF _Ref261329710 \h </w:instrText>
      </w:r>
      <w:r w:rsidR="00480CB2">
        <w:rPr>
          <w:lang w:val="en-US"/>
        </w:rPr>
      </w:r>
      <w:r w:rsidR="00480CB2">
        <w:rPr>
          <w:lang w:val="en-US"/>
        </w:rPr>
        <w:fldChar w:fldCharType="separate"/>
      </w:r>
      <w:r w:rsidR="004C7246" w:rsidRPr="00ED7E5D">
        <w:rPr>
          <w:lang w:val="en-US"/>
        </w:rPr>
        <w:t xml:space="preserve">Figure </w:t>
      </w:r>
      <w:r w:rsidR="004C7246">
        <w:rPr>
          <w:noProof/>
          <w:lang w:val="en-US"/>
        </w:rPr>
        <w:t>4</w:t>
      </w:r>
      <w:r w:rsidR="00480CB2">
        <w:rPr>
          <w:lang w:val="en-US"/>
        </w:rPr>
        <w:fldChar w:fldCharType="end"/>
      </w:r>
      <w:r w:rsidR="00A87D69">
        <w:rPr>
          <w:lang w:val="en-US"/>
        </w:rPr>
        <w:t>.</w:t>
      </w:r>
    </w:p>
    <w:p w:rsidR="00A87D69" w:rsidRDefault="00A87D69" w:rsidP="00A87D69">
      <w:pPr>
        <w:keepNext/>
        <w:jc w:val="center"/>
      </w:pPr>
      <w:r>
        <w:rPr>
          <w:noProof/>
          <w:lang w:eastAsia="el-GR"/>
        </w:rPr>
        <w:drawing>
          <wp:inline distT="0" distB="0" distL="0" distR="0">
            <wp:extent cx="4645012" cy="1828800"/>
            <wp:effectExtent l="19050" t="0" r="3188" b="0"/>
            <wp:docPr id="1" name="Picture 0" descr="tree_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structure.png"/>
                    <pic:cNvPicPr/>
                  </pic:nvPicPr>
                  <pic:blipFill>
                    <a:blip r:embed="rId24" cstate="print"/>
                    <a:stretch>
                      <a:fillRect/>
                    </a:stretch>
                  </pic:blipFill>
                  <pic:spPr>
                    <a:xfrm>
                      <a:off x="0" y="0"/>
                      <a:ext cx="4651749" cy="1831452"/>
                    </a:xfrm>
                    <a:prstGeom prst="rect">
                      <a:avLst/>
                    </a:prstGeom>
                  </pic:spPr>
                </pic:pic>
              </a:graphicData>
            </a:graphic>
          </wp:inline>
        </w:drawing>
      </w:r>
    </w:p>
    <w:p w:rsidR="00A87D69" w:rsidRDefault="00A87D69" w:rsidP="00A87D69">
      <w:pPr>
        <w:pStyle w:val="Caption"/>
        <w:jc w:val="center"/>
        <w:rPr>
          <w:lang w:val="en-US"/>
        </w:rPr>
      </w:pPr>
      <w:bookmarkStart w:id="56" w:name="_Ref261329710"/>
      <w:bookmarkStart w:id="57" w:name="_Toc263479686"/>
      <w:r w:rsidRPr="00ED7E5D">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4</w:t>
      </w:r>
      <w:r w:rsidR="00480CB2">
        <w:rPr>
          <w:lang w:val="en-US"/>
        </w:rPr>
        <w:fldChar w:fldCharType="end"/>
      </w:r>
      <w:bookmarkEnd w:id="56"/>
      <w:r>
        <w:rPr>
          <w:lang w:val="en-US"/>
        </w:rPr>
        <w:t xml:space="preserve"> Tree Structure</w:t>
      </w:r>
      <w:bookmarkEnd w:id="57"/>
    </w:p>
    <w:p w:rsidR="00CD68D2" w:rsidRDefault="00CD68D2" w:rsidP="00640CDE">
      <w:pPr>
        <w:rPr>
          <w:lang w:val="en-US"/>
        </w:rPr>
      </w:pPr>
    </w:p>
    <w:p w:rsidR="000302EC" w:rsidRPr="00A74777" w:rsidRDefault="00D61C17" w:rsidP="00640CDE">
      <w:pPr>
        <w:rPr>
          <w:lang w:val="en-US"/>
        </w:rPr>
      </w:pPr>
      <w:r>
        <w:rPr>
          <w:lang w:val="en-US"/>
        </w:rPr>
        <w:t xml:space="preserve">We will follow Nilsson’s graph notation of </w:t>
      </w:r>
      <w:r w:rsidRPr="00D61C17">
        <w:rPr>
          <w:b/>
          <w:lang w:val="en-US"/>
        </w:rPr>
        <w:t>directed trees</w:t>
      </w:r>
      <w:r>
        <w:rPr>
          <w:lang w:val="en-US"/>
        </w:rPr>
        <w:t xml:space="preserve"> </w:t>
      </w:r>
      <w:sdt>
        <w:sdtPr>
          <w:rPr>
            <w:vertAlign w:val="superscript"/>
            <w:lang w:val="en-US"/>
          </w:rPr>
          <w:id w:val="110269943"/>
          <w:citation/>
        </w:sdtPr>
        <w:sdtContent>
          <w:r w:rsidR="00480CB2" w:rsidRPr="00D61C17">
            <w:rPr>
              <w:vertAlign w:val="superscript"/>
              <w:lang w:val="en-US"/>
            </w:rPr>
            <w:fldChar w:fldCharType="begin"/>
          </w:r>
          <w:r w:rsidRPr="00D61C17">
            <w:rPr>
              <w:vertAlign w:val="superscript"/>
              <w:lang w:val="en-US"/>
            </w:rPr>
            <w:instrText xml:space="preserve"> CITATION Nil98 \l 1033 </w:instrText>
          </w:r>
          <w:r w:rsidR="00480CB2" w:rsidRPr="00D61C17">
            <w:rPr>
              <w:vertAlign w:val="superscript"/>
              <w:lang w:val="en-US"/>
            </w:rPr>
            <w:fldChar w:fldCharType="separate"/>
          </w:r>
          <w:r w:rsidR="00B85A73" w:rsidRPr="00B85A73">
            <w:rPr>
              <w:noProof/>
              <w:vertAlign w:val="superscript"/>
              <w:lang w:val="en-US"/>
            </w:rPr>
            <w:t>[</w:t>
          </w:r>
          <w:hyperlink w:anchor="Nil98" w:history="1">
            <w:r w:rsidR="00B85A73" w:rsidRPr="00B85A73">
              <w:rPr>
                <w:noProof/>
                <w:vertAlign w:val="superscript"/>
                <w:lang w:val="en-US"/>
              </w:rPr>
              <w:t>17</w:t>
            </w:r>
          </w:hyperlink>
          <w:r w:rsidR="00B85A73" w:rsidRPr="00B85A73">
            <w:rPr>
              <w:noProof/>
              <w:vertAlign w:val="superscript"/>
              <w:lang w:val="en-US"/>
            </w:rPr>
            <w:t>]</w:t>
          </w:r>
          <w:r w:rsidR="00480CB2" w:rsidRPr="00D61C17">
            <w:rPr>
              <w:vertAlign w:val="superscript"/>
              <w:lang w:val="en-US"/>
            </w:rPr>
            <w:fldChar w:fldCharType="end"/>
          </w:r>
        </w:sdtContent>
      </w:sdt>
      <w:r>
        <w:rPr>
          <w:lang w:val="en-US"/>
        </w:rPr>
        <w:t xml:space="preserve">. </w:t>
      </w:r>
      <w:r w:rsidR="00190943">
        <w:rPr>
          <w:lang w:val="en-US"/>
        </w:rPr>
        <w:t xml:space="preserve">An arc between two nodes denotes a parent-child relationship; the upper node is the parent while the lower is the child. A node can have only one parent </w:t>
      </w:r>
      <w:r w:rsidR="00CD68D2">
        <w:rPr>
          <w:lang w:val="en-US"/>
        </w:rPr>
        <w:t xml:space="preserve">and </w:t>
      </w:r>
      <w:r w:rsidR="00190943">
        <w:rPr>
          <w:lang w:val="en-US"/>
        </w:rPr>
        <w:t xml:space="preserve">any number of children. </w:t>
      </w:r>
      <w:r>
        <w:rPr>
          <w:lang w:val="en-US"/>
        </w:rPr>
        <w:t xml:space="preserve">The top-most node is called the </w:t>
      </w:r>
      <w:r w:rsidRPr="00D61C17">
        <w:rPr>
          <w:b/>
          <w:lang w:val="en-US"/>
        </w:rPr>
        <w:t>root</w:t>
      </w:r>
      <w:r>
        <w:rPr>
          <w:lang w:val="en-US"/>
        </w:rPr>
        <w:t xml:space="preserve"> node and has a </w:t>
      </w:r>
      <w:r w:rsidRPr="00D61C17">
        <w:rPr>
          <w:b/>
          <w:lang w:val="en-US"/>
        </w:rPr>
        <w:t>depth</w:t>
      </w:r>
      <w:r>
        <w:rPr>
          <w:lang w:val="en-US"/>
        </w:rPr>
        <w:t xml:space="preserve"> of 0. Every other node has a depth of its parent plus one. </w:t>
      </w:r>
      <w:r w:rsidR="0068314A">
        <w:rPr>
          <w:lang w:val="en-US"/>
        </w:rPr>
        <w:t xml:space="preserve">The number of child nodes of a given node is known as its </w:t>
      </w:r>
      <w:r w:rsidR="0068314A" w:rsidRPr="006F4DD3">
        <w:rPr>
          <w:b/>
          <w:lang w:val="en-US"/>
        </w:rPr>
        <w:t>branching factor</w:t>
      </w:r>
      <w:r w:rsidR="0068314A">
        <w:rPr>
          <w:lang w:val="en-US"/>
        </w:rPr>
        <w:t xml:space="preserve"> </w:t>
      </w:r>
      <w:r w:rsidR="000871C1" w:rsidRPr="000871C1">
        <w:rPr>
          <w:lang w:val="en-US"/>
        </w:rPr>
        <w:t xml:space="preserve">while the </w:t>
      </w:r>
      <w:r w:rsidR="000871C1">
        <w:rPr>
          <w:lang w:val="en-US"/>
        </w:rPr>
        <w:t xml:space="preserve">depth of the lowest node denotes the tree’s </w:t>
      </w:r>
      <w:r w:rsidR="000871C1" w:rsidRPr="000871C1">
        <w:rPr>
          <w:b/>
          <w:lang w:val="en-US"/>
        </w:rPr>
        <w:t>height</w:t>
      </w:r>
      <w:r w:rsidR="0068314A">
        <w:rPr>
          <w:lang w:val="en-US"/>
        </w:rPr>
        <w:t xml:space="preserve">. </w:t>
      </w:r>
      <w:r w:rsidR="00190943" w:rsidRPr="00A74777">
        <w:rPr>
          <w:lang w:val="en-US"/>
        </w:rPr>
        <w:t xml:space="preserve">To reach a certain node one must first “expand” </w:t>
      </w:r>
      <w:r w:rsidR="000302EC" w:rsidRPr="00A74777">
        <w:rPr>
          <w:lang w:val="en-US"/>
        </w:rPr>
        <w:t xml:space="preserve">its parent. </w:t>
      </w:r>
    </w:p>
    <w:p w:rsidR="00ED7E5D" w:rsidRDefault="00D61C17" w:rsidP="00640CDE">
      <w:pPr>
        <w:rPr>
          <w:lang w:val="en-US"/>
        </w:rPr>
      </w:pPr>
      <w:r>
        <w:rPr>
          <w:lang w:val="en-US"/>
        </w:rPr>
        <w:t xml:space="preserve">Given the red node as a starting point, the goal is to reach the green node. </w:t>
      </w:r>
      <w:r w:rsidR="002A77D5">
        <w:rPr>
          <w:lang w:val="en-US"/>
        </w:rPr>
        <w:t>A searching algorithm will traverse the tree in some fashion (depending on the algorithm) and</w:t>
      </w:r>
      <w:r w:rsidR="000302EC">
        <w:rPr>
          <w:lang w:val="en-US"/>
        </w:rPr>
        <w:t xml:space="preserve"> </w:t>
      </w:r>
      <w:r w:rsidR="002A77D5">
        <w:rPr>
          <w:lang w:val="en-US"/>
        </w:rPr>
        <w:t>will return the sequence of steps taken</w:t>
      </w:r>
      <w:r w:rsidR="00060533">
        <w:rPr>
          <w:lang w:val="en-US"/>
        </w:rPr>
        <w:t xml:space="preserve"> </w:t>
      </w:r>
      <w:r w:rsidR="000302EC">
        <w:rPr>
          <w:lang w:val="en-US"/>
        </w:rPr>
        <w:t>to reach the goal</w:t>
      </w:r>
      <w:r w:rsidR="00CD68D2">
        <w:rPr>
          <w:lang w:val="en-US"/>
        </w:rPr>
        <w:t>,</w:t>
      </w:r>
      <w:r w:rsidR="000302EC">
        <w:rPr>
          <w:lang w:val="en-US"/>
        </w:rPr>
        <w:t xml:space="preserve"> or </w:t>
      </w:r>
      <w:r w:rsidR="00060533">
        <w:rPr>
          <w:lang w:val="en-US"/>
        </w:rPr>
        <w:t>nothing</w:t>
      </w:r>
      <w:r w:rsidR="000302EC">
        <w:rPr>
          <w:lang w:val="en-US"/>
        </w:rPr>
        <w:t xml:space="preserve"> if the goal was not reached</w:t>
      </w:r>
      <w:r w:rsidR="002A77D5">
        <w:rPr>
          <w:lang w:val="en-US"/>
        </w:rPr>
        <w:t xml:space="preserve">. </w:t>
      </w:r>
    </w:p>
    <w:p w:rsidR="00CD6FDD" w:rsidRDefault="00CD6FDD" w:rsidP="00640CDE">
      <w:pPr>
        <w:rPr>
          <w:lang w:val="en-US"/>
        </w:rPr>
      </w:pPr>
    </w:p>
    <w:p w:rsidR="00CD6FDD" w:rsidRDefault="00CD6FDD" w:rsidP="00640CDE">
      <w:pPr>
        <w:rPr>
          <w:lang w:val="en-US"/>
        </w:rPr>
      </w:pPr>
    </w:p>
    <w:p w:rsidR="00E60D26" w:rsidRDefault="00E60D26" w:rsidP="00640CDE">
      <w:pPr>
        <w:rPr>
          <w:lang w:val="en-US"/>
        </w:rPr>
      </w:pPr>
      <w:r>
        <w:rPr>
          <w:lang w:val="en-US"/>
        </w:rPr>
        <w:lastRenderedPageBreak/>
        <w:t xml:space="preserve">A </w:t>
      </w:r>
      <w:r w:rsidR="00E55998">
        <w:rPr>
          <w:lang w:val="en-US"/>
        </w:rPr>
        <w:t>breadth</w:t>
      </w:r>
      <w:r>
        <w:rPr>
          <w:lang w:val="en-US"/>
        </w:rPr>
        <w:t xml:space="preserve">-first search for example, will traverse </w:t>
      </w:r>
      <w:r w:rsidR="00645247">
        <w:rPr>
          <w:lang w:val="en-US"/>
        </w:rPr>
        <w:t xml:space="preserve">all </w:t>
      </w:r>
      <w:r>
        <w:rPr>
          <w:lang w:val="en-US"/>
        </w:rPr>
        <w:t>node</w:t>
      </w:r>
      <w:r w:rsidR="00645247">
        <w:rPr>
          <w:lang w:val="en-US"/>
        </w:rPr>
        <w:t>s</w:t>
      </w:r>
      <w:r>
        <w:rPr>
          <w:lang w:val="en-US"/>
        </w:rPr>
        <w:t xml:space="preserve"> </w:t>
      </w:r>
      <w:r w:rsidR="00645247">
        <w:rPr>
          <w:lang w:val="en-US"/>
        </w:rPr>
        <w:t>in a given depth before expanding their children.</w:t>
      </w:r>
      <w:r w:rsidR="002A77D5">
        <w:rPr>
          <w:lang w:val="en-US"/>
        </w:rPr>
        <w:t xml:space="preserve"> In this example, the </w:t>
      </w:r>
      <w:r w:rsidR="00190943">
        <w:rPr>
          <w:lang w:val="en-US"/>
        </w:rPr>
        <w:t xml:space="preserve">depth-first search </w:t>
      </w:r>
      <w:r w:rsidR="002A77D5">
        <w:rPr>
          <w:lang w:val="en-US"/>
        </w:rPr>
        <w:t xml:space="preserve">algorithm will return: </w:t>
      </w:r>
    </w:p>
    <w:p w:rsidR="002A77D5" w:rsidRDefault="00480CB2" w:rsidP="00640CDE">
      <w:pPr>
        <w:rPr>
          <w:lang w:val="en-US"/>
        </w:rPr>
      </w:pPr>
      <m:oMathPara>
        <m:oMath>
          <m:d>
            <m:dPr>
              <m:begChr m:val="〈"/>
              <m:endChr m:val="〉"/>
              <m:ctrlPr>
                <w:rPr>
                  <w:rFonts w:ascii="Cambria Math" w:hAnsi="Cambria Math"/>
                  <w:i/>
                  <w:lang w:val="en-US"/>
                </w:rPr>
              </m:ctrlPr>
            </m:dPr>
            <m:e>
              <m:r>
                <w:rPr>
                  <w:rFonts w:ascii="Cambria Math" w:hAnsi="Cambria Math"/>
                  <w:lang w:val="en-US"/>
                </w:rPr>
                <m:t>1,2,3,4,5,6,7,8</m:t>
              </m:r>
            </m:e>
          </m:d>
        </m:oMath>
      </m:oMathPara>
    </w:p>
    <w:p w:rsidR="009E4918" w:rsidRDefault="00CA0C5E" w:rsidP="00640CDE">
      <w:pPr>
        <w:rPr>
          <w:lang w:val="en-US"/>
        </w:rPr>
      </w:pPr>
      <w:r>
        <w:rPr>
          <w:lang w:val="en-US"/>
        </w:rPr>
        <w:t>In state-</w:t>
      </w:r>
      <w:r w:rsidR="006F4DD3">
        <w:rPr>
          <w:lang w:val="en-US"/>
        </w:rPr>
        <w:t>space</w:t>
      </w:r>
      <w:r>
        <w:rPr>
          <w:lang w:val="en-US"/>
        </w:rPr>
        <w:t xml:space="preserve"> planning algorithms, a</w:t>
      </w:r>
      <w:r w:rsidR="000C2EF7">
        <w:rPr>
          <w:lang w:val="en-US"/>
        </w:rPr>
        <w:t xml:space="preserve"> node represents a world state while an arc represents an instantiated </w:t>
      </w:r>
      <w:r w:rsidR="006F4DD3">
        <w:rPr>
          <w:lang w:val="en-US"/>
        </w:rPr>
        <w:t>action</w:t>
      </w:r>
      <w:r w:rsidR="000C2EF7">
        <w:rPr>
          <w:lang w:val="en-US"/>
        </w:rPr>
        <w:t xml:space="preserve">. In other words, expanding a node means </w:t>
      </w:r>
      <w:r w:rsidR="001B3E30">
        <w:rPr>
          <w:lang w:val="en-US"/>
        </w:rPr>
        <w:t xml:space="preserve">creating a new world state for each applicable operator </w:t>
      </w:r>
      <w:r w:rsidR="000C2EF7">
        <w:rPr>
          <w:lang w:val="en-US"/>
        </w:rPr>
        <w:t xml:space="preserve">and </w:t>
      </w:r>
      <w:r w:rsidR="001B3E30">
        <w:rPr>
          <w:lang w:val="en-US"/>
        </w:rPr>
        <w:t xml:space="preserve">applying its </w:t>
      </w:r>
      <w:r w:rsidR="000C2EF7">
        <w:rPr>
          <w:lang w:val="en-US"/>
        </w:rPr>
        <w:t>effects.</w:t>
      </w:r>
      <w:r w:rsidR="005C50DF">
        <w:rPr>
          <w:lang w:val="en-US"/>
        </w:rPr>
        <w:t xml:space="preserve"> T</w:t>
      </w:r>
      <w:r w:rsidR="008C33B2">
        <w:rPr>
          <w:lang w:val="en-US"/>
        </w:rPr>
        <w:t xml:space="preserve">he set of all world states </w:t>
      </w:r>
      <w:r w:rsidR="00D8662B">
        <w:rPr>
          <w:lang w:val="en-US"/>
        </w:rPr>
        <w:t xml:space="preserve">and operators </w:t>
      </w:r>
      <w:r w:rsidR="008C33B2">
        <w:rPr>
          <w:lang w:val="en-US"/>
        </w:rPr>
        <w:t xml:space="preserve">is called the </w:t>
      </w:r>
      <w:r w:rsidR="00A40E54">
        <w:rPr>
          <w:b/>
          <w:lang w:val="en-US"/>
        </w:rPr>
        <w:t>state</w:t>
      </w:r>
      <w:r w:rsidR="008C33B2" w:rsidRPr="008C33B2">
        <w:rPr>
          <w:b/>
          <w:lang w:val="en-US"/>
        </w:rPr>
        <w:t xml:space="preserve"> space</w:t>
      </w:r>
      <w:r w:rsidR="008C33B2">
        <w:rPr>
          <w:lang w:val="en-US"/>
        </w:rPr>
        <w:t>.</w:t>
      </w:r>
      <w:r w:rsidR="005F26CA">
        <w:rPr>
          <w:lang w:val="en-US"/>
        </w:rPr>
        <w:t xml:space="preserve"> </w:t>
      </w:r>
      <w:r w:rsidR="00480CB2">
        <w:rPr>
          <w:lang w:val="en-US"/>
        </w:rPr>
        <w:fldChar w:fldCharType="begin"/>
      </w:r>
      <w:r w:rsidR="005C50DF">
        <w:rPr>
          <w:lang w:val="en-US"/>
        </w:rPr>
        <w:instrText xml:space="preserve"> REF _Ref261332941 \h </w:instrText>
      </w:r>
      <w:r w:rsidR="00480CB2">
        <w:rPr>
          <w:lang w:val="en-US"/>
        </w:rPr>
      </w:r>
      <w:r w:rsidR="00480CB2">
        <w:rPr>
          <w:lang w:val="en-US"/>
        </w:rPr>
        <w:fldChar w:fldCharType="separate"/>
      </w:r>
      <w:r w:rsidR="004C7246" w:rsidRPr="007A19FA">
        <w:rPr>
          <w:lang w:val="en-US"/>
        </w:rPr>
        <w:t xml:space="preserve">Figure </w:t>
      </w:r>
      <w:r w:rsidR="004C7246">
        <w:rPr>
          <w:noProof/>
          <w:lang w:val="en-US"/>
        </w:rPr>
        <w:t>5</w:t>
      </w:r>
      <w:r w:rsidR="00480CB2">
        <w:rPr>
          <w:lang w:val="en-US"/>
        </w:rPr>
        <w:fldChar w:fldCharType="end"/>
      </w:r>
      <w:r w:rsidR="005C50DF">
        <w:rPr>
          <w:lang w:val="en-US"/>
        </w:rPr>
        <w:t xml:space="preserve"> illustrates the state space for the previous example.</w:t>
      </w:r>
    </w:p>
    <w:p w:rsidR="007A19FA" w:rsidRDefault="007A19FA" w:rsidP="00640CDE">
      <w:pPr>
        <w:rPr>
          <w:lang w:val="en-US"/>
        </w:rPr>
      </w:pPr>
    </w:p>
    <w:p w:rsidR="007A19FA" w:rsidRDefault="007A19FA" w:rsidP="007A19FA">
      <w:pPr>
        <w:keepNext/>
        <w:jc w:val="center"/>
      </w:pPr>
      <w:r>
        <w:rPr>
          <w:noProof/>
          <w:lang w:eastAsia="el-GR"/>
        </w:rPr>
        <w:drawing>
          <wp:inline distT="0" distB="0" distL="0" distR="0">
            <wp:extent cx="5274310" cy="2735953"/>
            <wp:effectExtent l="19050" t="0" r="2540" b="0"/>
            <wp:docPr id="2" name="Picture 1" descr="example_search_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search_space.png"/>
                    <pic:cNvPicPr/>
                  </pic:nvPicPr>
                  <pic:blipFill>
                    <a:blip r:embed="rId25" cstate="print"/>
                    <a:stretch>
                      <a:fillRect/>
                    </a:stretch>
                  </pic:blipFill>
                  <pic:spPr>
                    <a:xfrm>
                      <a:off x="0" y="0"/>
                      <a:ext cx="5274310" cy="2735953"/>
                    </a:xfrm>
                    <a:prstGeom prst="rect">
                      <a:avLst/>
                    </a:prstGeom>
                  </pic:spPr>
                </pic:pic>
              </a:graphicData>
            </a:graphic>
          </wp:inline>
        </w:drawing>
      </w:r>
    </w:p>
    <w:p w:rsidR="005F26CA" w:rsidRDefault="007A19FA" w:rsidP="007A19FA">
      <w:pPr>
        <w:pStyle w:val="Caption"/>
        <w:jc w:val="center"/>
        <w:rPr>
          <w:lang w:val="en-US"/>
        </w:rPr>
      </w:pPr>
      <w:bookmarkStart w:id="58" w:name="_Ref261332941"/>
      <w:bookmarkStart w:id="59" w:name="_Toc263479687"/>
      <w:r w:rsidRPr="007A19FA">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5</w:t>
      </w:r>
      <w:r w:rsidR="00480CB2">
        <w:rPr>
          <w:lang w:val="en-US"/>
        </w:rPr>
        <w:fldChar w:fldCharType="end"/>
      </w:r>
      <w:bookmarkEnd w:id="58"/>
      <w:r>
        <w:rPr>
          <w:lang w:val="en-US"/>
        </w:rPr>
        <w:t xml:space="preserve"> Example </w:t>
      </w:r>
      <w:r w:rsidR="00A40E54">
        <w:rPr>
          <w:lang w:val="en-US"/>
        </w:rPr>
        <w:t>State</w:t>
      </w:r>
      <w:r>
        <w:rPr>
          <w:lang w:val="en-US"/>
        </w:rPr>
        <w:t xml:space="preserve"> Space</w:t>
      </w:r>
      <w:bookmarkEnd w:id="59"/>
    </w:p>
    <w:p w:rsidR="000C6A12" w:rsidRDefault="00E55998" w:rsidP="00640CDE">
      <w:pPr>
        <w:rPr>
          <w:lang w:val="en-US"/>
        </w:rPr>
      </w:pPr>
      <w:r>
        <w:rPr>
          <w:lang w:val="en-US"/>
        </w:rPr>
        <w:t xml:space="preserve">Let us assume that we use the </w:t>
      </w:r>
      <w:r w:rsidR="00F14BF7">
        <w:rPr>
          <w:lang w:val="en-US"/>
        </w:rPr>
        <w:t>breadth</w:t>
      </w:r>
      <w:r>
        <w:rPr>
          <w:lang w:val="en-US"/>
        </w:rPr>
        <w:t xml:space="preserve">-first search algorithm. In the initial state of the problem, only the </w:t>
      </w:r>
      <w:r w:rsidRPr="00E55998">
        <w:rPr>
          <w:rStyle w:val="CodeSpan"/>
        </w:rPr>
        <w:t>Go</w:t>
      </w:r>
      <w:r>
        <w:rPr>
          <w:lang w:val="en-US"/>
        </w:rPr>
        <w:t xml:space="preserve"> operator is applicable so only one new </w:t>
      </w:r>
      <w:r w:rsidR="006F4DD3">
        <w:rPr>
          <w:lang w:val="en-US"/>
        </w:rPr>
        <w:t xml:space="preserve">world state </w:t>
      </w:r>
      <w:r>
        <w:rPr>
          <w:lang w:val="en-US"/>
        </w:rPr>
        <w:t xml:space="preserve">is created and the effects of the operator are applied to it. </w:t>
      </w:r>
      <w:r w:rsidR="00F14BF7">
        <w:rPr>
          <w:lang w:val="en-US"/>
        </w:rPr>
        <w:t xml:space="preserve">The new </w:t>
      </w:r>
      <w:r w:rsidR="006F4DD3">
        <w:rPr>
          <w:lang w:val="en-US"/>
        </w:rPr>
        <w:t>world state</w:t>
      </w:r>
      <w:r w:rsidR="00F14BF7">
        <w:rPr>
          <w:lang w:val="en-US"/>
        </w:rPr>
        <w:t xml:space="preserve"> is compared with the </w:t>
      </w:r>
      <w:r w:rsidR="006F4DD3">
        <w:rPr>
          <w:lang w:val="en-US"/>
        </w:rPr>
        <w:t xml:space="preserve">definition of the </w:t>
      </w:r>
      <w:r w:rsidR="00F14BF7">
        <w:rPr>
          <w:lang w:val="en-US"/>
        </w:rPr>
        <w:t xml:space="preserve">goal </w:t>
      </w:r>
      <w:r w:rsidR="006F4DD3">
        <w:rPr>
          <w:lang w:val="en-US"/>
        </w:rPr>
        <w:t>state</w:t>
      </w:r>
      <w:r w:rsidR="00F14BF7">
        <w:rPr>
          <w:lang w:val="en-US"/>
        </w:rPr>
        <w:t xml:space="preserve">; </w:t>
      </w:r>
      <w:r w:rsidR="006F4DD3">
        <w:rPr>
          <w:lang w:val="en-US"/>
        </w:rPr>
        <w:t>not all facts of the goal state are equal to the new world state (</w:t>
      </w:r>
      <w:r w:rsidR="006F4DD3" w:rsidRPr="006F4DD3">
        <w:rPr>
          <w:rStyle w:val="CodeSpan"/>
        </w:rPr>
        <w:t>hungry</w:t>
      </w:r>
      <w:r w:rsidR="006F4DD3">
        <w:rPr>
          <w:lang w:val="en-US"/>
        </w:rPr>
        <w:t xml:space="preserve"> is not set to </w:t>
      </w:r>
      <w:r w:rsidR="006F4DD3" w:rsidRPr="006F4DD3">
        <w:rPr>
          <w:rStyle w:val="CodeSpan"/>
        </w:rPr>
        <w:t>false</w:t>
      </w:r>
      <w:r w:rsidR="006F4DD3">
        <w:rPr>
          <w:lang w:val="en-US"/>
        </w:rPr>
        <w:t>)</w:t>
      </w:r>
      <w:r w:rsidR="00F14BF7">
        <w:rPr>
          <w:lang w:val="en-US"/>
        </w:rPr>
        <w:t xml:space="preserve">, so more searching needs to be performed. </w:t>
      </w:r>
    </w:p>
    <w:p w:rsidR="000C6A12" w:rsidRDefault="00E55998" w:rsidP="00640CDE">
      <w:pPr>
        <w:rPr>
          <w:lang w:val="en-US"/>
        </w:rPr>
      </w:pPr>
      <w:r>
        <w:rPr>
          <w:lang w:val="en-US"/>
        </w:rPr>
        <w:t xml:space="preserve">In this stage, two operators are applicable, </w:t>
      </w:r>
      <w:r w:rsidRPr="00E55998">
        <w:rPr>
          <w:rStyle w:val="CodeSpan"/>
        </w:rPr>
        <w:t>Cook</w:t>
      </w:r>
      <w:r>
        <w:rPr>
          <w:lang w:val="en-US"/>
        </w:rPr>
        <w:t xml:space="preserve"> and </w:t>
      </w:r>
      <w:r w:rsidRPr="00E55998">
        <w:rPr>
          <w:rStyle w:val="CodeSpan"/>
        </w:rPr>
        <w:t>Go</w:t>
      </w:r>
      <w:r>
        <w:rPr>
          <w:lang w:val="en-US"/>
        </w:rPr>
        <w:t xml:space="preserve">, so two new </w:t>
      </w:r>
      <w:r w:rsidR="006F4DD3">
        <w:rPr>
          <w:lang w:val="en-US"/>
        </w:rPr>
        <w:t>world states</w:t>
      </w:r>
      <w:r>
        <w:rPr>
          <w:lang w:val="en-US"/>
        </w:rPr>
        <w:t xml:space="preserve"> are created, one for each operator. Again, for each </w:t>
      </w:r>
      <w:r w:rsidR="00F14BF7">
        <w:rPr>
          <w:lang w:val="en-US"/>
        </w:rPr>
        <w:t xml:space="preserve">new </w:t>
      </w:r>
      <w:r w:rsidR="006F4DD3">
        <w:rPr>
          <w:lang w:val="en-US"/>
        </w:rPr>
        <w:t>world state</w:t>
      </w:r>
      <w:r>
        <w:rPr>
          <w:lang w:val="en-US"/>
        </w:rPr>
        <w:t>, the effects of the respected operator</w:t>
      </w:r>
      <w:r w:rsidR="00F14BF7">
        <w:rPr>
          <w:lang w:val="en-US"/>
        </w:rPr>
        <w:t>s</w:t>
      </w:r>
      <w:r>
        <w:rPr>
          <w:lang w:val="en-US"/>
        </w:rPr>
        <w:t xml:space="preserve"> are applied</w:t>
      </w:r>
      <w:r w:rsidR="00F14BF7">
        <w:rPr>
          <w:lang w:val="en-US"/>
        </w:rPr>
        <w:t xml:space="preserve"> and compared with the goal state</w:t>
      </w:r>
      <w:r>
        <w:rPr>
          <w:lang w:val="en-US"/>
        </w:rPr>
        <w:t>. Now</w:t>
      </w:r>
      <w:r w:rsidR="00F14BF7">
        <w:rPr>
          <w:lang w:val="en-US"/>
        </w:rPr>
        <w:t xml:space="preserve">, each of the two new </w:t>
      </w:r>
      <w:r w:rsidR="006F4DD3">
        <w:rPr>
          <w:lang w:val="en-US"/>
        </w:rPr>
        <w:t xml:space="preserve">world states </w:t>
      </w:r>
      <w:r w:rsidR="00F14BF7">
        <w:rPr>
          <w:lang w:val="en-US"/>
        </w:rPr>
        <w:t xml:space="preserve">will create a new </w:t>
      </w:r>
      <w:r w:rsidR="006F4DD3">
        <w:rPr>
          <w:lang w:val="en-US"/>
        </w:rPr>
        <w:t xml:space="preserve">one </w:t>
      </w:r>
      <w:r w:rsidR="00F14BF7">
        <w:rPr>
          <w:lang w:val="en-US"/>
        </w:rPr>
        <w:t>for their applicable operators</w:t>
      </w:r>
      <w:r w:rsidR="000C6A12">
        <w:rPr>
          <w:lang w:val="en-US"/>
        </w:rPr>
        <w:t>.</w:t>
      </w:r>
      <w:r w:rsidR="00F14BF7">
        <w:rPr>
          <w:lang w:val="en-US"/>
        </w:rPr>
        <w:t xml:space="preserve"> </w:t>
      </w:r>
    </w:p>
    <w:p w:rsidR="00320D90" w:rsidRDefault="000C6A12" w:rsidP="00640CDE">
      <w:pPr>
        <w:rPr>
          <w:lang w:val="en-US"/>
        </w:rPr>
      </w:pPr>
      <w:r>
        <w:rPr>
          <w:lang w:val="en-US"/>
        </w:rPr>
        <w:lastRenderedPageBreak/>
        <w:t xml:space="preserve">In this case, </w:t>
      </w:r>
      <w:r w:rsidR="00F14BF7">
        <w:rPr>
          <w:lang w:val="en-US"/>
        </w:rPr>
        <w:t xml:space="preserve">3 new </w:t>
      </w:r>
      <w:r w:rsidR="006F4DD3">
        <w:rPr>
          <w:lang w:val="en-US"/>
        </w:rPr>
        <w:t>world state</w:t>
      </w:r>
      <w:r w:rsidR="00F14BF7">
        <w:rPr>
          <w:lang w:val="en-US"/>
        </w:rPr>
        <w:t xml:space="preserve"> will be </w:t>
      </w:r>
      <w:r>
        <w:rPr>
          <w:lang w:val="en-US"/>
        </w:rPr>
        <w:t>created:</w:t>
      </w:r>
      <w:r w:rsidR="00F14BF7">
        <w:rPr>
          <w:lang w:val="en-US"/>
        </w:rPr>
        <w:t xml:space="preserve"> two for the </w:t>
      </w:r>
      <w:r w:rsidR="006F4DD3">
        <w:rPr>
          <w:lang w:val="en-US"/>
        </w:rPr>
        <w:t xml:space="preserve">world state </w:t>
      </w:r>
      <w:r w:rsidR="00F14BF7">
        <w:rPr>
          <w:lang w:val="en-US"/>
        </w:rPr>
        <w:t xml:space="preserve">created by the </w:t>
      </w:r>
      <w:r w:rsidR="00F14BF7" w:rsidRPr="000C6A12">
        <w:rPr>
          <w:rStyle w:val="CodeSpan"/>
        </w:rPr>
        <w:t>Cook</w:t>
      </w:r>
      <w:r w:rsidR="00F14BF7">
        <w:rPr>
          <w:lang w:val="en-US"/>
        </w:rPr>
        <w:t xml:space="preserve"> operator </w:t>
      </w:r>
      <w:r>
        <w:rPr>
          <w:lang w:val="en-US"/>
        </w:rPr>
        <w:t xml:space="preserve">(one for the </w:t>
      </w:r>
      <w:r w:rsidRPr="000C6A12">
        <w:rPr>
          <w:rStyle w:val="CodeSpan"/>
        </w:rPr>
        <w:t>Eat</w:t>
      </w:r>
      <w:r>
        <w:rPr>
          <w:lang w:val="en-US"/>
        </w:rPr>
        <w:t xml:space="preserve"> operator and one for the </w:t>
      </w:r>
      <w:r w:rsidRPr="000C6A12">
        <w:rPr>
          <w:rStyle w:val="CodeSpan"/>
        </w:rPr>
        <w:t>Go</w:t>
      </w:r>
      <w:r>
        <w:rPr>
          <w:lang w:val="en-US"/>
        </w:rPr>
        <w:t xml:space="preserve"> operator) </w:t>
      </w:r>
      <w:r w:rsidR="00F14BF7">
        <w:rPr>
          <w:lang w:val="en-US"/>
        </w:rPr>
        <w:t xml:space="preserve">and one for the new </w:t>
      </w:r>
      <w:r w:rsidR="006F4DD3">
        <w:rPr>
          <w:lang w:val="en-US"/>
        </w:rPr>
        <w:t xml:space="preserve">world state </w:t>
      </w:r>
      <w:r w:rsidR="00F14BF7">
        <w:rPr>
          <w:lang w:val="en-US"/>
        </w:rPr>
        <w:t>create</w:t>
      </w:r>
      <w:r>
        <w:rPr>
          <w:lang w:val="en-US"/>
        </w:rPr>
        <w:t>d</w:t>
      </w:r>
      <w:r w:rsidR="00F14BF7">
        <w:rPr>
          <w:lang w:val="en-US"/>
        </w:rPr>
        <w:t xml:space="preserve"> by the </w:t>
      </w:r>
      <w:r w:rsidR="00F14BF7" w:rsidRPr="000C6A12">
        <w:rPr>
          <w:rStyle w:val="CodeSpan"/>
        </w:rPr>
        <w:t>Go</w:t>
      </w:r>
      <w:r w:rsidR="00F14BF7">
        <w:rPr>
          <w:lang w:val="en-US"/>
        </w:rPr>
        <w:t xml:space="preserve"> operator. The algorithm will first compare the new </w:t>
      </w:r>
      <w:r w:rsidR="006F4DD3">
        <w:rPr>
          <w:lang w:val="en-US"/>
        </w:rPr>
        <w:t xml:space="preserve">world state </w:t>
      </w:r>
      <w:r w:rsidR="00F14BF7">
        <w:rPr>
          <w:lang w:val="en-US"/>
        </w:rPr>
        <w:t xml:space="preserve">created </w:t>
      </w:r>
      <w:r>
        <w:rPr>
          <w:lang w:val="en-US"/>
        </w:rPr>
        <w:t xml:space="preserve">by the </w:t>
      </w:r>
      <w:r w:rsidRPr="000C6A12">
        <w:rPr>
          <w:rStyle w:val="CodeSpan"/>
        </w:rPr>
        <w:t>Eat</w:t>
      </w:r>
      <w:r>
        <w:rPr>
          <w:lang w:val="en-US"/>
        </w:rPr>
        <w:t xml:space="preserve"> operator with the goal </w:t>
      </w:r>
      <w:r w:rsidR="006F4DD3">
        <w:rPr>
          <w:lang w:val="en-US"/>
        </w:rPr>
        <w:t xml:space="preserve">state </w:t>
      </w:r>
      <w:r>
        <w:rPr>
          <w:lang w:val="en-US"/>
        </w:rPr>
        <w:t xml:space="preserve">and find that </w:t>
      </w:r>
      <w:r w:rsidR="006F4DD3">
        <w:rPr>
          <w:lang w:val="en-US"/>
        </w:rPr>
        <w:t>all facts in the goal state are equal to the new world state (</w:t>
      </w:r>
      <w:r w:rsidR="006F4DD3" w:rsidRPr="006F4DD3">
        <w:rPr>
          <w:rStyle w:val="CodeSpan"/>
        </w:rPr>
        <w:t>hungry</w:t>
      </w:r>
      <w:r w:rsidR="006F4DD3">
        <w:rPr>
          <w:lang w:val="en-US"/>
        </w:rPr>
        <w:t xml:space="preserve"> is now set to </w:t>
      </w:r>
      <w:r w:rsidR="006F4DD3" w:rsidRPr="006F4DD3">
        <w:rPr>
          <w:rStyle w:val="CodeSpan"/>
        </w:rPr>
        <w:t>true</w:t>
      </w:r>
      <w:r w:rsidR="006F4DD3">
        <w:rPr>
          <w:lang w:val="en-US"/>
        </w:rPr>
        <w:t>)</w:t>
      </w:r>
      <w:r>
        <w:rPr>
          <w:lang w:val="en-US"/>
        </w:rPr>
        <w:t>. Thus, the plan generated will be:</w:t>
      </w:r>
    </w:p>
    <w:p w:rsidR="000C6A12" w:rsidRDefault="00480CB2" w:rsidP="00640CDE">
      <w:pPr>
        <w:rPr>
          <w:lang w:val="en-US"/>
        </w:rPr>
      </w:pPr>
      <m:oMathPara>
        <m:oMath>
          <m:d>
            <m:dPr>
              <m:begChr m:val="〈"/>
              <m:endChr m:val="〉"/>
              <m:ctrlPr>
                <w:rPr>
                  <w:rFonts w:ascii="Cambria Math" w:hAnsi="Cambria Math"/>
                  <w:i/>
                  <w:lang w:val="en-US"/>
                </w:rPr>
              </m:ctrlPr>
            </m:dPr>
            <m:e>
              <m:r>
                <w:rPr>
                  <w:rFonts w:ascii="Cambria Math" w:hAnsi="Cambria Math"/>
                  <w:lang w:val="en-US"/>
                </w:rPr>
                <m:t>Go(living_room,kitchen),Cook,Eat</m:t>
              </m:r>
            </m:e>
          </m:d>
        </m:oMath>
      </m:oMathPara>
    </w:p>
    <w:p w:rsidR="00FA4153" w:rsidRDefault="00FA4153" w:rsidP="00640CDE">
      <w:pPr>
        <w:rPr>
          <w:lang w:val="en-US"/>
        </w:rPr>
      </w:pPr>
      <w:r>
        <w:rPr>
          <w:lang w:val="en-US"/>
        </w:rPr>
        <w:t xml:space="preserve">Note that a state-space can be infinite. Many searching algorithms can get stuck in an infinite loop forever expanding nodes. This rapid growth of nodes is called a </w:t>
      </w:r>
      <w:r w:rsidRPr="00FA4153">
        <w:rPr>
          <w:b/>
          <w:lang w:val="en-US"/>
        </w:rPr>
        <w:t>combinatorial explosion</w:t>
      </w:r>
      <w:r w:rsidR="007E00C2">
        <w:rPr>
          <w:rStyle w:val="CitationNeeded"/>
        </w:rPr>
        <w:t xml:space="preserve"> </w:t>
      </w:r>
      <w:sdt>
        <w:sdtPr>
          <w:rPr>
            <w:rStyle w:val="CitationNeeded"/>
          </w:rPr>
          <w:id w:val="110269382"/>
          <w:citation/>
        </w:sdtPr>
        <w:sdtContent>
          <w:r w:rsidR="00480CB2" w:rsidRPr="00E724A4">
            <w:rPr>
              <w:vertAlign w:val="superscript"/>
            </w:rPr>
            <w:fldChar w:fldCharType="begin"/>
          </w:r>
          <w:r w:rsidR="00372DFE" w:rsidRPr="00E724A4">
            <w:rPr>
              <w:vertAlign w:val="superscript"/>
              <w:lang w:val="en-US"/>
            </w:rPr>
            <w:instrText xml:space="preserve"> CITATION Rus02 \l 1033  </w:instrText>
          </w:r>
          <w:r w:rsidR="00480CB2" w:rsidRPr="00E724A4">
            <w:rPr>
              <w:vertAlign w:val="superscript"/>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sidRPr="00E724A4">
            <w:rPr>
              <w:vertAlign w:val="superscript"/>
            </w:rPr>
            <w:fldChar w:fldCharType="end"/>
          </w:r>
        </w:sdtContent>
      </w:sdt>
      <w:r w:rsidR="007E00C2">
        <w:rPr>
          <w:rStyle w:val="CitationNeeded"/>
        </w:rPr>
        <w:t xml:space="preserve"> </w:t>
      </w:r>
      <w:r w:rsidR="00320D90" w:rsidRPr="00320D90">
        <w:rPr>
          <w:lang w:val="en-US"/>
        </w:rPr>
        <w:t xml:space="preserve">and </w:t>
      </w:r>
      <w:r w:rsidR="00320D90">
        <w:rPr>
          <w:lang w:val="en-US"/>
        </w:rPr>
        <w:t xml:space="preserve">great care must be taken to avoid </w:t>
      </w:r>
      <w:r w:rsidR="000C6A12">
        <w:rPr>
          <w:lang w:val="en-US"/>
        </w:rPr>
        <w:t>such a situation</w:t>
      </w:r>
      <w:r>
        <w:rPr>
          <w:lang w:val="en-US"/>
        </w:rPr>
        <w:t>.</w:t>
      </w:r>
      <w:r w:rsidR="006F4DD3">
        <w:rPr>
          <w:lang w:val="en-US"/>
        </w:rPr>
        <w:t xml:space="preserve"> </w:t>
      </w:r>
    </w:p>
    <w:p w:rsidR="00322829" w:rsidRDefault="00322829" w:rsidP="008D701E">
      <w:pPr>
        <w:rPr>
          <w:lang w:val="en-US"/>
        </w:rPr>
      </w:pPr>
      <w:r>
        <w:rPr>
          <w:lang w:val="en-US"/>
        </w:rPr>
        <w:t>The b</w:t>
      </w:r>
      <w:r w:rsidR="008D701E">
        <w:rPr>
          <w:lang w:val="en-US"/>
        </w:rPr>
        <w:t>readth-first search algorithm</w:t>
      </w:r>
      <w:r>
        <w:rPr>
          <w:lang w:val="en-US"/>
        </w:rPr>
        <w:t xml:space="preserve"> is the only algorithm so far mentioned</w:t>
      </w:r>
      <w:r w:rsidR="008D701E">
        <w:rPr>
          <w:lang w:val="en-US"/>
        </w:rPr>
        <w:t xml:space="preserve">. </w:t>
      </w:r>
      <w:r>
        <w:rPr>
          <w:lang w:val="en-US"/>
        </w:rPr>
        <w:t>M</w:t>
      </w:r>
      <w:r w:rsidR="008D701E">
        <w:rPr>
          <w:lang w:val="en-US"/>
        </w:rPr>
        <w:t xml:space="preserve">any searching algorithms </w:t>
      </w:r>
      <w:r>
        <w:rPr>
          <w:lang w:val="en-US"/>
        </w:rPr>
        <w:t xml:space="preserve">exist today </w:t>
      </w:r>
      <w:r w:rsidR="008D701E">
        <w:rPr>
          <w:lang w:val="en-US"/>
        </w:rPr>
        <w:t xml:space="preserve">and they are all divided into two </w:t>
      </w:r>
      <w:r>
        <w:rPr>
          <w:lang w:val="en-US"/>
        </w:rPr>
        <w:t>categories</w:t>
      </w:r>
      <w:r w:rsidR="008D701E">
        <w:rPr>
          <w:lang w:val="en-US"/>
        </w:rPr>
        <w:t xml:space="preserve">: </w:t>
      </w:r>
      <w:r w:rsidR="007A19FA" w:rsidRPr="006D7A59">
        <w:rPr>
          <w:b/>
          <w:lang w:val="en-US"/>
        </w:rPr>
        <w:t>uninformed</w:t>
      </w:r>
      <w:r w:rsidR="007A19FA">
        <w:rPr>
          <w:lang w:val="en-US"/>
        </w:rPr>
        <w:t xml:space="preserve"> and </w:t>
      </w:r>
      <w:r w:rsidR="007A19FA" w:rsidRPr="006D7A59">
        <w:rPr>
          <w:b/>
          <w:lang w:val="en-US"/>
        </w:rPr>
        <w:t>informed</w:t>
      </w:r>
      <w:r w:rsidR="008D701E" w:rsidRPr="00322829">
        <w:rPr>
          <w:lang w:val="en-US"/>
        </w:rPr>
        <w:t xml:space="preserve"> searching algorithms</w:t>
      </w:r>
      <w:r w:rsidR="00440725">
        <w:rPr>
          <w:lang w:val="en-US"/>
        </w:rPr>
        <w:t xml:space="preserve"> </w:t>
      </w:r>
      <w:sdt>
        <w:sdtPr>
          <w:rPr>
            <w:vertAlign w:val="superscript"/>
            <w:lang w:val="en-US"/>
          </w:rPr>
          <w:id w:val="110269386"/>
          <w:citation/>
        </w:sdtPr>
        <w:sdtContent>
          <w:r w:rsidR="00480CB2">
            <w:rPr>
              <w:vertAlign w:val="superscript"/>
              <w:lang w:val="en-US"/>
            </w:rPr>
            <w:fldChar w:fldCharType="begin"/>
          </w:r>
          <w:r w:rsidR="00372DFE">
            <w:rPr>
              <w:vertAlign w:val="superscript"/>
              <w:lang w:val="en-US"/>
            </w:rPr>
            <w:instrText xml:space="preserve"> CITATION Rus02 \l 1033  </w:instrText>
          </w:r>
          <w:r w:rsidR="00480CB2">
            <w:rPr>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sidR="007A19FA">
        <w:rPr>
          <w:lang w:val="en-US"/>
        </w:rPr>
        <w:t xml:space="preserve">. </w:t>
      </w:r>
    </w:p>
    <w:p w:rsidR="00322829" w:rsidRDefault="007A19FA" w:rsidP="008D701E">
      <w:pPr>
        <w:rPr>
          <w:lang w:val="en-US"/>
        </w:rPr>
      </w:pPr>
      <w:r>
        <w:rPr>
          <w:lang w:val="en-US"/>
        </w:rPr>
        <w:t xml:space="preserve">An uninformed algorithm </w:t>
      </w:r>
      <w:r w:rsidR="00A40E54">
        <w:rPr>
          <w:lang w:val="en-US"/>
        </w:rPr>
        <w:t xml:space="preserve">has no information </w:t>
      </w:r>
      <w:r w:rsidR="007411D1">
        <w:rPr>
          <w:lang w:val="en-US"/>
        </w:rPr>
        <w:t xml:space="preserve">about the problem other than </w:t>
      </w:r>
      <w:r w:rsidR="00A966AB">
        <w:rPr>
          <w:lang w:val="en-US"/>
        </w:rPr>
        <w:t>what is the goal state</w:t>
      </w:r>
      <w:r w:rsidR="007411D1">
        <w:rPr>
          <w:lang w:val="en-US"/>
        </w:rPr>
        <w:t>. In other words, it has no means of evaluating whether using an operator will get closer to the goal</w:t>
      </w:r>
      <w:r w:rsidR="00322829">
        <w:rPr>
          <w:lang w:val="en-US"/>
        </w:rPr>
        <w:t xml:space="preserve"> or not</w:t>
      </w:r>
      <w:r w:rsidR="007411D1">
        <w:rPr>
          <w:lang w:val="en-US"/>
        </w:rPr>
        <w:t xml:space="preserve">. </w:t>
      </w:r>
      <w:r w:rsidR="000A2EB5">
        <w:rPr>
          <w:lang w:val="en-US"/>
        </w:rPr>
        <w:t xml:space="preserve">Breadth-first search is one such algorithm. </w:t>
      </w:r>
    </w:p>
    <w:p w:rsidR="007A19FA" w:rsidRDefault="007411D1" w:rsidP="008D701E">
      <w:pPr>
        <w:rPr>
          <w:lang w:val="en-US"/>
        </w:rPr>
      </w:pPr>
      <w:r>
        <w:rPr>
          <w:lang w:val="en-US"/>
        </w:rPr>
        <w:t>Informed search algorithms use what is known as a</w:t>
      </w:r>
      <w:r w:rsidR="00B24418">
        <w:rPr>
          <w:lang w:val="en-US"/>
        </w:rPr>
        <w:t>n</w:t>
      </w:r>
      <w:r>
        <w:rPr>
          <w:lang w:val="en-US"/>
        </w:rPr>
        <w:t xml:space="preserve"> </w:t>
      </w:r>
      <w:r w:rsidR="00B24418">
        <w:rPr>
          <w:b/>
          <w:lang w:val="en-US"/>
        </w:rPr>
        <w:t>evaluation</w:t>
      </w:r>
      <w:r w:rsidR="00977FBB">
        <w:rPr>
          <w:b/>
          <w:lang w:val="en-US"/>
        </w:rPr>
        <w:t xml:space="preserve"> </w:t>
      </w:r>
      <w:r w:rsidRPr="007411D1">
        <w:rPr>
          <w:b/>
          <w:lang w:val="en-US"/>
        </w:rPr>
        <w:t>function</w:t>
      </w:r>
      <w:r>
        <w:rPr>
          <w:lang w:val="en-US"/>
        </w:rPr>
        <w:t xml:space="preserve"> in order to evaluate a node. </w:t>
      </w:r>
      <w:r w:rsidR="00174C59">
        <w:rPr>
          <w:lang w:val="en-US"/>
        </w:rPr>
        <w:t xml:space="preserve">The evaluation function depends on the domain of the problem. </w:t>
      </w:r>
      <w:r w:rsidR="003E601B">
        <w:rPr>
          <w:lang w:val="en-US"/>
        </w:rPr>
        <w:t>Nodes with lower values are preferred over higher ones</w:t>
      </w:r>
      <w:r w:rsidR="008E3F12">
        <w:rPr>
          <w:lang w:val="en-US"/>
        </w:rPr>
        <w:t xml:space="preserve">. </w:t>
      </w:r>
      <w:r w:rsidR="001657C4">
        <w:rPr>
          <w:lang w:val="en-US"/>
        </w:rPr>
        <w:t>Many informed searching algorithm</w:t>
      </w:r>
      <w:r w:rsidR="00783B80">
        <w:rPr>
          <w:lang w:val="en-US"/>
        </w:rPr>
        <w:t>s</w:t>
      </w:r>
      <w:r w:rsidR="001657C4">
        <w:rPr>
          <w:lang w:val="en-US"/>
        </w:rPr>
        <w:t xml:space="preserve"> </w:t>
      </w:r>
      <w:r w:rsidR="00783B80">
        <w:rPr>
          <w:lang w:val="en-US"/>
        </w:rPr>
        <w:t xml:space="preserve">include </w:t>
      </w:r>
      <w:r w:rsidR="001657C4">
        <w:rPr>
          <w:lang w:val="en-US"/>
        </w:rPr>
        <w:t xml:space="preserve">a </w:t>
      </w:r>
      <w:r w:rsidR="001657C4" w:rsidRPr="001657C4">
        <w:rPr>
          <w:b/>
          <w:lang w:val="en-US"/>
        </w:rPr>
        <w:t>heuristic function</w:t>
      </w:r>
      <w:r w:rsidR="00E91C29" w:rsidRPr="00322829">
        <w:rPr>
          <w:lang w:val="en-US"/>
        </w:rPr>
        <w:t xml:space="preserve"> as well</w:t>
      </w:r>
      <w:r w:rsidR="001657C4">
        <w:rPr>
          <w:lang w:val="en-US"/>
        </w:rPr>
        <w:t xml:space="preserve">, which is an estimation of how far a node is from </w:t>
      </w:r>
      <w:r w:rsidR="006D7A59">
        <w:rPr>
          <w:lang w:val="en-US"/>
        </w:rPr>
        <w:t xml:space="preserve">a given state to </w:t>
      </w:r>
      <w:r w:rsidR="001657C4">
        <w:rPr>
          <w:lang w:val="en-US"/>
        </w:rPr>
        <w:t xml:space="preserve">the goal </w:t>
      </w:r>
      <w:r w:rsidR="006D7A59">
        <w:rPr>
          <w:lang w:val="en-US"/>
        </w:rPr>
        <w:t>state</w:t>
      </w:r>
      <w:r w:rsidR="00440725">
        <w:rPr>
          <w:lang w:val="en-US"/>
        </w:rPr>
        <w:t xml:space="preserve"> </w:t>
      </w:r>
      <w:sdt>
        <w:sdtPr>
          <w:rPr>
            <w:vertAlign w:val="superscript"/>
            <w:lang w:val="en-US"/>
          </w:rPr>
          <w:id w:val="110269389"/>
          <w:citation/>
        </w:sdtPr>
        <w:sdtContent>
          <w:r w:rsidR="00480CB2">
            <w:rPr>
              <w:vertAlign w:val="superscript"/>
              <w:lang w:val="en-US"/>
            </w:rPr>
            <w:fldChar w:fldCharType="begin"/>
          </w:r>
          <w:r w:rsidR="00372DFE">
            <w:rPr>
              <w:vertAlign w:val="superscript"/>
              <w:lang w:val="en-US"/>
            </w:rPr>
            <w:instrText xml:space="preserve"> CITATION Rus02 \l 1033  </w:instrText>
          </w:r>
          <w:r w:rsidR="00480CB2">
            <w:rPr>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sidR="001657C4">
        <w:rPr>
          <w:lang w:val="en-US"/>
        </w:rPr>
        <w:t>.</w:t>
      </w:r>
    </w:p>
    <w:p w:rsidR="006F4DD3" w:rsidRPr="0030703E" w:rsidRDefault="006F4DD3" w:rsidP="00725BB7">
      <w:pPr>
        <w:rPr>
          <w:lang w:val="en-US"/>
        </w:rPr>
      </w:pPr>
      <w:r w:rsidRPr="0030703E">
        <w:rPr>
          <w:lang w:val="en-US"/>
        </w:rPr>
        <w:t xml:space="preserve">Depending on the problem, informed and uninformed algorithms produce different results. </w:t>
      </w:r>
      <w:r w:rsidR="00C724BA" w:rsidRPr="0030703E">
        <w:rPr>
          <w:lang w:val="en-US"/>
        </w:rPr>
        <w:t xml:space="preserve">There is no algorithm that fits all problems. </w:t>
      </w:r>
      <w:r w:rsidR="00072918" w:rsidRPr="0030703E">
        <w:rPr>
          <w:lang w:val="en-US"/>
        </w:rPr>
        <w:t>While uninformed algorithms can stick in infinite loops, informed algorithms typically require processing power for the evaluation function.</w:t>
      </w:r>
    </w:p>
    <w:p w:rsidR="00CD6FDD" w:rsidRDefault="00CD6FDD" w:rsidP="00640CDE">
      <w:pPr>
        <w:rPr>
          <w:lang w:val="en-US"/>
        </w:rPr>
      </w:pPr>
    </w:p>
    <w:p w:rsidR="00CD6FDD" w:rsidRDefault="00CD6FDD" w:rsidP="00640CDE">
      <w:pPr>
        <w:rPr>
          <w:lang w:val="en-US"/>
        </w:rPr>
      </w:pPr>
    </w:p>
    <w:p w:rsidR="00CD6FDD" w:rsidRDefault="00CD6FDD" w:rsidP="00640CDE">
      <w:pPr>
        <w:rPr>
          <w:lang w:val="en-US"/>
        </w:rPr>
      </w:pPr>
    </w:p>
    <w:p w:rsidR="00E91C29" w:rsidRDefault="004B6392" w:rsidP="00640CDE">
      <w:pPr>
        <w:rPr>
          <w:lang w:val="en-US"/>
        </w:rPr>
      </w:pPr>
      <w:r>
        <w:rPr>
          <w:lang w:val="en-US"/>
        </w:rPr>
        <w:lastRenderedPageBreak/>
        <w:t xml:space="preserve">The most widely-known </w:t>
      </w:r>
      <w:r w:rsidR="00977FBB">
        <w:rPr>
          <w:lang w:val="en-US"/>
        </w:rPr>
        <w:t xml:space="preserve">informed search algorithm is </w:t>
      </w:r>
      <w:r w:rsidR="00977FBB" w:rsidRPr="00B24418">
        <w:rPr>
          <w:b/>
          <w:lang w:val="en-US"/>
        </w:rPr>
        <w:t>A* search</w:t>
      </w:r>
      <w:r w:rsidR="00977FBB">
        <w:rPr>
          <w:lang w:val="en-US"/>
        </w:rPr>
        <w:t xml:space="preserve"> (pronounced “A star search”)</w:t>
      </w:r>
      <w:r w:rsidR="00440725">
        <w:rPr>
          <w:lang w:val="en-US"/>
        </w:rPr>
        <w:t xml:space="preserve"> </w:t>
      </w:r>
      <w:sdt>
        <w:sdtPr>
          <w:rPr>
            <w:vertAlign w:val="superscript"/>
            <w:lang w:val="en-US"/>
          </w:rPr>
          <w:id w:val="110269390"/>
          <w:citation/>
        </w:sdtPr>
        <w:sdtContent>
          <w:r w:rsidR="00480CB2">
            <w:rPr>
              <w:vertAlign w:val="superscript"/>
              <w:lang w:val="en-US"/>
            </w:rPr>
            <w:fldChar w:fldCharType="begin"/>
          </w:r>
          <w:r w:rsidR="00372DFE">
            <w:rPr>
              <w:vertAlign w:val="superscript"/>
              <w:lang w:val="en-US"/>
            </w:rPr>
            <w:instrText xml:space="preserve"> CITATION Rus02 \l 1033  </w:instrText>
          </w:r>
          <w:r w:rsidR="00480CB2">
            <w:rPr>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sidR="00977FBB">
        <w:rPr>
          <w:lang w:val="en-US"/>
        </w:rPr>
        <w:t xml:space="preserve">. </w:t>
      </w:r>
      <w:r w:rsidR="00E91C29">
        <w:rPr>
          <w:lang w:val="en-US"/>
        </w:rPr>
        <w:t xml:space="preserve">Each </w:t>
      </w:r>
      <w:r w:rsidR="00CB4880">
        <w:rPr>
          <w:lang w:val="en-US"/>
        </w:rPr>
        <w:t xml:space="preserve">edge </w:t>
      </w:r>
      <w:r w:rsidR="00E91C29">
        <w:rPr>
          <w:lang w:val="en-US"/>
        </w:rPr>
        <w:t xml:space="preserve">in A* has a cost. Given two nodes, the total cost of the path from one node to the other is the sum of all </w:t>
      </w:r>
      <w:r w:rsidR="00CB4880">
        <w:rPr>
          <w:lang w:val="en-US"/>
        </w:rPr>
        <w:t xml:space="preserve">edge </w:t>
      </w:r>
      <w:r w:rsidR="00E91C29">
        <w:rPr>
          <w:lang w:val="en-US"/>
        </w:rPr>
        <w:t xml:space="preserve">costs in that path. For example, if our path from </w:t>
      </w:r>
      <w:r w:rsidR="00E91C29" w:rsidRPr="00FD74B1">
        <w:rPr>
          <w:rStyle w:val="CodeSpan"/>
        </w:rPr>
        <w:t>NodeA</w:t>
      </w:r>
      <w:r w:rsidR="00E91C29">
        <w:rPr>
          <w:lang w:val="en-US"/>
        </w:rPr>
        <w:t xml:space="preserve"> to </w:t>
      </w:r>
      <w:r w:rsidR="00E91C29" w:rsidRPr="00FD74B1">
        <w:rPr>
          <w:rStyle w:val="CodeSpan"/>
        </w:rPr>
        <w:t>NodeD</w:t>
      </w:r>
      <w:r w:rsidR="00E91C29">
        <w:rPr>
          <w:lang w:val="en-US"/>
        </w:rPr>
        <w:t xml:space="preserve"> is </w:t>
      </w:r>
      <m:oMath>
        <m:r>
          <w:rPr>
            <w:rFonts w:ascii="Cambria Math" w:hAnsi="Cambria Math"/>
            <w:lang w:val="en-US"/>
          </w:rPr>
          <m:t xml:space="preserve">NodeA ⇢NodeB ⇢NodeC ⇢NodeD </m:t>
        </m:r>
      </m:oMath>
      <w:r w:rsidR="00E91C29">
        <w:rPr>
          <w:lang w:val="en-US"/>
        </w:rPr>
        <w:t xml:space="preserve">and each </w:t>
      </w:r>
      <w:r w:rsidR="00CB4880">
        <w:rPr>
          <w:lang w:val="en-US"/>
        </w:rPr>
        <w:t>edge</w:t>
      </w:r>
      <w:r w:rsidR="00E91C29">
        <w:rPr>
          <w:lang w:val="en-US"/>
        </w:rPr>
        <w:t xml:space="preserve"> costs 1, the total cost of the path is </w:t>
      </w:r>
      <w:r w:rsidR="007928A0">
        <w:rPr>
          <w:lang w:val="en-US"/>
        </w:rPr>
        <w:t>3</w:t>
      </w:r>
      <w:r w:rsidR="00E91C29">
        <w:rPr>
          <w:lang w:val="en-US"/>
        </w:rPr>
        <w:t xml:space="preserve">. Additionally, each node in A* has a heuristic value. </w:t>
      </w:r>
      <w:r w:rsidR="00FD74B1">
        <w:rPr>
          <w:lang w:val="en-US"/>
        </w:rPr>
        <w:t>T</w:t>
      </w:r>
      <w:r w:rsidR="00E91C29">
        <w:rPr>
          <w:lang w:val="en-US"/>
        </w:rPr>
        <w:t xml:space="preserve">he total cost of a node </w:t>
      </w:r>
      <w:r w:rsidR="00FD74B1">
        <w:rPr>
          <w:lang w:val="en-US"/>
        </w:rPr>
        <w:t xml:space="preserve">in A* </w:t>
      </w:r>
      <w:r w:rsidR="00E91C29">
        <w:rPr>
          <w:lang w:val="en-US"/>
        </w:rPr>
        <w:t xml:space="preserve">is </w:t>
      </w:r>
      <w:r w:rsidR="00C87ABC">
        <w:rPr>
          <w:lang w:val="en-US"/>
        </w:rPr>
        <w:t xml:space="preserve">the sum of the path cost </w:t>
      </w:r>
      <w:r w:rsidR="00FD74B1">
        <w:rPr>
          <w:lang w:val="en-US"/>
        </w:rPr>
        <w:t xml:space="preserve">from the initial node </w:t>
      </w:r>
      <w:r w:rsidR="00C87ABC">
        <w:rPr>
          <w:lang w:val="en-US"/>
        </w:rPr>
        <w:t>plus the heuristic value:</w:t>
      </w:r>
    </w:p>
    <w:p w:rsidR="00C87ABC" w:rsidRDefault="00C87ABC" w:rsidP="00640CDE">
      <w:pPr>
        <w:rPr>
          <w:rFonts w:eastAsiaTheme="minorEastAsia"/>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 g</m:t>
          </m:r>
          <m:d>
            <m:dPr>
              <m:ctrlPr>
                <w:rPr>
                  <w:rFonts w:ascii="Cambria Math" w:hAnsi="Cambria Math"/>
                  <w:i/>
                  <w:lang w:val="en-US"/>
                </w:rPr>
              </m:ctrlPr>
            </m:dPr>
            <m:e>
              <m:r>
                <w:rPr>
                  <w:rFonts w:ascii="Cambria Math" w:hAnsi="Cambria Math"/>
                  <w:lang w:val="en-US"/>
                </w:rPr>
                <m:t>x</m:t>
              </m:r>
            </m:e>
          </m:d>
          <m:r>
            <w:rPr>
              <w:rFonts w:ascii="Cambria Math" w:hAnsi="Cambria Math"/>
              <w:lang w:val="en-US"/>
            </w:rPr>
            <m:t>+ h(x)</m:t>
          </m:r>
        </m:oMath>
      </m:oMathPara>
    </w:p>
    <w:p w:rsidR="00CD6FDD" w:rsidRDefault="00C87ABC" w:rsidP="00640CDE">
      <w:pPr>
        <w:rPr>
          <w:rFonts w:eastAsiaTheme="minorEastAsia"/>
          <w:lang w:val="en-US"/>
        </w:rPr>
      </w:pPr>
      <w:r>
        <w:rPr>
          <w:rFonts w:eastAsiaTheme="minorEastAsia"/>
          <w:lang w:val="en-US"/>
        </w:rPr>
        <w:t xml:space="preserve">Where </w:t>
      </w:r>
      <w:r w:rsidRPr="00FD74B1">
        <w:rPr>
          <w:rFonts w:eastAsiaTheme="minorEastAsia"/>
          <w:i/>
          <w:lang w:val="en-US"/>
        </w:rPr>
        <w:t>x</w:t>
      </w:r>
      <w:r>
        <w:rPr>
          <w:rFonts w:eastAsiaTheme="minorEastAsia"/>
          <w:lang w:val="en-US"/>
        </w:rPr>
        <w:t xml:space="preserve"> is the node, </w:t>
      </w:r>
      <w:r w:rsidRPr="00FD74B1">
        <w:rPr>
          <w:rFonts w:eastAsiaTheme="minorEastAsia"/>
          <w:i/>
          <w:lang w:val="en-US"/>
        </w:rPr>
        <w:t>g</w:t>
      </w:r>
      <w:r w:rsidR="00FD74B1">
        <w:rPr>
          <w:rFonts w:eastAsiaTheme="minorEastAsia"/>
          <w:i/>
          <w:lang w:val="en-US"/>
        </w:rPr>
        <w:t>(x)</w:t>
      </w:r>
      <w:r>
        <w:rPr>
          <w:rFonts w:eastAsiaTheme="minorEastAsia"/>
          <w:lang w:val="en-US"/>
        </w:rPr>
        <w:t xml:space="preserve"> is the path cost of the node </w:t>
      </w:r>
      <w:r w:rsidR="00FD74B1">
        <w:rPr>
          <w:rFonts w:eastAsiaTheme="minorEastAsia"/>
          <w:lang w:val="en-US"/>
        </w:rPr>
        <w:t xml:space="preserve">from the initial node </w:t>
      </w:r>
      <w:r>
        <w:rPr>
          <w:rFonts w:eastAsiaTheme="minorEastAsia"/>
          <w:lang w:val="en-US"/>
        </w:rPr>
        <w:t xml:space="preserve">and </w:t>
      </w:r>
      <w:r w:rsidRPr="00FD74B1">
        <w:rPr>
          <w:rFonts w:eastAsiaTheme="minorEastAsia"/>
          <w:i/>
          <w:lang w:val="en-US"/>
        </w:rPr>
        <w:t>h</w:t>
      </w:r>
      <w:r w:rsidR="00FD74B1">
        <w:rPr>
          <w:rFonts w:eastAsiaTheme="minorEastAsia"/>
          <w:i/>
          <w:lang w:val="en-US"/>
        </w:rPr>
        <w:t>(x)</w:t>
      </w:r>
      <w:r>
        <w:rPr>
          <w:rFonts w:eastAsiaTheme="minorEastAsia"/>
          <w:lang w:val="en-US"/>
        </w:rPr>
        <w:t xml:space="preserve"> is the heuristic value of the node.</w:t>
      </w:r>
      <w:r w:rsidR="00AB62C6">
        <w:rPr>
          <w:rFonts w:eastAsiaTheme="minorEastAsia"/>
          <w:lang w:val="en-US"/>
        </w:rPr>
        <w:t xml:space="preserve"> </w:t>
      </w:r>
      <w:r w:rsidR="00480CB2">
        <w:rPr>
          <w:rFonts w:eastAsiaTheme="minorEastAsia"/>
          <w:lang w:val="en-US"/>
        </w:rPr>
        <w:fldChar w:fldCharType="begin"/>
      </w:r>
      <w:r w:rsidR="00CD6FDD">
        <w:rPr>
          <w:rFonts w:eastAsiaTheme="minorEastAsia"/>
          <w:lang w:val="en-US"/>
        </w:rPr>
        <w:instrText xml:space="preserve"> REF _Ref263467243 \h </w:instrText>
      </w:r>
      <w:r w:rsidR="00480CB2">
        <w:rPr>
          <w:rFonts w:eastAsiaTheme="minorEastAsia"/>
          <w:lang w:val="en-US"/>
        </w:rPr>
      </w:r>
      <w:r w:rsidR="00480CB2">
        <w:rPr>
          <w:rFonts w:eastAsiaTheme="minorEastAsia"/>
          <w:lang w:val="en-US"/>
        </w:rPr>
        <w:fldChar w:fldCharType="separate"/>
      </w:r>
      <w:r w:rsidR="00CD6FDD" w:rsidRPr="00CD6FDD">
        <w:rPr>
          <w:lang w:val="en-US"/>
        </w:rPr>
        <w:t xml:space="preserve">Code Listing </w:t>
      </w:r>
      <w:r w:rsidR="00CD6FDD" w:rsidRPr="00CD6FDD">
        <w:rPr>
          <w:noProof/>
          <w:lang w:val="en-US"/>
        </w:rPr>
        <w:t>5</w:t>
      </w:r>
      <w:r w:rsidR="00480CB2">
        <w:rPr>
          <w:rFonts w:eastAsiaTheme="minorEastAsia"/>
          <w:lang w:val="en-US"/>
        </w:rPr>
        <w:fldChar w:fldCharType="end"/>
      </w:r>
      <w:r w:rsidR="00CD6FDD">
        <w:rPr>
          <w:rFonts w:eastAsiaTheme="minorEastAsia"/>
          <w:lang w:val="en-US"/>
        </w:rPr>
        <w:t xml:space="preserve"> describes how A* works in pseudo code.</w:t>
      </w:r>
    </w:p>
    <w:p w:rsidR="00AB62C6" w:rsidRDefault="00AB62C6" w:rsidP="00AB62C6">
      <w:pPr>
        <w:rPr>
          <w:lang w:val="en-US"/>
        </w:rPr>
      </w:pPr>
      <w:r>
        <w:rPr>
          <w:lang w:val="en-US"/>
        </w:rPr>
        <w:t xml:space="preserve">An example of a heuristic function in planning can be the number of facts that are different between a given state and the goal state. </w:t>
      </w:r>
      <w:r w:rsidR="00480CB2">
        <w:rPr>
          <w:lang w:val="en-US"/>
        </w:rPr>
        <w:fldChar w:fldCharType="begin"/>
      </w:r>
      <w:r>
        <w:rPr>
          <w:lang w:val="en-US"/>
        </w:rPr>
        <w:instrText xml:space="preserve"> REF _Ref263198930 \h </w:instrText>
      </w:r>
      <w:r w:rsidR="00480CB2">
        <w:rPr>
          <w:lang w:val="en-US"/>
        </w:rPr>
      </w:r>
      <w:r w:rsidR="00480CB2">
        <w:rPr>
          <w:lang w:val="en-US"/>
        </w:rPr>
        <w:fldChar w:fldCharType="separate"/>
      </w:r>
      <w:r w:rsidRPr="00783B80">
        <w:rPr>
          <w:lang w:val="en-US"/>
        </w:rPr>
        <w:t xml:space="preserve">Figure </w:t>
      </w:r>
      <w:r>
        <w:rPr>
          <w:noProof/>
          <w:lang w:val="en-US"/>
        </w:rPr>
        <w:t>6</w:t>
      </w:r>
      <w:r w:rsidR="00480CB2">
        <w:rPr>
          <w:lang w:val="en-US"/>
        </w:rPr>
        <w:fldChar w:fldCharType="end"/>
      </w:r>
      <w:r>
        <w:rPr>
          <w:lang w:val="en-US"/>
        </w:rPr>
        <w:t xml:space="preserve"> illustrates the state space of A* assuming that each edge costs 1.</w:t>
      </w:r>
    </w:p>
    <w:p w:rsidR="00AB62C6" w:rsidRPr="00783B80" w:rsidRDefault="00AB62C6" w:rsidP="00AB62C6">
      <w:pPr>
        <w:keepNext/>
        <w:jc w:val="center"/>
        <w:rPr>
          <w:lang w:val="en-US"/>
        </w:rPr>
      </w:pPr>
      <w:r>
        <w:rPr>
          <w:noProof/>
          <w:lang w:eastAsia="el-GR"/>
        </w:rPr>
        <w:drawing>
          <wp:inline distT="0" distB="0" distL="0" distR="0">
            <wp:extent cx="5266355" cy="3050540"/>
            <wp:effectExtent l="19050" t="0" r="0" b="0"/>
            <wp:docPr id="28" name="Picture 4" descr="astar_example_state_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r_example_state_space.png"/>
                    <pic:cNvPicPr/>
                  </pic:nvPicPr>
                  <pic:blipFill>
                    <a:blip r:embed="rId26" cstate="print"/>
                    <a:stretch>
                      <a:fillRect/>
                    </a:stretch>
                  </pic:blipFill>
                  <pic:spPr>
                    <a:xfrm>
                      <a:off x="0" y="0"/>
                      <a:ext cx="5266355" cy="3050540"/>
                    </a:xfrm>
                    <a:prstGeom prst="rect">
                      <a:avLst/>
                    </a:prstGeom>
                  </pic:spPr>
                </pic:pic>
              </a:graphicData>
            </a:graphic>
          </wp:inline>
        </w:drawing>
      </w:r>
    </w:p>
    <w:p w:rsidR="00AB62C6" w:rsidRDefault="00AB62C6" w:rsidP="00AB62C6">
      <w:pPr>
        <w:pStyle w:val="Caption"/>
        <w:jc w:val="center"/>
        <w:rPr>
          <w:lang w:val="en-US"/>
        </w:rPr>
      </w:pPr>
      <w:bookmarkStart w:id="60" w:name="_Ref263198930"/>
      <w:bookmarkStart w:id="61" w:name="_Toc263479688"/>
      <w:r w:rsidRPr="00783B80">
        <w:rPr>
          <w:lang w:val="en-US"/>
        </w:rPr>
        <w:t xml:space="preserve">Figure </w:t>
      </w:r>
      <w:r w:rsidR="00480CB2">
        <w:rPr>
          <w:lang w:val="en-US"/>
        </w:rPr>
        <w:fldChar w:fldCharType="begin"/>
      </w:r>
      <w:r>
        <w:rPr>
          <w:lang w:val="en-US"/>
        </w:rPr>
        <w:instrText xml:space="preserve"> SEQ Figure \* ARABIC </w:instrText>
      </w:r>
      <w:r w:rsidR="00480CB2">
        <w:rPr>
          <w:lang w:val="en-US"/>
        </w:rPr>
        <w:fldChar w:fldCharType="separate"/>
      </w:r>
      <w:r w:rsidR="00BD463C">
        <w:rPr>
          <w:noProof/>
          <w:lang w:val="en-US"/>
        </w:rPr>
        <w:t>6</w:t>
      </w:r>
      <w:r w:rsidR="00480CB2">
        <w:rPr>
          <w:lang w:val="en-US"/>
        </w:rPr>
        <w:fldChar w:fldCharType="end"/>
      </w:r>
      <w:bookmarkEnd w:id="60"/>
      <w:r>
        <w:rPr>
          <w:lang w:val="en-US"/>
        </w:rPr>
        <w:t xml:space="preserve"> A* State Space Example</w:t>
      </w:r>
      <w:bookmarkEnd w:id="61"/>
    </w:p>
    <w:p w:rsidR="00AB62C6" w:rsidRDefault="00AB62C6" w:rsidP="00640CDE">
      <w:pPr>
        <w:rPr>
          <w:rFonts w:eastAsiaTheme="minorEastAsia"/>
          <w:lang w:val="en-US"/>
        </w:rPr>
      </w:pPr>
    </w:p>
    <w:p w:rsidR="00CD6FDD" w:rsidRDefault="00480CB2" w:rsidP="00640CDE">
      <w:pPr>
        <w:rPr>
          <w:lang w:val="en-US"/>
        </w:rPr>
      </w:pPr>
      <w:r>
        <w:rPr>
          <w:noProof/>
        </w:rPr>
        <w:lastRenderedPageBreak/>
        <w:pict>
          <v:shape id="_x0000_s1079" type="#_x0000_t202" style="position:absolute;left:0;text-align:left;margin-left:.4pt;margin-top:591.75pt;width:414.45pt;height:.05pt;z-index:251668480" stroked="f">
            <v:textbox style="mso-next-textbox:#_x0000_s1079;mso-fit-shape-to-text:t" inset="0,0,0,0">
              <w:txbxContent>
                <w:p w:rsidR="005E3EF2" w:rsidRPr="00923194" w:rsidRDefault="005E3EF2" w:rsidP="00AB62C6">
                  <w:pPr>
                    <w:pStyle w:val="Caption"/>
                    <w:jc w:val="center"/>
                    <w:rPr>
                      <w:sz w:val="24"/>
                      <w:lang w:val="en-US"/>
                    </w:rPr>
                  </w:pPr>
                  <w:bookmarkStart w:id="62" w:name="_Toc263479710"/>
                  <w:r w:rsidRPr="00AB62C6">
                    <w:rPr>
                      <w:lang w:val="en-US"/>
                    </w:rPr>
                    <w:t xml:space="preserve">Code Listing </w:t>
                  </w:r>
                  <w:r w:rsidR="00480CB2">
                    <w:fldChar w:fldCharType="begin"/>
                  </w:r>
                  <w:r w:rsidRPr="00AB62C6">
                    <w:rPr>
                      <w:lang w:val="en-US"/>
                    </w:rPr>
                    <w:instrText xml:space="preserve"> SEQ Code_Listing \* ARABIC </w:instrText>
                  </w:r>
                  <w:r w:rsidR="00480CB2">
                    <w:fldChar w:fldCharType="separate"/>
                  </w:r>
                  <w:r w:rsidRPr="00AB62C6">
                    <w:rPr>
                      <w:noProof/>
                      <w:lang w:val="en-US"/>
                    </w:rPr>
                    <w:t>5</w:t>
                  </w:r>
                  <w:r w:rsidR="00480CB2">
                    <w:fldChar w:fldCharType="end"/>
                  </w:r>
                  <w:r>
                    <w:rPr>
                      <w:lang w:val="en-US"/>
                    </w:rPr>
                    <w:t xml:space="preserve"> The A* algorithm in pseudo code</w:t>
                  </w:r>
                  <w:bookmarkEnd w:id="62"/>
                </w:p>
              </w:txbxContent>
            </v:textbox>
          </v:shape>
        </w:pict>
      </w:r>
      <w:r>
        <w:rPr>
          <w:noProof/>
          <w:lang w:eastAsia="el-GR"/>
        </w:rPr>
        <w:pict>
          <v:shape id="_x0000_s1076" type="#_x0000_t202" style="position:absolute;margin-left:0;margin-top:0;width:414.45pt;height:586.85pt;z-index:8;mso-width-percent:1000;mso-position-horizontal-relative:char;mso-position-vertical-relative:line;mso-width-percent:1000;mso-width-relative:margin;mso-height-relative:margin">
            <v:textbox style="mso-next-textbox:#_x0000_s1076">
              <w:txbxContent>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AB62C6">
                    <w:rPr>
                      <w:rFonts w:ascii="Courier New" w:eastAsia="Times New Roman" w:hAnsi="Courier New" w:cs="Courier New"/>
                      <w:sz w:val="20"/>
                      <w:szCs w:val="20"/>
                      <w:lang w:val="en-US" w:eastAsia="el-GR"/>
                    </w:rPr>
                    <w:t>createPlan(</w:t>
                  </w:r>
                  <w:r w:rsidRPr="00CD6FDD">
                    <w:rPr>
                      <w:rFonts w:ascii="Courier New" w:eastAsia="Times New Roman" w:hAnsi="Courier New" w:cs="Courier New"/>
                      <w:sz w:val="20"/>
                      <w:szCs w:val="20"/>
                      <w:lang w:val="en-US" w:eastAsia="el-GR"/>
                    </w:rPr>
                    <w:t>start</w:t>
                  </w:r>
                  <w:r w:rsidRPr="00AB62C6">
                    <w:rPr>
                      <w:rFonts w:ascii="Courier New" w:eastAsia="Times New Roman" w:hAnsi="Courier New" w:cs="Courier New"/>
                      <w:sz w:val="20"/>
                      <w:szCs w:val="20"/>
                      <w:lang w:val="en-US" w:eastAsia="el-GR"/>
                    </w:rPr>
                    <w:t>Node</w:t>
                  </w:r>
                  <w:r w:rsidRPr="00CD6FDD">
                    <w:rPr>
                      <w:rFonts w:ascii="Courier New" w:eastAsia="Times New Roman" w:hAnsi="Courier New" w:cs="Courier New"/>
                      <w:sz w:val="20"/>
                      <w:szCs w:val="20"/>
                      <w:lang w:val="en-US" w:eastAsia="el-GR"/>
                    </w:rPr>
                    <w:t>,goal</w:t>
                  </w:r>
                  <w:r w:rsidRPr="00AB62C6">
                    <w:rPr>
                      <w:rFonts w:ascii="Courier New" w:eastAsia="Times New Roman" w:hAnsi="Courier New" w:cs="Courier New"/>
                      <w:sz w:val="20"/>
                      <w:szCs w:val="20"/>
                      <w:lang w:val="en-US" w:eastAsia="el-GR"/>
                    </w:rPr>
                    <w:t>)</w:t>
                  </w:r>
                </w:p>
                <w:p w:rsidR="005E3EF2" w:rsidRPr="00AB62C6"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closedset = </w:t>
                  </w:r>
                  <w:r w:rsidRPr="00AB62C6">
                    <w:rPr>
                      <w:rFonts w:ascii="Courier New" w:eastAsia="Times New Roman" w:hAnsi="Courier New" w:cs="Courier New"/>
                      <w:sz w:val="20"/>
                      <w:szCs w:val="20"/>
                      <w:lang w:val="en-US" w:eastAsia="el-GR"/>
                    </w:rPr>
                    <w:t>&lt;&gt;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openset</w:t>
                  </w:r>
                  <w:r w:rsidRPr="00CD6FDD">
                    <w:rPr>
                      <w:rFonts w:ascii="Courier New" w:eastAsia="Times New Roman" w:hAnsi="Courier New" w:cs="Courier New"/>
                      <w:sz w:val="20"/>
                      <w:szCs w:val="20"/>
                      <w:lang w:val="en-US" w:eastAsia="el-GR"/>
                    </w:rPr>
                    <w:t xml:space="preserve"> = </w:t>
                  </w:r>
                  <w:r w:rsidRPr="00AB62C6">
                    <w:rPr>
                      <w:rFonts w:ascii="Courier New" w:eastAsia="Times New Roman" w:hAnsi="Courier New" w:cs="Courier New"/>
                      <w:sz w:val="20"/>
                      <w:szCs w:val="20"/>
                      <w:lang w:val="en-US" w:eastAsia="el-GR"/>
                    </w:rPr>
                    <w:t>&lt;startNode&gt;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start</w:t>
                  </w:r>
                  <w:r w:rsidRPr="00AB62C6">
                    <w:rPr>
                      <w:rFonts w:ascii="Courier New" w:eastAsia="Times New Roman" w:hAnsi="Courier New" w:cs="Courier New"/>
                      <w:sz w:val="20"/>
                      <w:szCs w:val="20"/>
                      <w:lang w:val="en-US" w:eastAsia="el-GR"/>
                    </w:rPr>
                    <w:t xml:space="preserve">.g = </w:t>
                  </w:r>
                  <w:r w:rsidRPr="00CD6FDD">
                    <w:rPr>
                      <w:rFonts w:ascii="Courier New" w:eastAsia="Times New Roman" w:hAnsi="Courier New" w:cs="Courier New"/>
                      <w:sz w:val="20"/>
                      <w:szCs w:val="20"/>
                      <w:lang w:val="en-US" w:eastAsia="el-GR"/>
                    </w:rPr>
                    <w:t>0</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start.h = get_</w:t>
                  </w:r>
                  <w:r w:rsidRPr="00CD6FDD">
                    <w:rPr>
                      <w:rFonts w:ascii="Courier New" w:eastAsia="Times New Roman" w:hAnsi="Courier New" w:cs="Courier New"/>
                      <w:sz w:val="20"/>
                      <w:szCs w:val="20"/>
                      <w:lang w:val="en-US" w:eastAsia="el-GR"/>
                    </w:rPr>
                    <w:t>heuristic_</w:t>
                  </w:r>
                  <w:r w:rsidRPr="00AB62C6">
                    <w:rPr>
                      <w:rFonts w:ascii="Courier New" w:eastAsia="Times New Roman" w:hAnsi="Courier New" w:cs="Courier New"/>
                      <w:sz w:val="20"/>
                      <w:szCs w:val="20"/>
                      <w:lang w:val="en-US" w:eastAsia="el-GR"/>
                    </w:rPr>
                    <w:t>value(</w:t>
                  </w:r>
                  <w:r w:rsidRPr="00CD6FDD">
                    <w:rPr>
                      <w:rFonts w:ascii="Courier New" w:eastAsia="Times New Roman" w:hAnsi="Courier New" w:cs="Courier New"/>
                      <w:sz w:val="20"/>
                      <w:szCs w:val="20"/>
                      <w:lang w:val="en-US" w:eastAsia="el-GR"/>
                    </w:rPr>
                    <w:t>start</w:t>
                  </w:r>
                  <w:r w:rsidRPr="00AB62C6">
                    <w:rPr>
                      <w:rFonts w:ascii="Courier New" w:eastAsia="Times New Roman" w:hAnsi="Courier New" w:cs="Courier New"/>
                      <w:sz w:val="20"/>
                      <w:szCs w:val="20"/>
                      <w:lang w:val="en-US" w:eastAsia="el-GR"/>
                    </w:rPr>
                    <w:t>Node</w:t>
                  </w:r>
                  <w:r w:rsidRPr="00CD6FDD">
                    <w:rPr>
                      <w:rFonts w:ascii="Courier New" w:eastAsia="Times New Roman" w:hAnsi="Courier New" w:cs="Courier New"/>
                      <w:sz w:val="20"/>
                      <w:szCs w:val="20"/>
                      <w:lang w:val="en-US" w:eastAsia="el-GR"/>
                    </w:rPr>
                    <w:t>, goal</w:t>
                  </w:r>
                  <w:r w:rsidRPr="00AB62C6">
                    <w:rPr>
                      <w:rFonts w:ascii="Courier New" w:eastAsia="Times New Roman" w:hAnsi="Courier New" w:cs="Courier New"/>
                      <w:sz w:val="20"/>
                      <w:szCs w:val="20"/>
                      <w:lang w:val="en-US" w:eastAsia="el-GR"/>
                    </w:rPr>
                    <w: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start.</w:t>
                  </w:r>
                  <w:r w:rsidRPr="00CD6FDD">
                    <w:rPr>
                      <w:rFonts w:ascii="Courier New" w:eastAsia="Times New Roman" w:hAnsi="Courier New" w:cs="Courier New"/>
                      <w:sz w:val="20"/>
                      <w:szCs w:val="20"/>
                      <w:lang w:val="en-US" w:eastAsia="el-GR"/>
                    </w:rPr>
                    <w:t>f</w:t>
                  </w:r>
                  <w:r w:rsidRPr="00AB62C6">
                    <w:rPr>
                      <w:rFonts w:ascii="Courier New" w:eastAsia="Times New Roman" w:hAnsi="Courier New" w:cs="Courier New"/>
                      <w:sz w:val="20"/>
                      <w:szCs w:val="20"/>
                      <w:lang w:val="en-US" w:eastAsia="el-GR"/>
                    </w:rPr>
                    <w:t xml:space="preserve"> = </w:t>
                  </w:r>
                  <w:r w:rsidRPr="00CD6FDD">
                    <w:rPr>
                      <w:rFonts w:ascii="Courier New" w:eastAsia="Times New Roman" w:hAnsi="Courier New" w:cs="Courier New"/>
                      <w:sz w:val="20"/>
                      <w:szCs w:val="20"/>
                      <w:lang w:val="en-US" w:eastAsia="el-GR"/>
                    </w:rPr>
                    <w:t>start</w:t>
                  </w:r>
                  <w:r w:rsidRPr="00AB62C6">
                    <w:rPr>
                      <w:rFonts w:ascii="Courier New" w:eastAsia="Times New Roman" w:hAnsi="Courier New" w:cs="Courier New"/>
                      <w:sz w:val="20"/>
                      <w:szCs w:val="20"/>
                      <w:lang w:val="en-US" w:eastAsia="el-GR"/>
                    </w:rPr>
                    <w:t>.h</w:t>
                  </w:r>
                </w:p>
                <w:p w:rsidR="005E3EF2" w:rsidRPr="00AB62C6"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while</w:t>
                  </w:r>
                  <w:r w:rsidRPr="00CD6FDD">
                    <w:rPr>
                      <w:rFonts w:ascii="Courier New" w:eastAsia="Times New Roman" w:hAnsi="Courier New" w:cs="Courier New"/>
                      <w:sz w:val="20"/>
                      <w:szCs w:val="20"/>
                      <w:lang w:val="en-US" w:eastAsia="el-GR"/>
                    </w:rPr>
                    <w:t xml:space="preserve"> openset </w:t>
                  </w:r>
                  <w:r w:rsidRPr="00AB62C6">
                    <w:rPr>
                      <w:rFonts w:ascii="Courier New" w:eastAsia="Times New Roman" w:hAnsi="Courier New" w:cs="Courier New"/>
                      <w:sz w:val="20"/>
                      <w:szCs w:val="20"/>
                      <w:lang w:val="en-US" w:eastAsia="el-GR"/>
                    </w:rPr>
                    <w:t>!= &lt;&gt;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node = getCheapestNode()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if</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node</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w:t>
                  </w:r>
                  <w:r w:rsidRPr="00CD6FDD">
                    <w:rPr>
                      <w:rFonts w:ascii="Courier New" w:eastAsia="Times New Roman" w:hAnsi="Courier New" w:cs="Courier New"/>
                      <w:sz w:val="20"/>
                      <w:szCs w:val="20"/>
                      <w:lang w:val="en-US" w:eastAsia="el-GR"/>
                    </w:rPr>
                    <w:t>= goal</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return</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create</w:t>
                  </w:r>
                  <w:r w:rsidRPr="00CD6FDD">
                    <w:rPr>
                      <w:rFonts w:ascii="Courier New" w:eastAsia="Times New Roman" w:hAnsi="Courier New" w:cs="Courier New"/>
                      <w:sz w:val="20"/>
                      <w:szCs w:val="20"/>
                      <w:lang w:val="en-US" w:eastAsia="el-GR"/>
                    </w:rPr>
                    <w:t>_</w:t>
                  </w:r>
                  <w:r w:rsidRPr="00AB62C6">
                    <w:rPr>
                      <w:rFonts w:ascii="Courier New" w:eastAsia="Times New Roman" w:hAnsi="Courier New" w:cs="Courier New"/>
                      <w:sz w:val="20"/>
                      <w:szCs w:val="20"/>
                      <w:lang w:val="en-US" w:eastAsia="el-GR"/>
                    </w:rPr>
                    <w:t>plan(node)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remove </w:t>
                  </w:r>
                  <w:r w:rsidRPr="00AB62C6">
                    <w:rPr>
                      <w:rFonts w:ascii="Courier New" w:eastAsia="Times New Roman" w:hAnsi="Courier New" w:cs="Courier New"/>
                      <w:sz w:val="20"/>
                      <w:szCs w:val="20"/>
                      <w:lang w:val="en-US" w:eastAsia="el-GR"/>
                    </w:rPr>
                    <w:t>node</w:t>
                  </w:r>
                  <w:r w:rsidRPr="00CD6FDD">
                    <w:rPr>
                      <w:rFonts w:ascii="Courier New" w:eastAsia="Times New Roman" w:hAnsi="Courier New" w:cs="Courier New"/>
                      <w:sz w:val="20"/>
                      <w:szCs w:val="20"/>
                      <w:lang w:val="en-US" w:eastAsia="el-GR"/>
                    </w:rPr>
                    <w:t xml:space="preserve"> from openset</w:t>
                  </w:r>
                </w:p>
                <w:p w:rsidR="005E3EF2" w:rsidRPr="00AB62C6"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add </w:t>
                  </w:r>
                  <w:r w:rsidRPr="00AB62C6">
                    <w:rPr>
                      <w:rFonts w:ascii="Courier New" w:eastAsia="Times New Roman" w:hAnsi="Courier New" w:cs="Courier New"/>
                      <w:sz w:val="20"/>
                      <w:szCs w:val="20"/>
                      <w:lang w:val="en-US" w:eastAsia="el-GR"/>
                    </w:rPr>
                    <w:t>node</w:t>
                  </w:r>
                  <w:r w:rsidRPr="00CD6FDD">
                    <w:rPr>
                      <w:rFonts w:ascii="Courier New" w:eastAsia="Times New Roman" w:hAnsi="Courier New" w:cs="Courier New"/>
                      <w:sz w:val="20"/>
                      <w:szCs w:val="20"/>
                      <w:lang w:val="en-US" w:eastAsia="el-GR"/>
                    </w:rPr>
                    <w:t xml:space="preserve"> to closedset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neighbors = node.getNeighbors()</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foreach </w:t>
                  </w:r>
                  <w:r w:rsidRPr="00AB62C6">
                    <w:rPr>
                      <w:rFonts w:ascii="Courier New" w:eastAsia="Times New Roman" w:hAnsi="Courier New" w:cs="Courier New"/>
                      <w:sz w:val="20"/>
                      <w:szCs w:val="20"/>
                      <w:lang w:val="en-US" w:eastAsia="el-GR"/>
                    </w:rPr>
                    <w:t>nNode</w:t>
                  </w:r>
                  <w:r w:rsidRPr="00CD6FDD">
                    <w:rPr>
                      <w:rFonts w:ascii="Courier New" w:eastAsia="Times New Roman" w:hAnsi="Courier New" w:cs="Courier New"/>
                      <w:sz w:val="20"/>
                      <w:szCs w:val="20"/>
                      <w:lang w:val="en-US" w:eastAsia="el-GR"/>
                    </w:rPr>
                    <w:t xml:space="preserve"> in </w:t>
                  </w:r>
                  <w:r w:rsidRPr="00AB62C6">
                    <w:rPr>
                      <w:rFonts w:ascii="Courier New" w:eastAsia="Times New Roman" w:hAnsi="Courier New" w:cs="Courier New"/>
                      <w:sz w:val="20"/>
                      <w:szCs w:val="20"/>
                      <w:lang w:val="en-US" w:eastAsia="el-GR"/>
                    </w:rPr>
                    <w:t>neighbors</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if</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nNode</w:t>
                  </w:r>
                  <w:r w:rsidRPr="00CD6FDD">
                    <w:rPr>
                      <w:rFonts w:ascii="Courier New" w:eastAsia="Times New Roman" w:hAnsi="Courier New" w:cs="Courier New"/>
                      <w:sz w:val="20"/>
                      <w:szCs w:val="20"/>
                      <w:lang w:val="en-US" w:eastAsia="el-GR"/>
                    </w:rPr>
                    <w:t xml:space="preserve"> in closedset</w:t>
                  </w:r>
                </w:p>
                <w:p w:rsidR="005E3EF2" w:rsidRPr="00AB62C6"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continue</w:t>
                  </w:r>
                </w:p>
                <w:p w:rsidR="005E3EF2" w:rsidRPr="00AB62C6"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h = get_heuristic_value(node, nNode)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 xml:space="preserve">g = node.g </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h</w:t>
                  </w:r>
                </w:p>
                <w:p w:rsidR="005E3EF2" w:rsidRPr="00AB62C6"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if</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nNode</w:t>
                  </w:r>
                  <w:r w:rsidRPr="00CD6FDD">
                    <w:rPr>
                      <w:rFonts w:ascii="Courier New" w:eastAsia="Times New Roman" w:hAnsi="Courier New" w:cs="Courier New"/>
                      <w:sz w:val="20"/>
                      <w:szCs w:val="20"/>
                      <w:lang w:val="en-US" w:eastAsia="el-GR"/>
                    </w:rPr>
                    <w:t xml:space="preserve"> not in openset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add </w:t>
                  </w:r>
                  <w:r w:rsidRPr="00AB62C6">
                    <w:rPr>
                      <w:rFonts w:ascii="Courier New" w:eastAsia="Times New Roman" w:hAnsi="Courier New" w:cs="Courier New"/>
                      <w:sz w:val="20"/>
                      <w:szCs w:val="20"/>
                      <w:lang w:val="en-US" w:eastAsia="el-GR"/>
                    </w:rPr>
                    <w:t>nNode</w:t>
                  </w:r>
                  <w:r w:rsidRPr="00CD6FDD">
                    <w:rPr>
                      <w:rFonts w:ascii="Courier New" w:eastAsia="Times New Roman" w:hAnsi="Courier New" w:cs="Courier New"/>
                      <w:sz w:val="20"/>
                      <w:szCs w:val="20"/>
                      <w:lang w:val="en-US" w:eastAsia="el-GR"/>
                    </w:rPr>
                    <w:t xml:space="preserve"> to openset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is</w:t>
                  </w:r>
                  <w:r w:rsidRPr="00AB62C6">
                    <w:rPr>
                      <w:rFonts w:ascii="Courier New" w:eastAsia="Times New Roman" w:hAnsi="Courier New" w:cs="Courier New"/>
                      <w:sz w:val="20"/>
                      <w:szCs w:val="20"/>
                      <w:lang w:val="en-US" w:eastAsia="el-GR"/>
                    </w:rPr>
                    <w:t>B</w:t>
                  </w:r>
                  <w:r w:rsidRPr="00CD6FDD">
                    <w:rPr>
                      <w:rFonts w:ascii="Courier New" w:eastAsia="Times New Roman" w:hAnsi="Courier New" w:cs="Courier New"/>
                      <w:sz w:val="20"/>
                      <w:szCs w:val="20"/>
                      <w:lang w:val="en-US" w:eastAsia="el-GR"/>
                    </w:rPr>
                    <w:t>etter = true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elseif</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g</w:t>
                  </w:r>
                  <w:r w:rsidRPr="00CD6FDD">
                    <w:rPr>
                      <w:rFonts w:ascii="Courier New" w:eastAsia="Times New Roman" w:hAnsi="Courier New" w:cs="Courier New"/>
                      <w:sz w:val="20"/>
                      <w:szCs w:val="20"/>
                      <w:lang w:val="en-US" w:eastAsia="el-GR"/>
                    </w:rPr>
                    <w:t xml:space="preserve"> &lt; </w:t>
                  </w:r>
                  <w:r w:rsidRPr="00AB62C6">
                    <w:rPr>
                      <w:rFonts w:ascii="Courier New" w:eastAsia="Times New Roman" w:hAnsi="Courier New" w:cs="Courier New"/>
                      <w:sz w:val="20"/>
                      <w:szCs w:val="20"/>
                      <w:lang w:val="en-US" w:eastAsia="el-GR"/>
                    </w:rPr>
                    <w:t>nNode.g</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is</w:t>
                  </w:r>
                  <w:r w:rsidRPr="00AB62C6">
                    <w:rPr>
                      <w:rFonts w:ascii="Courier New" w:eastAsia="Times New Roman" w:hAnsi="Courier New" w:cs="Courier New"/>
                      <w:sz w:val="20"/>
                      <w:szCs w:val="20"/>
                      <w:lang w:val="en-US" w:eastAsia="el-GR"/>
                    </w:rPr>
                    <w:t>B</w:t>
                  </w:r>
                  <w:r w:rsidRPr="00CD6FDD">
                    <w:rPr>
                      <w:rFonts w:ascii="Courier New" w:eastAsia="Times New Roman" w:hAnsi="Courier New" w:cs="Courier New"/>
                      <w:sz w:val="20"/>
                      <w:szCs w:val="20"/>
                      <w:lang w:val="en-US" w:eastAsia="el-GR"/>
                    </w:rPr>
                    <w:t>etter = true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else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is</w:t>
                  </w:r>
                  <w:r w:rsidRPr="00AB62C6">
                    <w:rPr>
                      <w:rFonts w:ascii="Courier New" w:eastAsia="Times New Roman" w:hAnsi="Courier New" w:cs="Courier New"/>
                      <w:sz w:val="20"/>
                      <w:szCs w:val="20"/>
                      <w:lang w:val="en-US" w:eastAsia="el-GR"/>
                    </w:rPr>
                    <w:t>B</w:t>
                  </w:r>
                  <w:r w:rsidRPr="00CD6FDD">
                    <w:rPr>
                      <w:rFonts w:ascii="Courier New" w:eastAsia="Times New Roman" w:hAnsi="Courier New" w:cs="Courier New"/>
                      <w:sz w:val="20"/>
                      <w:szCs w:val="20"/>
                      <w:lang w:val="en-US" w:eastAsia="el-GR"/>
                    </w:rPr>
                    <w:t>etter = false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if</w:t>
                  </w:r>
                  <w:r w:rsidRPr="00CD6FDD">
                    <w:rPr>
                      <w:rFonts w:ascii="Courier New" w:eastAsia="Times New Roman" w:hAnsi="Courier New" w:cs="Courier New"/>
                      <w:sz w:val="20"/>
                      <w:szCs w:val="20"/>
                      <w:lang w:val="en-US" w:eastAsia="el-GR"/>
                    </w:rPr>
                    <w:t xml:space="preserve"> is</w:t>
                  </w:r>
                  <w:r w:rsidRPr="00AB62C6">
                    <w:rPr>
                      <w:rFonts w:ascii="Courier New" w:eastAsia="Times New Roman" w:hAnsi="Courier New" w:cs="Courier New"/>
                      <w:sz w:val="20"/>
                      <w:szCs w:val="20"/>
                      <w:lang w:val="en-US" w:eastAsia="el-GR"/>
                    </w:rPr>
                    <w:t>B</w:t>
                  </w:r>
                  <w:r w:rsidRPr="00CD6FDD">
                    <w:rPr>
                      <w:rFonts w:ascii="Courier New" w:eastAsia="Times New Roman" w:hAnsi="Courier New" w:cs="Courier New"/>
                      <w:sz w:val="20"/>
                      <w:szCs w:val="20"/>
                      <w:lang w:val="en-US" w:eastAsia="el-GR"/>
                    </w:rPr>
                    <w:t>etter = true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nNode.parent = node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nNode.</w:t>
                  </w:r>
                  <w:r w:rsidRPr="00CD6FDD">
                    <w:rPr>
                      <w:rFonts w:ascii="Courier New" w:eastAsia="Times New Roman" w:hAnsi="Courier New" w:cs="Courier New"/>
                      <w:sz w:val="20"/>
                      <w:szCs w:val="20"/>
                      <w:lang w:val="en-US" w:eastAsia="el-GR"/>
                    </w:rPr>
                    <w:t>g</w:t>
                  </w:r>
                  <w:r w:rsidRPr="00AB62C6">
                    <w:rPr>
                      <w:rFonts w:ascii="Courier New" w:eastAsia="Times New Roman" w:hAnsi="Courier New" w:cs="Courier New"/>
                      <w:sz w:val="20"/>
                      <w:szCs w:val="20"/>
                      <w:lang w:val="en-US" w:eastAsia="el-GR"/>
                    </w:rPr>
                    <w:t xml:space="preserve"> </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g</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nNode.</w:t>
                  </w:r>
                  <w:r w:rsidRPr="00CD6FDD">
                    <w:rPr>
                      <w:rFonts w:ascii="Courier New" w:eastAsia="Times New Roman" w:hAnsi="Courier New" w:cs="Courier New"/>
                      <w:sz w:val="20"/>
                      <w:szCs w:val="20"/>
                      <w:lang w:val="en-US" w:eastAsia="el-GR"/>
                    </w:rPr>
                    <w:t>h</w:t>
                  </w:r>
                  <w:r w:rsidRPr="00AB62C6">
                    <w:rPr>
                      <w:rFonts w:ascii="Courier New" w:eastAsia="Times New Roman" w:hAnsi="Courier New" w:cs="Courier New"/>
                      <w:sz w:val="20"/>
                      <w:szCs w:val="20"/>
                      <w:lang w:val="en-US" w:eastAsia="el-GR"/>
                    </w:rPr>
                    <w:t xml:space="preserve"> </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get_</w:t>
                  </w:r>
                  <w:r w:rsidRPr="00CD6FDD">
                    <w:rPr>
                      <w:rFonts w:ascii="Courier New" w:eastAsia="Times New Roman" w:hAnsi="Courier New" w:cs="Courier New"/>
                      <w:sz w:val="20"/>
                      <w:szCs w:val="20"/>
                      <w:lang w:val="en-US" w:eastAsia="el-GR"/>
                    </w:rPr>
                    <w:t>heuristic_</w:t>
                  </w:r>
                  <w:r w:rsidRPr="00AB62C6">
                    <w:rPr>
                      <w:rFonts w:ascii="Courier New" w:eastAsia="Times New Roman" w:hAnsi="Courier New" w:cs="Courier New"/>
                      <w:sz w:val="20"/>
                      <w:szCs w:val="20"/>
                      <w:lang w:val="en-US" w:eastAsia="el-GR"/>
                    </w:rPr>
                    <w:t>value(nNode</w:t>
                  </w:r>
                  <w:r w:rsidRPr="00CD6FDD">
                    <w:rPr>
                      <w:rFonts w:ascii="Courier New" w:eastAsia="Times New Roman" w:hAnsi="Courier New" w:cs="Courier New"/>
                      <w:sz w:val="20"/>
                      <w:szCs w:val="20"/>
                      <w:lang w:val="en-US" w:eastAsia="el-GR"/>
                    </w:rPr>
                    <w:t>, goal</w:t>
                  </w:r>
                  <w:r w:rsidRPr="00AB62C6">
                    <w:rPr>
                      <w:rFonts w:ascii="Courier New" w:eastAsia="Times New Roman" w:hAnsi="Courier New" w:cs="Courier New"/>
                      <w:sz w:val="20"/>
                      <w:szCs w:val="20"/>
                      <w:lang w:val="en-US" w:eastAsia="el-GR"/>
                    </w:rPr>
                    <w: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nNode.</w:t>
                  </w:r>
                  <w:r w:rsidRPr="00CD6FDD">
                    <w:rPr>
                      <w:rFonts w:ascii="Courier New" w:eastAsia="Times New Roman" w:hAnsi="Courier New" w:cs="Courier New"/>
                      <w:sz w:val="20"/>
                      <w:szCs w:val="20"/>
                      <w:lang w:val="en-US" w:eastAsia="el-GR"/>
                    </w:rPr>
                    <w:t>f</w:t>
                  </w:r>
                  <w:r w:rsidRPr="00AB62C6">
                    <w:rPr>
                      <w:rFonts w:ascii="Courier New" w:eastAsia="Times New Roman" w:hAnsi="Courier New" w:cs="Courier New"/>
                      <w:sz w:val="20"/>
                      <w:szCs w:val="20"/>
                      <w:lang w:val="en-US" w:eastAsia="el-GR"/>
                    </w:rPr>
                    <w:t xml:space="preserve"> </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nNode.</w:t>
                  </w:r>
                  <w:r w:rsidRPr="00CD6FDD">
                    <w:rPr>
                      <w:rFonts w:ascii="Courier New" w:eastAsia="Times New Roman" w:hAnsi="Courier New" w:cs="Courier New"/>
                      <w:sz w:val="20"/>
                      <w:szCs w:val="20"/>
                      <w:lang w:val="en-US" w:eastAsia="el-GR"/>
                    </w:rPr>
                    <w:t xml:space="preserve">g + </w:t>
                  </w:r>
                  <w:r w:rsidRPr="00AB62C6">
                    <w:rPr>
                      <w:rFonts w:ascii="Courier New" w:eastAsia="Times New Roman" w:hAnsi="Courier New" w:cs="Courier New"/>
                      <w:sz w:val="20"/>
                      <w:szCs w:val="20"/>
                      <w:lang w:val="en-US" w:eastAsia="el-GR"/>
                    </w:rPr>
                    <w:t>nNode.</w:t>
                  </w:r>
                  <w:r w:rsidRPr="00CD6FDD">
                    <w:rPr>
                      <w:rFonts w:ascii="Courier New" w:eastAsia="Times New Roman" w:hAnsi="Courier New" w:cs="Courier New"/>
                      <w:sz w:val="20"/>
                      <w:szCs w:val="20"/>
                      <w:lang w:val="en-US" w:eastAsia="el-GR"/>
                    </w:rPr>
                    <w:t>h</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return</w:t>
                  </w:r>
                  <w:r w:rsidRPr="00CD6FDD">
                    <w:rPr>
                      <w:rFonts w:ascii="Courier New" w:eastAsia="Times New Roman" w:hAnsi="Courier New" w:cs="Courier New"/>
                      <w:sz w:val="20"/>
                      <w:szCs w:val="20"/>
                      <w:lang w:val="en-US" w:eastAsia="el-GR"/>
                    </w:rPr>
                    <w:t xml:space="preserve"> failure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AB62C6">
                    <w:rPr>
                      <w:rFonts w:ascii="Courier New" w:eastAsia="Times New Roman" w:hAnsi="Courier New" w:cs="Courier New"/>
                      <w:sz w:val="20"/>
                      <w:szCs w:val="20"/>
                      <w:lang w:val="en-US" w:eastAsia="el-GR"/>
                    </w:rPr>
                    <w:t>create</w:t>
                  </w:r>
                  <w:r w:rsidRPr="00CD6FDD">
                    <w:rPr>
                      <w:rFonts w:ascii="Courier New" w:eastAsia="Times New Roman" w:hAnsi="Courier New" w:cs="Courier New"/>
                      <w:sz w:val="20"/>
                      <w:szCs w:val="20"/>
                      <w:lang w:val="en-US" w:eastAsia="el-GR"/>
                    </w:rPr>
                    <w:t>_</w:t>
                  </w:r>
                  <w:r w:rsidRPr="00AB62C6">
                    <w:rPr>
                      <w:rFonts w:ascii="Courier New" w:eastAsia="Times New Roman" w:hAnsi="Courier New" w:cs="Courier New"/>
                      <w:sz w:val="20"/>
                      <w:szCs w:val="20"/>
                      <w:lang w:val="en-US" w:eastAsia="el-GR"/>
                    </w:rPr>
                    <w:t>plan(</w:t>
                  </w:r>
                  <w:r w:rsidRPr="00CD6FDD">
                    <w:rPr>
                      <w:rFonts w:ascii="Courier New" w:eastAsia="Times New Roman" w:hAnsi="Courier New" w:cs="Courier New"/>
                      <w:sz w:val="20"/>
                      <w:szCs w:val="20"/>
                      <w:lang w:val="en-US" w:eastAsia="el-GR"/>
                    </w:rPr>
                    <w:t>node</w:t>
                  </w:r>
                  <w:r w:rsidRPr="00AB62C6">
                    <w:rPr>
                      <w:rFonts w:ascii="Courier New" w:eastAsia="Times New Roman" w:hAnsi="Courier New" w:cs="Courier New"/>
                      <w:sz w:val="20"/>
                      <w:szCs w:val="20"/>
                      <w:lang w:val="en-US" w:eastAsia="el-GR"/>
                    </w:rPr>
                    <w: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if</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node.parent is</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not empty</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p</w:t>
                  </w:r>
                  <w:r w:rsidRPr="00AB62C6">
                    <w:rPr>
                      <w:rFonts w:ascii="Courier New" w:eastAsia="Times New Roman" w:hAnsi="Courier New" w:cs="Courier New"/>
                      <w:sz w:val="20"/>
                      <w:szCs w:val="20"/>
                      <w:lang w:val="en-US" w:eastAsia="el-GR"/>
                    </w:rPr>
                    <w:t>lan</w:t>
                  </w:r>
                  <w:r w:rsidRPr="00CD6FDD">
                    <w:rPr>
                      <w:rFonts w:ascii="Courier New" w:eastAsia="Times New Roman" w:hAnsi="Courier New" w:cs="Courier New"/>
                      <w:sz w:val="20"/>
                      <w:szCs w:val="20"/>
                      <w:lang w:val="en-US" w:eastAsia="el-GR"/>
                    </w:rPr>
                    <w:t xml:space="preserve"> = </w:t>
                  </w:r>
                  <w:r w:rsidRPr="00AB62C6">
                    <w:rPr>
                      <w:rFonts w:ascii="Courier New" w:eastAsia="Times New Roman" w:hAnsi="Courier New" w:cs="Courier New"/>
                      <w:sz w:val="20"/>
                      <w:szCs w:val="20"/>
                      <w:lang w:val="en-US" w:eastAsia="el-GR"/>
                    </w:rPr>
                    <w:t>create_plan(node.parent)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return</w:t>
                  </w: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w:t>
                  </w:r>
                  <w:r w:rsidRPr="00CD6FDD">
                    <w:rPr>
                      <w:rFonts w:ascii="Courier New" w:eastAsia="Times New Roman" w:hAnsi="Courier New" w:cs="Courier New"/>
                      <w:sz w:val="20"/>
                      <w:szCs w:val="20"/>
                      <w:lang w:val="en-US" w:eastAsia="el-GR"/>
                    </w:rPr>
                    <w:t>p</w:t>
                  </w:r>
                  <w:r w:rsidRPr="00AB62C6">
                    <w:rPr>
                      <w:rFonts w:ascii="Courier New" w:eastAsia="Times New Roman" w:hAnsi="Courier New" w:cs="Courier New"/>
                      <w:sz w:val="20"/>
                      <w:szCs w:val="20"/>
                      <w:lang w:val="en-US" w:eastAsia="el-GR"/>
                    </w:rPr>
                    <w:t>lan</w:t>
                  </w:r>
                  <w:r w:rsidRPr="00CD6FDD">
                    <w:rPr>
                      <w:rFonts w:ascii="Courier New" w:eastAsia="Times New Roman" w:hAnsi="Courier New" w:cs="Courier New"/>
                      <w:sz w:val="20"/>
                      <w:szCs w:val="20"/>
                      <w:lang w:val="en-US" w:eastAsia="el-GR"/>
                    </w:rPr>
                    <w:t xml:space="preserve"> + node</w:t>
                  </w:r>
                  <w:r w:rsidRPr="00AB62C6">
                    <w:rPr>
                      <w:rFonts w:ascii="Courier New" w:eastAsia="Times New Roman" w:hAnsi="Courier New" w:cs="Courier New"/>
                      <w:sz w:val="20"/>
                      <w:szCs w:val="20"/>
                      <w:lang w:val="en-US" w:eastAsia="el-GR"/>
                    </w:rPr>
                    <w:t>)</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else</w:t>
                  </w:r>
                </w:p>
                <w:p w:rsidR="005E3EF2" w:rsidRPr="00CD6FDD" w:rsidRDefault="005E3EF2" w:rsidP="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tLeast"/>
                    <w:jc w:val="left"/>
                    <w:textAlignment w:val="top"/>
                    <w:rPr>
                      <w:rFonts w:ascii="Courier New" w:eastAsia="Times New Roman" w:hAnsi="Courier New" w:cs="Courier New"/>
                      <w:sz w:val="20"/>
                      <w:szCs w:val="20"/>
                      <w:lang w:val="en-US" w:eastAsia="el-GR"/>
                    </w:rPr>
                  </w:pPr>
                  <w:r w:rsidRPr="00CD6FDD">
                    <w:rPr>
                      <w:rFonts w:ascii="Courier New" w:eastAsia="Times New Roman" w:hAnsi="Courier New" w:cs="Courier New"/>
                      <w:sz w:val="20"/>
                      <w:szCs w:val="20"/>
                      <w:lang w:val="en-US" w:eastAsia="el-GR"/>
                    </w:rPr>
                    <w:t xml:space="preserve">         </w:t>
                  </w:r>
                  <w:r w:rsidRPr="00AB62C6">
                    <w:rPr>
                      <w:rFonts w:ascii="Courier New" w:eastAsia="Times New Roman" w:hAnsi="Courier New" w:cs="Courier New"/>
                      <w:sz w:val="20"/>
                      <w:szCs w:val="20"/>
                      <w:lang w:val="en-US" w:eastAsia="el-GR"/>
                    </w:rPr>
                    <w:t>return</w:t>
                  </w:r>
                  <w:r w:rsidRPr="00CD6FDD">
                    <w:rPr>
                      <w:rFonts w:ascii="Courier New" w:eastAsia="Times New Roman" w:hAnsi="Courier New" w:cs="Courier New"/>
                      <w:sz w:val="20"/>
                      <w:szCs w:val="20"/>
                      <w:lang w:val="en-US" w:eastAsia="el-GR"/>
                    </w:rPr>
                    <w:t xml:space="preserve"> node</w:t>
                  </w:r>
                </w:p>
                <w:p w:rsidR="005E3EF2" w:rsidRPr="00CD6FDD" w:rsidRDefault="005E3EF2" w:rsidP="00CD6FDD">
                  <w:pPr>
                    <w:rPr>
                      <w:lang w:val="en-US"/>
                    </w:rPr>
                  </w:pPr>
                </w:p>
              </w:txbxContent>
            </v:textbox>
          </v:shape>
        </w:pict>
      </w:r>
      <w:r w:rsidRPr="00480CB2">
        <w:rPr>
          <w:rFonts w:eastAsiaTheme="minorEastAsia"/>
          <w:lang w:val="en-US"/>
        </w:rPr>
        <w:pict>
          <v:shape id="_x0000_i1034" type="#_x0000_t75" style="width:414.75pt;height:586.5pt">
            <v:imagedata croptop="-65520f" cropbottom="65520f"/>
          </v:shape>
        </w:pict>
      </w:r>
      <w:r w:rsidRPr="00480CB2">
        <w:rPr>
          <w:rFonts w:eastAsiaTheme="minorEastAsia"/>
          <w:lang w:val="en-US"/>
        </w:rPr>
        <w:pict>
          <v:shape id="_x0000_i1035" type="#_x0000_t75" style="width:414.75pt;height:51.75pt">
            <v:imagedata croptop="-65520f" cropbottom="65520f"/>
          </v:shape>
        </w:pict>
      </w:r>
    </w:p>
    <w:p w:rsidR="00CD6FDD" w:rsidRDefault="00CD6FDD" w:rsidP="00640CDE">
      <w:pPr>
        <w:rPr>
          <w:lang w:val="en-US"/>
        </w:rPr>
      </w:pPr>
    </w:p>
    <w:bookmarkEnd w:id="52"/>
    <w:p w:rsidR="00783B80" w:rsidRDefault="00783B80" w:rsidP="00783B80">
      <w:pPr>
        <w:rPr>
          <w:lang w:val="en-US"/>
        </w:rPr>
      </w:pPr>
      <w:r>
        <w:rPr>
          <w:lang w:val="en-US"/>
        </w:rPr>
        <w:lastRenderedPageBreak/>
        <w:t xml:space="preserve">To further guide the search, we can set </w:t>
      </w:r>
      <w:r w:rsidR="003477B7">
        <w:rPr>
          <w:lang w:val="en-US"/>
        </w:rPr>
        <w:t xml:space="preserve">different </w:t>
      </w:r>
      <w:r>
        <w:rPr>
          <w:lang w:val="en-US"/>
        </w:rPr>
        <w:t>cost</w:t>
      </w:r>
      <w:r w:rsidR="003477B7">
        <w:rPr>
          <w:lang w:val="en-US"/>
        </w:rPr>
        <w:t>s</w:t>
      </w:r>
      <w:r>
        <w:rPr>
          <w:lang w:val="en-US"/>
        </w:rPr>
        <w:t xml:space="preserve"> </w:t>
      </w:r>
      <w:r w:rsidR="003477B7">
        <w:rPr>
          <w:lang w:val="en-US"/>
        </w:rPr>
        <w:t xml:space="preserve">to </w:t>
      </w:r>
      <w:r>
        <w:rPr>
          <w:lang w:val="en-US"/>
        </w:rPr>
        <w:t xml:space="preserve">each operator. For example, if </w:t>
      </w:r>
      <w:r w:rsidRPr="00A966AB">
        <w:rPr>
          <w:rStyle w:val="CodeSpan"/>
        </w:rPr>
        <w:t>Go</w:t>
      </w:r>
      <w:r>
        <w:rPr>
          <w:lang w:val="en-US"/>
        </w:rPr>
        <w:t xml:space="preserve"> has a cost of 2, while </w:t>
      </w:r>
      <w:r w:rsidRPr="00A966AB">
        <w:rPr>
          <w:rStyle w:val="CodeSpan"/>
        </w:rPr>
        <w:t>Cook</w:t>
      </w:r>
      <w:r>
        <w:rPr>
          <w:lang w:val="en-US"/>
        </w:rPr>
        <w:t xml:space="preserve"> and </w:t>
      </w:r>
      <w:r w:rsidRPr="00A966AB">
        <w:rPr>
          <w:rStyle w:val="CodeSpan"/>
        </w:rPr>
        <w:t>Eat</w:t>
      </w:r>
      <w:r>
        <w:rPr>
          <w:lang w:val="en-US"/>
        </w:rPr>
        <w:t xml:space="preserve"> have a cost of 1, then the algorithm will prefer </w:t>
      </w:r>
      <w:r w:rsidRPr="00A966AB">
        <w:rPr>
          <w:rStyle w:val="CodeSpan"/>
        </w:rPr>
        <w:t>Cook</w:t>
      </w:r>
      <w:r>
        <w:rPr>
          <w:lang w:val="en-US"/>
        </w:rPr>
        <w:t xml:space="preserve"> or </w:t>
      </w:r>
      <w:r w:rsidRPr="00A966AB">
        <w:rPr>
          <w:rStyle w:val="CodeSpan"/>
        </w:rPr>
        <w:t>Eat</w:t>
      </w:r>
      <w:r>
        <w:rPr>
          <w:lang w:val="en-US"/>
        </w:rPr>
        <w:t xml:space="preserve"> over </w:t>
      </w:r>
      <w:r w:rsidRPr="00A966AB">
        <w:rPr>
          <w:rStyle w:val="CodeSpan"/>
        </w:rPr>
        <w:t>Go</w:t>
      </w:r>
      <w:r>
        <w:rPr>
          <w:lang w:val="en-US"/>
        </w:rPr>
        <w:t xml:space="preserve"> since it is cheaper. </w:t>
      </w:r>
      <w:r w:rsidR="00480CB2">
        <w:rPr>
          <w:lang w:val="en-US"/>
        </w:rPr>
        <w:fldChar w:fldCharType="begin"/>
      </w:r>
      <w:r w:rsidR="009C0E51">
        <w:rPr>
          <w:lang w:val="en-US"/>
        </w:rPr>
        <w:instrText xml:space="preserve"> REF _Ref263198950 \h </w:instrText>
      </w:r>
      <w:r w:rsidR="00480CB2">
        <w:rPr>
          <w:lang w:val="en-US"/>
        </w:rPr>
      </w:r>
      <w:r w:rsidR="00480CB2">
        <w:rPr>
          <w:lang w:val="en-US"/>
        </w:rPr>
        <w:fldChar w:fldCharType="separate"/>
      </w:r>
      <w:r w:rsidR="004C7246" w:rsidRPr="006663CA">
        <w:rPr>
          <w:lang w:val="en-US"/>
        </w:rPr>
        <w:t xml:space="preserve">Figure </w:t>
      </w:r>
      <w:r w:rsidR="004C7246">
        <w:rPr>
          <w:noProof/>
          <w:lang w:val="en-US"/>
        </w:rPr>
        <w:t>7</w:t>
      </w:r>
      <w:r w:rsidR="00480CB2">
        <w:rPr>
          <w:lang w:val="en-US"/>
        </w:rPr>
        <w:fldChar w:fldCharType="end"/>
      </w:r>
      <w:r w:rsidR="009C0E51">
        <w:rPr>
          <w:lang w:val="en-US"/>
        </w:rPr>
        <w:t xml:space="preserve"> </w:t>
      </w:r>
      <w:r>
        <w:rPr>
          <w:lang w:val="en-US"/>
        </w:rPr>
        <w:t xml:space="preserve">shows the </w:t>
      </w:r>
      <w:r w:rsidR="003477B7">
        <w:rPr>
          <w:lang w:val="en-US"/>
        </w:rPr>
        <w:t>total cost</w:t>
      </w:r>
      <w:r>
        <w:rPr>
          <w:lang w:val="en-US"/>
        </w:rPr>
        <w:t xml:space="preserve"> of each node in this example.</w:t>
      </w:r>
    </w:p>
    <w:p w:rsidR="00783B80" w:rsidRDefault="00783B80" w:rsidP="00783B80">
      <w:pPr>
        <w:keepNext/>
        <w:jc w:val="center"/>
      </w:pPr>
      <w:r>
        <w:rPr>
          <w:noProof/>
          <w:lang w:eastAsia="el-GR"/>
        </w:rPr>
        <w:drawing>
          <wp:inline distT="0" distB="0" distL="0" distR="0">
            <wp:extent cx="5266355" cy="3050540"/>
            <wp:effectExtent l="19050" t="0" r="0" b="0"/>
            <wp:docPr id="6" name="Picture 5" descr="astar_cost_example_state_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r_cost_example_state_space.png"/>
                    <pic:cNvPicPr/>
                  </pic:nvPicPr>
                  <pic:blipFill>
                    <a:blip r:embed="rId27" cstate="print"/>
                    <a:stretch>
                      <a:fillRect/>
                    </a:stretch>
                  </pic:blipFill>
                  <pic:spPr>
                    <a:xfrm>
                      <a:off x="0" y="0"/>
                      <a:ext cx="5266355" cy="3050540"/>
                    </a:xfrm>
                    <a:prstGeom prst="rect">
                      <a:avLst/>
                    </a:prstGeom>
                  </pic:spPr>
                </pic:pic>
              </a:graphicData>
            </a:graphic>
          </wp:inline>
        </w:drawing>
      </w:r>
    </w:p>
    <w:p w:rsidR="00783B80" w:rsidRPr="00783B80" w:rsidRDefault="00783B80" w:rsidP="00783B80">
      <w:pPr>
        <w:pStyle w:val="Caption"/>
        <w:jc w:val="center"/>
        <w:rPr>
          <w:lang w:val="en-US"/>
        </w:rPr>
      </w:pPr>
      <w:bookmarkStart w:id="63" w:name="_Ref263198950"/>
      <w:bookmarkStart w:id="64" w:name="_Toc263479689"/>
      <w:r w:rsidRPr="006663CA">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7</w:t>
      </w:r>
      <w:r w:rsidR="00480CB2">
        <w:rPr>
          <w:lang w:val="en-US"/>
        </w:rPr>
        <w:fldChar w:fldCharType="end"/>
      </w:r>
      <w:bookmarkEnd w:id="63"/>
      <w:r>
        <w:rPr>
          <w:lang w:val="en-US"/>
        </w:rPr>
        <w:t xml:space="preserve"> A* State Space </w:t>
      </w:r>
      <w:r w:rsidR="00E051EB">
        <w:rPr>
          <w:lang w:val="en-US"/>
        </w:rPr>
        <w:t>Example with v</w:t>
      </w:r>
      <w:r>
        <w:rPr>
          <w:lang w:val="en-US"/>
        </w:rPr>
        <w:t xml:space="preserve">arying </w:t>
      </w:r>
      <w:r w:rsidR="00E051EB">
        <w:rPr>
          <w:lang w:val="en-US"/>
        </w:rPr>
        <w:t>c</w:t>
      </w:r>
      <w:r>
        <w:rPr>
          <w:lang w:val="en-US"/>
        </w:rPr>
        <w:t>osts</w:t>
      </w:r>
      <w:bookmarkEnd w:id="64"/>
      <w:r>
        <w:rPr>
          <w:lang w:val="en-US"/>
        </w:rPr>
        <w:t xml:space="preserve"> </w:t>
      </w:r>
    </w:p>
    <w:p w:rsidR="00C87ABC" w:rsidRDefault="00C87ABC" w:rsidP="00C87ABC">
      <w:pPr>
        <w:rPr>
          <w:lang w:val="en-US"/>
        </w:rPr>
      </w:pPr>
      <w:r>
        <w:rPr>
          <w:lang w:val="en-US"/>
        </w:rPr>
        <w:t xml:space="preserve">To return to </w:t>
      </w:r>
      <w:r w:rsidR="00BD3CBD">
        <w:rPr>
          <w:lang w:val="en-US"/>
        </w:rPr>
        <w:t xml:space="preserve">the </w:t>
      </w:r>
      <w:r>
        <w:rPr>
          <w:lang w:val="en-US"/>
        </w:rPr>
        <w:t xml:space="preserve">question in the beginning of this section, </w:t>
      </w:r>
      <w:r w:rsidR="00302B25">
        <w:rPr>
          <w:lang w:val="en-US"/>
        </w:rPr>
        <w:t>“</w:t>
      </w:r>
      <w:r w:rsidR="00302B25" w:rsidRPr="00302B25">
        <w:rPr>
          <w:i/>
          <w:lang w:val="en-US"/>
        </w:rPr>
        <w:t xml:space="preserve">why the algorithm does not choose the </w:t>
      </w:r>
      <w:r w:rsidR="00302B25" w:rsidRPr="00302B25">
        <w:rPr>
          <w:rStyle w:val="CodeSpan"/>
          <w:i/>
        </w:rPr>
        <w:t>Go</w:t>
      </w:r>
      <w:r w:rsidR="00302B25" w:rsidRPr="00302B25">
        <w:rPr>
          <w:i/>
          <w:lang w:val="en-US"/>
        </w:rPr>
        <w:t xml:space="preserve"> operator indefinitely</w:t>
      </w:r>
      <w:r w:rsidR="00302B25">
        <w:rPr>
          <w:lang w:val="en-US"/>
        </w:rPr>
        <w:t xml:space="preserve">“, </w:t>
      </w:r>
      <w:r>
        <w:rPr>
          <w:lang w:val="en-US"/>
        </w:rPr>
        <w:t>a state-search planning algorithm uses search to choose an operator</w:t>
      </w:r>
      <w:r w:rsidR="001152E4">
        <w:rPr>
          <w:lang w:val="en-US"/>
        </w:rPr>
        <w:t xml:space="preserve"> in the set of applicable operators</w:t>
      </w:r>
      <w:r>
        <w:rPr>
          <w:lang w:val="en-US"/>
        </w:rPr>
        <w:t>.</w:t>
      </w:r>
      <w:r w:rsidR="00CE0A1A">
        <w:rPr>
          <w:lang w:val="en-US"/>
        </w:rPr>
        <w:t xml:space="preserve"> Of course, as mentioned earlier, depending on the searching algorithm</w:t>
      </w:r>
      <w:r w:rsidR="00BD3CBD">
        <w:rPr>
          <w:lang w:val="en-US"/>
        </w:rPr>
        <w:t xml:space="preserve"> in use</w:t>
      </w:r>
      <w:r w:rsidR="00CE0A1A">
        <w:rPr>
          <w:lang w:val="en-US"/>
        </w:rPr>
        <w:t xml:space="preserve">, </w:t>
      </w:r>
      <w:r w:rsidR="003477B7">
        <w:rPr>
          <w:lang w:val="en-US"/>
        </w:rPr>
        <w:t>other problems can arise.</w:t>
      </w:r>
    </w:p>
    <w:p w:rsidR="006663CA" w:rsidRDefault="006663CA" w:rsidP="00547A47">
      <w:pPr>
        <w:pStyle w:val="Heading3"/>
        <w:rPr>
          <w:lang w:val="en-US"/>
        </w:rPr>
      </w:pPr>
      <w:bookmarkStart w:id="65" w:name="_Toc263479629"/>
      <w:r>
        <w:rPr>
          <w:lang w:val="en-US"/>
        </w:rPr>
        <w:t>Regressive Search</w:t>
      </w:r>
      <w:bookmarkEnd w:id="65"/>
    </w:p>
    <w:p w:rsidR="006663CA" w:rsidRDefault="006663CA" w:rsidP="006663CA">
      <w:pPr>
        <w:rPr>
          <w:lang w:val="en-US"/>
        </w:rPr>
      </w:pPr>
      <w:r>
        <w:rPr>
          <w:lang w:val="en-US"/>
        </w:rPr>
        <w:t xml:space="preserve">Searching algorithms can also search </w:t>
      </w:r>
      <w:r w:rsidRPr="006663CA">
        <w:rPr>
          <w:b/>
          <w:lang w:val="en-US"/>
        </w:rPr>
        <w:t>regressively</w:t>
      </w:r>
      <w:r w:rsidR="007F6D19">
        <w:rPr>
          <w:lang w:val="en-US"/>
        </w:rPr>
        <w:t xml:space="preserve"> </w:t>
      </w:r>
      <w:r w:rsidRPr="006663CA">
        <w:rPr>
          <w:lang w:val="en-US"/>
        </w:rPr>
        <w:t>(as opposed to progressively)</w:t>
      </w:r>
      <w:sdt>
        <w:sdtPr>
          <w:rPr>
            <w:vertAlign w:val="superscript"/>
            <w:lang w:val="en-US"/>
          </w:rPr>
          <w:id w:val="15638362"/>
          <w:citation/>
        </w:sdtPr>
        <w:sdtContent>
          <w:r w:rsidR="00480CB2">
            <w:rPr>
              <w:vertAlign w:val="superscript"/>
              <w:lang w:val="en-US"/>
            </w:rPr>
            <w:fldChar w:fldCharType="begin"/>
          </w:r>
          <w:r w:rsidR="00372DFE">
            <w:rPr>
              <w:vertAlign w:val="superscript"/>
              <w:lang w:val="en-US"/>
            </w:rPr>
            <w:instrText xml:space="preserve"> CITATION Rus02 \l 1033  </w:instrText>
          </w:r>
          <w:r w:rsidR="00480CB2">
            <w:rPr>
              <w:vertAlign w:val="superscript"/>
              <w:lang w:val="en-US"/>
            </w:rPr>
            <w:fldChar w:fldCharType="separate"/>
          </w:r>
          <w:r w:rsidR="00B85A73">
            <w:rPr>
              <w:noProof/>
              <w:vertAlign w:val="superscript"/>
              <w:lang w:val="en-US"/>
            </w:rPr>
            <w:t xml:space="preserve"> </w:t>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sidR="003D5003">
        <w:rPr>
          <w:lang w:val="en-US"/>
        </w:rPr>
        <w:t>.</w:t>
      </w:r>
      <w:r w:rsidR="002A450D">
        <w:rPr>
          <w:lang w:val="en-US"/>
        </w:rPr>
        <w:t xml:space="preserve"> A regressive search algorithm</w:t>
      </w:r>
      <w:r>
        <w:rPr>
          <w:lang w:val="en-US"/>
        </w:rPr>
        <w:t xml:space="preserve"> start</w:t>
      </w:r>
      <w:r w:rsidR="002A450D">
        <w:rPr>
          <w:lang w:val="en-US"/>
        </w:rPr>
        <w:t>s</w:t>
      </w:r>
      <w:r>
        <w:rPr>
          <w:lang w:val="en-US"/>
        </w:rPr>
        <w:t xml:space="preserve"> from the goal state and search</w:t>
      </w:r>
      <w:r w:rsidR="002A450D">
        <w:rPr>
          <w:lang w:val="en-US"/>
        </w:rPr>
        <w:t>es</w:t>
      </w:r>
      <w:r>
        <w:rPr>
          <w:lang w:val="en-US"/>
        </w:rPr>
        <w:t xml:space="preserve"> “backwards” until </w:t>
      </w:r>
      <w:r w:rsidR="002A450D">
        <w:rPr>
          <w:lang w:val="en-US"/>
        </w:rPr>
        <w:t xml:space="preserve">it </w:t>
      </w:r>
      <w:r>
        <w:rPr>
          <w:lang w:val="en-US"/>
        </w:rPr>
        <w:t>reach</w:t>
      </w:r>
      <w:r w:rsidR="002A450D">
        <w:rPr>
          <w:lang w:val="en-US"/>
        </w:rPr>
        <w:t>es</w:t>
      </w:r>
      <w:r>
        <w:rPr>
          <w:lang w:val="en-US"/>
        </w:rPr>
        <w:t xml:space="preserve"> the initial state. </w:t>
      </w:r>
      <w:r w:rsidR="003D5003">
        <w:rPr>
          <w:lang w:val="en-US"/>
        </w:rPr>
        <w:t>In regressive search planning, operators are applicable if all of their effects are true in the current state</w:t>
      </w:r>
      <w:r w:rsidR="002A450D">
        <w:rPr>
          <w:lang w:val="en-US"/>
        </w:rPr>
        <w:t xml:space="preserve"> and </w:t>
      </w:r>
      <w:r w:rsidR="003D5003">
        <w:rPr>
          <w:lang w:val="en-US"/>
        </w:rPr>
        <w:t>applying an operator will set all its preconditions to the world state.</w:t>
      </w:r>
    </w:p>
    <w:p w:rsidR="00AB62C6" w:rsidRDefault="00AB62C6" w:rsidP="006663CA">
      <w:pPr>
        <w:rPr>
          <w:lang w:val="en-US"/>
        </w:rPr>
      </w:pPr>
    </w:p>
    <w:p w:rsidR="00AB62C6" w:rsidRDefault="00AB62C6" w:rsidP="006663CA">
      <w:pPr>
        <w:rPr>
          <w:lang w:val="en-US"/>
        </w:rPr>
      </w:pPr>
    </w:p>
    <w:p w:rsidR="003D5003" w:rsidRDefault="003D5003" w:rsidP="006663CA">
      <w:pPr>
        <w:rPr>
          <w:lang w:val="en-US"/>
        </w:rPr>
      </w:pPr>
      <w:r>
        <w:rPr>
          <w:lang w:val="en-US"/>
        </w:rPr>
        <w:lastRenderedPageBreak/>
        <w:t xml:space="preserve">Whether regressive or progressive </w:t>
      </w:r>
      <w:r w:rsidR="00C87ABC">
        <w:rPr>
          <w:lang w:val="en-US"/>
        </w:rPr>
        <w:t xml:space="preserve">search </w:t>
      </w:r>
      <w:r>
        <w:rPr>
          <w:lang w:val="en-US"/>
        </w:rPr>
        <w:t>is better depends on the amount of preconditions and effects of each operator.</w:t>
      </w:r>
      <w:r w:rsidR="00C87ABC">
        <w:rPr>
          <w:lang w:val="en-US"/>
        </w:rPr>
        <w:t xml:space="preserve"> </w:t>
      </w:r>
      <w:r w:rsidR="00C87ABC" w:rsidRPr="006E4477">
        <w:rPr>
          <w:lang w:val="en-US"/>
        </w:rPr>
        <w:t>Generally, searching regressively is more direct since operators are chosen based on their effects, thus avoiding irrelevant actions.</w:t>
      </w:r>
      <w:r w:rsidR="00B80C55" w:rsidRPr="006E4477">
        <w:rPr>
          <w:lang w:val="en-US"/>
        </w:rPr>
        <w:t xml:space="preserve"> However, a good heuristic function can equally be as efficient</w:t>
      </w:r>
      <w:r w:rsidR="004A3D31" w:rsidRPr="006E4477">
        <w:rPr>
          <w:lang w:val="en-US"/>
        </w:rPr>
        <w:t xml:space="preserve"> in progressive search</w:t>
      </w:r>
      <w:r w:rsidR="00B80C55" w:rsidRPr="006E4477">
        <w:rPr>
          <w:lang w:val="en-US"/>
        </w:rPr>
        <w:t>.</w:t>
      </w:r>
    </w:p>
    <w:p w:rsidR="00547A47" w:rsidRDefault="00BF5A50" w:rsidP="00547A47">
      <w:pPr>
        <w:pStyle w:val="Heading3"/>
        <w:rPr>
          <w:lang w:val="en-US"/>
        </w:rPr>
      </w:pPr>
      <w:bookmarkStart w:id="66" w:name="_Toc263479630"/>
      <w:r>
        <w:rPr>
          <w:lang w:val="en-US"/>
        </w:rPr>
        <w:t>Partial Ordered Planning</w:t>
      </w:r>
      <w:bookmarkEnd w:id="66"/>
    </w:p>
    <w:p w:rsidR="00BF5A50" w:rsidRDefault="003F21A2" w:rsidP="00FD42F8">
      <w:pPr>
        <w:rPr>
          <w:lang w:val="en-US"/>
        </w:rPr>
      </w:pPr>
      <w:r>
        <w:rPr>
          <w:lang w:val="en-US"/>
        </w:rPr>
        <w:t xml:space="preserve">Planning with regressive or progressive search is a form of </w:t>
      </w:r>
      <w:r w:rsidRPr="003F21A2">
        <w:rPr>
          <w:b/>
          <w:lang w:val="en-US"/>
        </w:rPr>
        <w:t>totally ordered</w:t>
      </w:r>
      <w:r>
        <w:rPr>
          <w:lang w:val="en-US"/>
        </w:rPr>
        <w:t xml:space="preserve"> plan search. That is, the plan generated is a </w:t>
      </w:r>
      <w:r w:rsidRPr="00785F04">
        <w:rPr>
          <w:b/>
          <w:lang w:val="en-US"/>
        </w:rPr>
        <w:t>linear</w:t>
      </w:r>
      <w:r>
        <w:rPr>
          <w:lang w:val="en-US"/>
        </w:rPr>
        <w:t xml:space="preserve"> sequence of actions from start to finish.</w:t>
      </w:r>
      <w:r w:rsidR="00BF5A50">
        <w:rPr>
          <w:lang w:val="en-US"/>
        </w:rPr>
        <w:t xml:space="preserve"> Planners that </w:t>
      </w:r>
      <w:r w:rsidR="00146261">
        <w:rPr>
          <w:lang w:val="en-US"/>
        </w:rPr>
        <w:t xml:space="preserve">can </w:t>
      </w:r>
      <w:r w:rsidR="00BF5A50">
        <w:rPr>
          <w:lang w:val="en-US"/>
        </w:rPr>
        <w:t xml:space="preserve">generate </w:t>
      </w:r>
      <w:r w:rsidR="00785F04" w:rsidRPr="00785F04">
        <w:rPr>
          <w:b/>
          <w:lang w:val="en-US"/>
        </w:rPr>
        <w:t>non-</w:t>
      </w:r>
      <w:r w:rsidR="00BF5A50" w:rsidRPr="00785F04">
        <w:rPr>
          <w:b/>
          <w:lang w:val="en-US"/>
        </w:rPr>
        <w:t>linear</w:t>
      </w:r>
      <w:r w:rsidR="00BF5A50">
        <w:rPr>
          <w:lang w:val="en-US"/>
        </w:rPr>
        <w:t xml:space="preserve"> plans are called </w:t>
      </w:r>
      <w:r w:rsidR="00DB6232">
        <w:rPr>
          <w:b/>
          <w:lang w:val="en-US"/>
        </w:rPr>
        <w:t>partial-o</w:t>
      </w:r>
      <w:r w:rsidR="00BF5A50" w:rsidRPr="00BF5A50">
        <w:rPr>
          <w:b/>
          <w:lang w:val="en-US"/>
        </w:rPr>
        <w:t xml:space="preserve">rdered </w:t>
      </w:r>
      <w:r w:rsidR="00DB6232">
        <w:rPr>
          <w:b/>
          <w:lang w:val="en-US"/>
        </w:rPr>
        <w:t>p</w:t>
      </w:r>
      <w:r w:rsidR="00BF5A50" w:rsidRPr="00BF5A50">
        <w:rPr>
          <w:b/>
          <w:lang w:val="en-US"/>
        </w:rPr>
        <w:t>lanners</w:t>
      </w:r>
      <w:r w:rsidR="00E91DCA">
        <w:rPr>
          <w:lang w:val="en-US"/>
        </w:rPr>
        <w:t xml:space="preserve"> </w:t>
      </w:r>
      <w:sdt>
        <w:sdtPr>
          <w:rPr>
            <w:vertAlign w:val="superscript"/>
            <w:lang w:val="en-US"/>
          </w:rPr>
          <w:id w:val="110269797"/>
          <w:citation/>
        </w:sdtPr>
        <w:sdtContent>
          <w:r w:rsidR="00480CB2" w:rsidRPr="00E94879">
            <w:rPr>
              <w:vertAlign w:val="superscript"/>
              <w:lang w:val="en-US"/>
            </w:rPr>
            <w:fldChar w:fldCharType="begin"/>
          </w:r>
          <w:r w:rsidR="00E94879" w:rsidRPr="00E94879">
            <w:rPr>
              <w:vertAlign w:val="superscript"/>
              <w:lang w:val="en-US"/>
            </w:rPr>
            <w:instrText xml:space="preserve"> CITATION Cop04 \l 1033 </w:instrText>
          </w:r>
          <w:r w:rsidR="00480CB2" w:rsidRPr="00E94879">
            <w:rPr>
              <w:vertAlign w:val="superscript"/>
              <w:lang w:val="en-US"/>
            </w:rPr>
            <w:fldChar w:fldCharType="separate"/>
          </w:r>
          <w:r w:rsidR="00B85A73" w:rsidRPr="00B85A73">
            <w:rPr>
              <w:noProof/>
              <w:vertAlign w:val="superscript"/>
              <w:lang w:val="en-US"/>
            </w:rPr>
            <w:t>[</w:t>
          </w:r>
          <w:hyperlink w:anchor="Cop04" w:history="1">
            <w:r w:rsidR="00B85A73" w:rsidRPr="00B85A73">
              <w:rPr>
                <w:noProof/>
                <w:vertAlign w:val="superscript"/>
                <w:lang w:val="en-US"/>
              </w:rPr>
              <w:t>18</w:t>
            </w:r>
          </w:hyperlink>
          <w:r w:rsidR="00B85A73" w:rsidRPr="00B85A73">
            <w:rPr>
              <w:noProof/>
              <w:vertAlign w:val="superscript"/>
              <w:lang w:val="en-US"/>
            </w:rPr>
            <w:t>]</w:t>
          </w:r>
          <w:r w:rsidR="00480CB2" w:rsidRPr="00E94879">
            <w:rPr>
              <w:vertAlign w:val="superscript"/>
              <w:lang w:val="en-US"/>
            </w:rPr>
            <w:fldChar w:fldCharType="end"/>
          </w:r>
        </w:sdtContent>
      </w:sdt>
      <w:r w:rsidR="00BF5A50">
        <w:rPr>
          <w:lang w:val="en-US"/>
        </w:rPr>
        <w:t xml:space="preserve">. </w:t>
      </w:r>
    </w:p>
    <w:p w:rsidR="004439D6" w:rsidRDefault="004439D6" w:rsidP="00FD42F8">
      <w:pPr>
        <w:rPr>
          <w:lang w:val="en-US"/>
        </w:rPr>
      </w:pPr>
      <w:r>
        <w:rPr>
          <w:lang w:val="en-US"/>
        </w:rPr>
        <w:t xml:space="preserve">To demonstrate </w:t>
      </w:r>
      <w:r w:rsidR="00DC0B91">
        <w:rPr>
          <w:lang w:val="en-US"/>
        </w:rPr>
        <w:t>a</w:t>
      </w:r>
      <w:r>
        <w:rPr>
          <w:lang w:val="en-US"/>
        </w:rPr>
        <w:t xml:space="preserve"> plan generated by a partial ordered planner, let us </w:t>
      </w:r>
      <w:r w:rsidR="00DC0B91">
        <w:rPr>
          <w:lang w:val="en-US"/>
        </w:rPr>
        <w:t xml:space="preserve">look at </w:t>
      </w:r>
      <w:r>
        <w:rPr>
          <w:lang w:val="en-US"/>
        </w:rPr>
        <w:t>an example problem.</w:t>
      </w:r>
      <w:r w:rsidR="00AA4194">
        <w:rPr>
          <w:lang w:val="en-US"/>
        </w:rPr>
        <w:t xml:space="preserve"> </w:t>
      </w:r>
      <w:r w:rsidR="00480CB2">
        <w:rPr>
          <w:lang w:val="en-US"/>
        </w:rPr>
        <w:fldChar w:fldCharType="begin"/>
      </w:r>
      <w:r w:rsidR="00AA4194">
        <w:rPr>
          <w:lang w:val="en-US"/>
        </w:rPr>
        <w:instrText xml:space="preserve"> REF _Ref263186509 \h </w:instrText>
      </w:r>
      <w:r w:rsidR="00480CB2">
        <w:rPr>
          <w:lang w:val="en-US"/>
        </w:rPr>
      </w:r>
      <w:r w:rsidR="00480CB2">
        <w:rPr>
          <w:lang w:val="en-US"/>
        </w:rPr>
        <w:fldChar w:fldCharType="separate"/>
      </w:r>
      <w:r w:rsidR="004C7246" w:rsidRPr="00AA4194">
        <w:rPr>
          <w:lang w:val="en-US"/>
        </w:rPr>
        <w:t xml:space="preserve">Code Listing </w:t>
      </w:r>
      <w:r w:rsidR="004C7246">
        <w:rPr>
          <w:noProof/>
          <w:lang w:val="en-US"/>
        </w:rPr>
        <w:t>5</w:t>
      </w:r>
      <w:r w:rsidR="00480CB2">
        <w:rPr>
          <w:lang w:val="en-US"/>
        </w:rPr>
        <w:fldChar w:fldCharType="end"/>
      </w:r>
      <w:r w:rsidR="00B45D2A">
        <w:rPr>
          <w:lang w:val="en-US"/>
        </w:rPr>
        <w:t xml:space="preserve"> </w:t>
      </w:r>
      <w:r>
        <w:rPr>
          <w:lang w:val="en-US"/>
        </w:rPr>
        <w:t>and</w:t>
      </w:r>
      <w:r w:rsidR="00AA4194">
        <w:rPr>
          <w:lang w:val="en-US"/>
        </w:rPr>
        <w:t xml:space="preserve"> </w:t>
      </w:r>
      <w:r w:rsidR="00480CB2">
        <w:rPr>
          <w:lang w:val="en-US"/>
        </w:rPr>
        <w:fldChar w:fldCharType="begin"/>
      </w:r>
      <w:r w:rsidR="00AA4194">
        <w:rPr>
          <w:lang w:val="en-US"/>
        </w:rPr>
        <w:instrText xml:space="preserve"> REF _Ref263186517 \h </w:instrText>
      </w:r>
      <w:r w:rsidR="00480CB2">
        <w:rPr>
          <w:lang w:val="en-US"/>
        </w:rPr>
      </w:r>
      <w:r w:rsidR="00480CB2">
        <w:rPr>
          <w:lang w:val="en-US"/>
        </w:rPr>
        <w:fldChar w:fldCharType="separate"/>
      </w:r>
      <w:r w:rsidR="004C7246" w:rsidRPr="00E57F2A">
        <w:rPr>
          <w:lang w:val="en-US"/>
        </w:rPr>
        <w:t xml:space="preserve">Code Listing </w:t>
      </w:r>
      <w:r w:rsidR="004C7246">
        <w:rPr>
          <w:noProof/>
          <w:lang w:val="en-US"/>
        </w:rPr>
        <w:t>6</w:t>
      </w:r>
      <w:r w:rsidR="00480CB2">
        <w:rPr>
          <w:lang w:val="en-US"/>
        </w:rPr>
        <w:fldChar w:fldCharType="end"/>
      </w:r>
      <w:r w:rsidR="00B45D2A">
        <w:rPr>
          <w:lang w:val="en-US"/>
        </w:rPr>
        <w:t xml:space="preserve"> </w:t>
      </w:r>
      <w:r w:rsidR="008861F6">
        <w:rPr>
          <w:lang w:val="en-US"/>
        </w:rPr>
        <w:t>define the shoe and sock problem. The goal is to go to school wit</w:t>
      </w:r>
      <w:r w:rsidR="009F37D6">
        <w:rPr>
          <w:lang w:val="en-US"/>
        </w:rPr>
        <w:t>h</w:t>
      </w:r>
      <w:r w:rsidR="008861F6">
        <w:rPr>
          <w:lang w:val="en-US"/>
        </w:rPr>
        <w:t xml:space="preserve"> </w:t>
      </w:r>
      <w:r w:rsidR="009C51F8">
        <w:rPr>
          <w:lang w:val="en-US"/>
        </w:rPr>
        <w:t xml:space="preserve">both shoes </w:t>
      </w:r>
      <w:r w:rsidR="008861F6">
        <w:rPr>
          <w:lang w:val="en-US"/>
        </w:rPr>
        <w:t>on.</w:t>
      </w:r>
    </w:p>
    <w:p w:rsidR="008861F6" w:rsidRDefault="00480CB2" w:rsidP="00FD42F8">
      <w:pPr>
        <w:rPr>
          <w:lang w:val="en-US"/>
        </w:rPr>
      </w:pPr>
      <w:r w:rsidRPr="00480CB2">
        <w:rPr>
          <w:lang w:val="en-US"/>
        </w:rPr>
      </w:r>
      <w:r w:rsidR="00C31FE7">
        <w:rPr>
          <w:lang w:val="en-US"/>
        </w:rPr>
        <w:pict>
          <v:shape id="_x0000_s1085" type="#_x0000_t202" style="width:186.35pt;height:110.6pt;mso-width-percent:1000;mso-height-percent:200;mso-position-horizontal-relative:char;mso-position-vertical-relative:line;mso-width-percent:1000;mso-height-percent:200;mso-width-relative:margin;mso-height-relative:margin">
            <v:textbox style="mso-next-textbox:#_x0000_s1085;mso-fit-shape-to-text:t">
              <w:txbxContent>
                <w:p w:rsidR="005E3EF2" w:rsidRPr="00CC07B6" w:rsidRDefault="005E3EF2" w:rsidP="00CC07B6">
                  <w:pPr>
                    <w:pStyle w:val="code"/>
                  </w:pPr>
                  <w:r w:rsidRPr="00CC07B6">
                    <w:t>(define (domain example)</w:t>
                  </w:r>
                </w:p>
                <w:p w:rsidR="005E3EF2" w:rsidRPr="00CC07B6" w:rsidRDefault="005E3EF2" w:rsidP="00CC07B6">
                  <w:pPr>
                    <w:pStyle w:val="code"/>
                  </w:pPr>
                  <w:r w:rsidRPr="00CC07B6">
                    <w:tab/>
                    <w:t>(:action go_to_school</w:t>
                  </w:r>
                </w:p>
                <w:p w:rsidR="005E3EF2" w:rsidRPr="00CC07B6" w:rsidRDefault="005E3EF2" w:rsidP="00CC07B6">
                  <w:pPr>
                    <w:pStyle w:val="code"/>
                  </w:pPr>
                  <w:r w:rsidRPr="00CC07B6">
                    <w:tab/>
                  </w:r>
                  <w:r w:rsidRPr="00CC07B6">
                    <w:tab/>
                    <w:t>:precondition (and (left_shoe on) (right_shoe on))</w:t>
                  </w:r>
                </w:p>
                <w:p w:rsidR="005E3EF2" w:rsidRPr="00CC07B6" w:rsidRDefault="005E3EF2" w:rsidP="00CC07B6">
                  <w:pPr>
                    <w:pStyle w:val="code"/>
                  </w:pPr>
                  <w:r w:rsidRPr="00CC07B6">
                    <w:tab/>
                  </w:r>
                  <w:r w:rsidRPr="00CC07B6">
                    <w:tab/>
                    <w:t>:effect (at school))</w:t>
                  </w:r>
                </w:p>
                <w:p w:rsidR="005E3EF2" w:rsidRPr="00CC07B6" w:rsidRDefault="005E3EF2" w:rsidP="00CC07B6">
                  <w:pPr>
                    <w:pStyle w:val="code"/>
                  </w:pPr>
                  <w:r w:rsidRPr="00CC07B6">
                    <w:tab/>
                  </w:r>
                  <w:r w:rsidRPr="00CC07B6">
                    <w:tab/>
                  </w:r>
                </w:p>
                <w:p w:rsidR="005E3EF2" w:rsidRPr="00CC07B6" w:rsidRDefault="005E3EF2" w:rsidP="00CC07B6">
                  <w:pPr>
                    <w:pStyle w:val="code"/>
                  </w:pPr>
                  <w:r w:rsidRPr="00CC07B6">
                    <w:tab/>
                    <w:t>(:action right_sock</w:t>
                  </w:r>
                </w:p>
                <w:p w:rsidR="005E3EF2" w:rsidRPr="00CC07B6" w:rsidRDefault="005E3EF2" w:rsidP="00CC07B6">
                  <w:pPr>
                    <w:pStyle w:val="code"/>
                  </w:pPr>
                  <w:r w:rsidRPr="00CC07B6">
                    <w:tab/>
                  </w:r>
                  <w:r w:rsidRPr="00CC07B6">
                    <w:tab/>
                    <w:t>:effect (right_sock on))</w:t>
                  </w:r>
                </w:p>
                <w:p w:rsidR="005E3EF2" w:rsidRPr="00CC07B6" w:rsidRDefault="005E3EF2" w:rsidP="00CC07B6">
                  <w:pPr>
                    <w:pStyle w:val="code"/>
                  </w:pPr>
                  <w:r w:rsidRPr="00CC07B6">
                    <w:tab/>
                  </w:r>
                  <w:r w:rsidRPr="00CC07B6">
                    <w:tab/>
                  </w:r>
                </w:p>
                <w:p w:rsidR="005E3EF2" w:rsidRPr="00CC07B6" w:rsidRDefault="005E3EF2" w:rsidP="00CC07B6">
                  <w:pPr>
                    <w:pStyle w:val="code"/>
                  </w:pPr>
                  <w:r w:rsidRPr="00CC07B6">
                    <w:tab/>
                    <w:t>(:action left_sock</w:t>
                  </w:r>
                </w:p>
                <w:p w:rsidR="005E3EF2" w:rsidRPr="00CC07B6" w:rsidRDefault="005E3EF2" w:rsidP="00CC07B6">
                  <w:pPr>
                    <w:pStyle w:val="code"/>
                  </w:pPr>
                  <w:r w:rsidRPr="00CC07B6">
                    <w:tab/>
                  </w:r>
                  <w:r w:rsidRPr="00CC07B6">
                    <w:tab/>
                    <w:t>:effect (left_sock on))</w:t>
                  </w:r>
                </w:p>
                <w:p w:rsidR="005E3EF2" w:rsidRPr="00CC07B6" w:rsidRDefault="005E3EF2" w:rsidP="00CC07B6">
                  <w:pPr>
                    <w:pStyle w:val="code"/>
                  </w:pPr>
                </w:p>
                <w:p w:rsidR="005E3EF2" w:rsidRPr="00CC07B6" w:rsidRDefault="005E3EF2" w:rsidP="00CC07B6">
                  <w:pPr>
                    <w:pStyle w:val="code"/>
                  </w:pPr>
                  <w:r w:rsidRPr="00CC07B6">
                    <w:tab/>
                    <w:t>(:action right_shoe</w:t>
                  </w:r>
                </w:p>
                <w:p w:rsidR="005E3EF2" w:rsidRPr="00CC07B6" w:rsidRDefault="005E3EF2" w:rsidP="00CC07B6">
                  <w:pPr>
                    <w:pStyle w:val="code"/>
                  </w:pPr>
                  <w:r w:rsidRPr="00CC07B6">
                    <w:tab/>
                  </w:r>
                  <w:r w:rsidRPr="00CC07B6">
                    <w:tab/>
                    <w:t>:precondition (right_sock on)</w:t>
                  </w:r>
                </w:p>
                <w:p w:rsidR="005E3EF2" w:rsidRPr="00CC07B6" w:rsidRDefault="005E3EF2" w:rsidP="00CC07B6">
                  <w:pPr>
                    <w:pStyle w:val="code"/>
                  </w:pPr>
                  <w:r w:rsidRPr="00CC07B6">
                    <w:tab/>
                  </w:r>
                  <w:r w:rsidRPr="00CC07B6">
                    <w:tab/>
                    <w:t>:effect (right_shoe on))</w:t>
                  </w:r>
                </w:p>
                <w:p w:rsidR="005E3EF2" w:rsidRPr="00CC07B6" w:rsidRDefault="005E3EF2" w:rsidP="00CC07B6">
                  <w:pPr>
                    <w:pStyle w:val="code"/>
                  </w:pPr>
                </w:p>
                <w:p w:rsidR="005E3EF2" w:rsidRPr="00CC07B6" w:rsidRDefault="005E3EF2" w:rsidP="00CC07B6">
                  <w:pPr>
                    <w:pStyle w:val="code"/>
                  </w:pPr>
                  <w:r w:rsidRPr="00CC07B6">
                    <w:tab/>
                    <w:t>(:action left_shoe</w:t>
                  </w:r>
                </w:p>
                <w:p w:rsidR="005E3EF2" w:rsidRPr="00CC07B6" w:rsidRDefault="005E3EF2" w:rsidP="00CC07B6">
                  <w:pPr>
                    <w:pStyle w:val="code"/>
                  </w:pPr>
                  <w:r w:rsidRPr="00CC07B6">
                    <w:tab/>
                  </w:r>
                  <w:r w:rsidRPr="00CC07B6">
                    <w:tab/>
                    <w:t>:precondition (left_sock on)</w:t>
                  </w:r>
                </w:p>
                <w:p w:rsidR="005E3EF2" w:rsidRPr="00CC07B6" w:rsidRDefault="005E3EF2" w:rsidP="00CC07B6">
                  <w:pPr>
                    <w:pStyle w:val="code"/>
                  </w:pPr>
                  <w:r w:rsidRPr="00CC07B6">
                    <w:tab/>
                  </w:r>
                  <w:r w:rsidRPr="00CC07B6">
                    <w:tab/>
                  </w:r>
                  <w:r>
                    <w:t>:effect (left_shoe on)))</w:t>
                  </w:r>
                </w:p>
              </w:txbxContent>
            </v:textbox>
            <w10:wrap type="none"/>
            <w10:anchorlock/>
          </v:shape>
        </w:pict>
      </w:r>
    </w:p>
    <w:p w:rsidR="00CC07B6" w:rsidRDefault="00AA4194" w:rsidP="00AA4194">
      <w:pPr>
        <w:pStyle w:val="Caption"/>
        <w:jc w:val="center"/>
        <w:rPr>
          <w:lang w:val="en-US"/>
        </w:rPr>
      </w:pPr>
      <w:bookmarkStart w:id="67" w:name="_Ref263186509"/>
      <w:bookmarkStart w:id="68" w:name="_Toc263479711"/>
      <w:r w:rsidRPr="00AA4194">
        <w:rPr>
          <w:lang w:val="en-US"/>
        </w:rPr>
        <w:t xml:space="preserve">Code Listing </w:t>
      </w:r>
      <w:r w:rsidR="00480CB2">
        <w:rPr>
          <w:lang w:val="en-US"/>
        </w:rPr>
        <w:fldChar w:fldCharType="begin"/>
      </w:r>
      <w:r w:rsidR="009C0E51">
        <w:rPr>
          <w:lang w:val="en-US"/>
        </w:rPr>
        <w:instrText xml:space="preserve"> SEQ Code_Listing \* ARABIC </w:instrText>
      </w:r>
      <w:r w:rsidR="00480CB2">
        <w:rPr>
          <w:lang w:val="en-US"/>
        </w:rPr>
        <w:fldChar w:fldCharType="separate"/>
      </w:r>
      <w:r w:rsidR="00AB62C6">
        <w:rPr>
          <w:noProof/>
          <w:lang w:val="en-US"/>
        </w:rPr>
        <w:t>6</w:t>
      </w:r>
      <w:r w:rsidR="00480CB2">
        <w:rPr>
          <w:lang w:val="en-US"/>
        </w:rPr>
        <w:fldChar w:fldCharType="end"/>
      </w:r>
      <w:bookmarkEnd w:id="67"/>
      <w:r>
        <w:rPr>
          <w:lang w:val="en-US"/>
        </w:rPr>
        <w:t xml:space="preserve"> </w:t>
      </w:r>
      <w:r w:rsidRPr="00762DF9">
        <w:rPr>
          <w:lang w:val="en-US"/>
        </w:rPr>
        <w:t>Sock &amp; Shoe Domain</w:t>
      </w:r>
      <w:bookmarkEnd w:id="68"/>
    </w:p>
    <w:p w:rsidR="00CC07B6" w:rsidRDefault="00480CB2" w:rsidP="00FD42F8">
      <w:pPr>
        <w:rPr>
          <w:lang w:val="en-US"/>
        </w:rPr>
      </w:pPr>
      <w:r w:rsidRPr="00480CB2">
        <w:rPr>
          <w:lang w:val="en-US"/>
        </w:rPr>
      </w:r>
      <w:r w:rsidR="00C31FE7">
        <w:rPr>
          <w:lang w:val="en-US"/>
        </w:rPr>
        <w:pict>
          <v:shape id="_x0000_s1084" type="#_x0000_t202" style="width:186.35pt;height:110.6pt;mso-width-percent:1000;mso-height-percent:200;mso-position-horizontal-relative:char;mso-position-vertical-relative:line;mso-width-percent:1000;mso-height-percent:200;mso-width-relative:margin;mso-height-relative:margin">
            <v:textbox style="mso-next-textbox:#_x0000_s1084;mso-fit-shape-to-text:t">
              <w:txbxContent>
                <w:p w:rsidR="005E3EF2" w:rsidRPr="00B45D2A" w:rsidRDefault="005E3EF2" w:rsidP="00B45D2A">
                  <w:pPr>
                    <w:pStyle w:val="code"/>
                  </w:pPr>
                  <w:r w:rsidRPr="00B45D2A">
                    <w:t>(define (problem exampleproblem)</w:t>
                  </w:r>
                </w:p>
                <w:p w:rsidR="005E3EF2" w:rsidRPr="00B45D2A" w:rsidRDefault="005E3EF2" w:rsidP="00B45D2A">
                  <w:pPr>
                    <w:pStyle w:val="code"/>
                  </w:pPr>
                  <w:r w:rsidRPr="00B45D2A">
                    <w:tab/>
                    <w:t>(:domain example)</w:t>
                  </w:r>
                </w:p>
                <w:p w:rsidR="005E3EF2" w:rsidRPr="00B45D2A" w:rsidRDefault="005E3EF2" w:rsidP="00B45D2A">
                  <w:pPr>
                    <w:pStyle w:val="code"/>
                  </w:pPr>
                  <w:r w:rsidRPr="00B45D2A">
                    <w:tab/>
                  </w:r>
                </w:p>
                <w:p w:rsidR="005E3EF2" w:rsidRPr="00B45D2A" w:rsidRDefault="005E3EF2" w:rsidP="00B45D2A">
                  <w:pPr>
                    <w:pStyle w:val="code"/>
                  </w:pPr>
                  <w:r w:rsidRPr="00B45D2A">
                    <w:tab/>
                    <w:t xml:space="preserve">(:init </w:t>
                  </w:r>
                  <w:r w:rsidRPr="00B45D2A">
                    <w:tab/>
                    <w:t>(left_shoe off)</w:t>
                  </w:r>
                </w:p>
                <w:p w:rsidR="005E3EF2" w:rsidRPr="00B45D2A" w:rsidRDefault="005E3EF2" w:rsidP="00B45D2A">
                  <w:pPr>
                    <w:pStyle w:val="code"/>
                  </w:pPr>
                  <w:r w:rsidRPr="00B45D2A">
                    <w:tab/>
                  </w:r>
                  <w:r w:rsidRPr="00B45D2A">
                    <w:tab/>
                    <w:t>(right_shoe off)</w:t>
                  </w:r>
                </w:p>
                <w:p w:rsidR="005E3EF2" w:rsidRPr="00B45D2A" w:rsidRDefault="005E3EF2" w:rsidP="00B45D2A">
                  <w:pPr>
                    <w:pStyle w:val="code"/>
                  </w:pPr>
                  <w:r w:rsidRPr="00B45D2A">
                    <w:tab/>
                  </w:r>
                  <w:r w:rsidRPr="00B45D2A">
                    <w:tab/>
                    <w:t>(left_sock off)</w:t>
                  </w:r>
                </w:p>
                <w:p w:rsidR="005E3EF2" w:rsidRPr="00B45D2A" w:rsidRDefault="005E3EF2" w:rsidP="00B45D2A">
                  <w:pPr>
                    <w:pStyle w:val="code"/>
                  </w:pPr>
                  <w:r w:rsidRPr="00B45D2A">
                    <w:tab/>
                  </w:r>
                  <w:r w:rsidRPr="00B45D2A">
                    <w:tab/>
                    <w:t>(right_sock off)</w:t>
                  </w:r>
                </w:p>
                <w:p w:rsidR="005E3EF2" w:rsidRDefault="005E3EF2" w:rsidP="00B45D2A">
                  <w:pPr>
                    <w:pStyle w:val="code"/>
                  </w:pPr>
                  <w:r w:rsidRPr="00B45D2A">
                    <w:tab/>
                  </w:r>
                  <w:r w:rsidRPr="00B45D2A">
                    <w:tab/>
                  </w:r>
                  <w:r>
                    <w:t>(at home))</w:t>
                  </w:r>
                </w:p>
                <w:p w:rsidR="005E3EF2" w:rsidRDefault="005E3EF2" w:rsidP="00B45D2A">
                  <w:pPr>
                    <w:pStyle w:val="code"/>
                  </w:pPr>
                  <w:r>
                    <w:tab/>
                  </w:r>
                </w:p>
                <w:p w:rsidR="005E3EF2" w:rsidRPr="00B45D2A" w:rsidRDefault="005E3EF2" w:rsidP="00B45D2A">
                  <w:pPr>
                    <w:pStyle w:val="code"/>
                  </w:pPr>
                  <w:r>
                    <w:tab/>
                    <w:t>(:goal (at school)))</w:t>
                  </w:r>
                </w:p>
              </w:txbxContent>
            </v:textbox>
            <w10:wrap type="none"/>
            <w10:anchorlock/>
          </v:shape>
        </w:pict>
      </w:r>
    </w:p>
    <w:p w:rsidR="00B45D2A" w:rsidRDefault="00AA4194" w:rsidP="00AA4194">
      <w:pPr>
        <w:pStyle w:val="Caption"/>
        <w:jc w:val="center"/>
        <w:rPr>
          <w:lang w:val="en-US"/>
        </w:rPr>
      </w:pPr>
      <w:bookmarkStart w:id="69" w:name="_Ref263186517"/>
      <w:bookmarkStart w:id="70" w:name="_Toc263479712"/>
      <w:r w:rsidRPr="00E57F2A">
        <w:rPr>
          <w:lang w:val="en-US"/>
        </w:rPr>
        <w:t xml:space="preserve">Code Listing </w:t>
      </w:r>
      <w:r w:rsidR="00480CB2">
        <w:rPr>
          <w:lang w:val="en-US"/>
        </w:rPr>
        <w:fldChar w:fldCharType="begin"/>
      </w:r>
      <w:r w:rsidR="009C0E51">
        <w:rPr>
          <w:lang w:val="en-US"/>
        </w:rPr>
        <w:instrText xml:space="preserve"> SEQ Code_Listing \* ARABIC </w:instrText>
      </w:r>
      <w:r w:rsidR="00480CB2">
        <w:rPr>
          <w:lang w:val="en-US"/>
        </w:rPr>
        <w:fldChar w:fldCharType="separate"/>
      </w:r>
      <w:r w:rsidR="00AB62C6">
        <w:rPr>
          <w:noProof/>
          <w:lang w:val="en-US"/>
        </w:rPr>
        <w:t>7</w:t>
      </w:r>
      <w:r w:rsidR="00480CB2">
        <w:rPr>
          <w:lang w:val="en-US"/>
        </w:rPr>
        <w:fldChar w:fldCharType="end"/>
      </w:r>
      <w:bookmarkEnd w:id="69"/>
      <w:r>
        <w:rPr>
          <w:lang w:val="en-US"/>
        </w:rPr>
        <w:t xml:space="preserve"> </w:t>
      </w:r>
      <w:r w:rsidRPr="00E562DA">
        <w:rPr>
          <w:lang w:val="en-US"/>
        </w:rPr>
        <w:t xml:space="preserve">Sock &amp; Shoe </w:t>
      </w:r>
      <w:r>
        <w:rPr>
          <w:lang w:val="en-US"/>
        </w:rPr>
        <w:t>Problem</w:t>
      </w:r>
      <w:bookmarkEnd w:id="70"/>
    </w:p>
    <w:p w:rsidR="00B45D2A" w:rsidRDefault="00D10FCE" w:rsidP="00FD42F8">
      <w:pPr>
        <w:rPr>
          <w:lang w:val="en-US"/>
        </w:rPr>
      </w:pPr>
      <w:r>
        <w:rPr>
          <w:lang w:val="en-US"/>
        </w:rPr>
        <w:t xml:space="preserve">The plan generated </w:t>
      </w:r>
      <w:r w:rsidR="00EA2DD7">
        <w:rPr>
          <w:lang w:val="en-US"/>
        </w:rPr>
        <w:t xml:space="preserve">for the Sock &amp; Shoe problem </w:t>
      </w:r>
      <w:r>
        <w:rPr>
          <w:lang w:val="en-US"/>
        </w:rPr>
        <w:t xml:space="preserve">by a partial-ordered planner is illustrated in </w:t>
      </w:r>
      <w:r w:rsidR="00480CB2">
        <w:rPr>
          <w:lang w:val="en-US"/>
        </w:rPr>
        <w:fldChar w:fldCharType="begin"/>
      </w:r>
      <w:r w:rsidR="00154E84">
        <w:rPr>
          <w:lang w:val="en-US"/>
        </w:rPr>
        <w:instrText xml:space="preserve"> REF _Ref261206557 \h </w:instrText>
      </w:r>
      <w:r w:rsidR="00480CB2">
        <w:rPr>
          <w:lang w:val="en-US"/>
        </w:rPr>
      </w:r>
      <w:r w:rsidR="00480CB2">
        <w:rPr>
          <w:lang w:val="en-US"/>
        </w:rPr>
        <w:fldChar w:fldCharType="separate"/>
      </w:r>
      <w:r w:rsidR="004C7246" w:rsidRPr="001A45EF">
        <w:rPr>
          <w:lang w:val="en-US"/>
        </w:rPr>
        <w:t xml:space="preserve">Figure </w:t>
      </w:r>
      <w:r w:rsidR="004C7246">
        <w:rPr>
          <w:noProof/>
          <w:lang w:val="en-US"/>
        </w:rPr>
        <w:t>8</w:t>
      </w:r>
      <w:r w:rsidR="00480CB2">
        <w:rPr>
          <w:lang w:val="en-US"/>
        </w:rPr>
        <w:fldChar w:fldCharType="end"/>
      </w:r>
      <w:r w:rsidR="00154E84">
        <w:rPr>
          <w:lang w:val="en-US"/>
        </w:rPr>
        <w:t>.</w:t>
      </w:r>
    </w:p>
    <w:p w:rsidR="00154E84" w:rsidRDefault="00D10FCE" w:rsidP="00154E84">
      <w:pPr>
        <w:keepNext/>
        <w:jc w:val="center"/>
      </w:pPr>
      <w:r>
        <w:rPr>
          <w:noProof/>
          <w:lang w:eastAsia="el-GR"/>
        </w:rPr>
        <w:drawing>
          <wp:inline distT="0" distB="0" distL="0" distR="0">
            <wp:extent cx="2296620" cy="2638425"/>
            <wp:effectExtent l="19050" t="0" r="8430" b="0"/>
            <wp:docPr id="7" name="Picture 6" descr="partil_ordered_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l_ordered_plan.png"/>
                    <pic:cNvPicPr/>
                  </pic:nvPicPr>
                  <pic:blipFill>
                    <a:blip r:embed="rId28" cstate="print"/>
                    <a:stretch>
                      <a:fillRect/>
                    </a:stretch>
                  </pic:blipFill>
                  <pic:spPr>
                    <a:xfrm>
                      <a:off x="0" y="0"/>
                      <a:ext cx="2296620" cy="2638425"/>
                    </a:xfrm>
                    <a:prstGeom prst="rect">
                      <a:avLst/>
                    </a:prstGeom>
                  </pic:spPr>
                </pic:pic>
              </a:graphicData>
            </a:graphic>
          </wp:inline>
        </w:drawing>
      </w:r>
    </w:p>
    <w:p w:rsidR="00D10FCE" w:rsidRDefault="00154E84" w:rsidP="00154E84">
      <w:pPr>
        <w:pStyle w:val="Caption"/>
        <w:jc w:val="center"/>
        <w:rPr>
          <w:lang w:val="en-US"/>
        </w:rPr>
      </w:pPr>
      <w:bookmarkStart w:id="71" w:name="_Ref261206557"/>
      <w:bookmarkStart w:id="72" w:name="_Toc263479690"/>
      <w:r w:rsidRPr="001A45EF">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8</w:t>
      </w:r>
      <w:r w:rsidR="00480CB2">
        <w:rPr>
          <w:lang w:val="en-US"/>
        </w:rPr>
        <w:fldChar w:fldCharType="end"/>
      </w:r>
      <w:bookmarkEnd w:id="71"/>
      <w:r>
        <w:rPr>
          <w:lang w:val="en-US"/>
        </w:rPr>
        <w:t xml:space="preserve"> Partial Ordered Plan</w:t>
      </w:r>
      <w:bookmarkEnd w:id="72"/>
    </w:p>
    <w:p w:rsidR="00DC0B91" w:rsidRDefault="00DC0B91" w:rsidP="00DC0B91">
      <w:pPr>
        <w:rPr>
          <w:lang w:val="en-US"/>
        </w:rPr>
      </w:pPr>
      <w:r>
        <w:rPr>
          <w:lang w:val="en-US"/>
        </w:rPr>
        <w:t>Start and Finish are “dummy” actions; Start does not have any preconditions but has as its effects all the facts of the initial state, while Finish has no effects and has as its preconditions all the facts of the goal state.</w:t>
      </w:r>
    </w:p>
    <w:p w:rsidR="00BC73E8" w:rsidRDefault="00BC73E8" w:rsidP="00DC0B91">
      <w:pPr>
        <w:rPr>
          <w:lang w:val="en-US"/>
        </w:rPr>
      </w:pPr>
      <w:r>
        <w:rPr>
          <w:lang w:val="en-US"/>
        </w:rPr>
        <w:t>Note that a partially-ordered plan given to a system that cannot perform actions sequentially can be executed. However, the results will be a linear execution of these actions defeating the purpose of using a partially-ordered planner in the first place.</w:t>
      </w:r>
    </w:p>
    <w:p w:rsidR="00D62FA5" w:rsidRDefault="00D62FA5" w:rsidP="00BD1D87">
      <w:pPr>
        <w:pStyle w:val="Heading3"/>
        <w:rPr>
          <w:lang w:val="en-US"/>
        </w:rPr>
      </w:pPr>
      <w:bookmarkStart w:id="73" w:name="_Toc263479631"/>
      <w:r>
        <w:rPr>
          <w:lang w:val="en-US"/>
        </w:rPr>
        <w:lastRenderedPageBreak/>
        <w:t>Plan-Space Searching</w:t>
      </w:r>
      <w:bookmarkEnd w:id="73"/>
    </w:p>
    <w:p w:rsidR="00D62FA5" w:rsidRPr="0063516E" w:rsidRDefault="0063516E" w:rsidP="0063516E">
      <w:pPr>
        <w:rPr>
          <w:lang w:val="en-US"/>
        </w:rPr>
      </w:pPr>
      <w:r w:rsidRPr="0063516E">
        <w:rPr>
          <w:lang w:val="en-US"/>
        </w:rPr>
        <w:t>Partial</w:t>
      </w:r>
      <w:r>
        <w:rPr>
          <w:lang w:val="en-US"/>
        </w:rPr>
        <w:t>-ordered planners can search in plan-space as well as in state-space</w:t>
      </w:r>
      <w:r w:rsidR="005165DE">
        <w:rPr>
          <w:lang w:val="en-US"/>
        </w:rPr>
        <w:t xml:space="preserve"> </w:t>
      </w:r>
      <w:sdt>
        <w:sdtPr>
          <w:rPr>
            <w:vertAlign w:val="superscript"/>
            <w:lang w:val="en-US"/>
          </w:rPr>
          <w:id w:val="15638368"/>
          <w:citation/>
        </w:sdtPr>
        <w:sdtContent>
          <w:r w:rsidR="00480CB2">
            <w:rPr>
              <w:vertAlign w:val="superscript"/>
              <w:lang w:val="en-US"/>
            </w:rPr>
            <w:fldChar w:fldCharType="begin"/>
          </w:r>
          <w:r w:rsidR="00372DFE">
            <w:rPr>
              <w:vertAlign w:val="superscript"/>
              <w:lang w:val="en-US"/>
            </w:rPr>
            <w:instrText xml:space="preserve"> CITATION Rus02 \l 1033  </w:instrText>
          </w:r>
          <w:r w:rsidR="00480CB2">
            <w:rPr>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Pr>
          <w:lang w:val="en-US"/>
        </w:rPr>
        <w:t xml:space="preserve">. In plan-space, planning begins with an empty plan and is refined to a partially-ordered plan step by step. </w:t>
      </w:r>
      <w:r w:rsidR="00196F41">
        <w:rPr>
          <w:lang w:val="en-US"/>
        </w:rPr>
        <w:t xml:space="preserve">The </w:t>
      </w:r>
      <w:r w:rsidR="004212DE">
        <w:rPr>
          <w:lang w:val="en-US"/>
        </w:rPr>
        <w:t>operators,</w:t>
      </w:r>
      <w:r w:rsidR="00196F41">
        <w:rPr>
          <w:lang w:val="en-US"/>
        </w:rPr>
        <w:t xml:space="preserve"> </w:t>
      </w:r>
      <w:r w:rsidR="004212DE">
        <w:rPr>
          <w:lang w:val="en-US"/>
        </w:rPr>
        <w:t xml:space="preserve">in </w:t>
      </w:r>
      <w:r w:rsidR="00CB21E7">
        <w:rPr>
          <w:lang w:val="en-US"/>
        </w:rPr>
        <w:t xml:space="preserve">this </w:t>
      </w:r>
      <w:r w:rsidR="004212DE">
        <w:rPr>
          <w:lang w:val="en-US"/>
        </w:rPr>
        <w:t xml:space="preserve">case, </w:t>
      </w:r>
      <w:r w:rsidR="00196F41">
        <w:rPr>
          <w:lang w:val="en-US"/>
        </w:rPr>
        <w:t xml:space="preserve">are </w:t>
      </w:r>
      <w:r w:rsidR="004212DE">
        <w:rPr>
          <w:lang w:val="en-US"/>
        </w:rPr>
        <w:t xml:space="preserve">operators that affect the plan instead of the world. These operators can be adding an action to the plan, enforce ordering between two actions etc. </w:t>
      </w:r>
    </w:p>
    <w:p w:rsidR="003477B7" w:rsidRDefault="003477B7" w:rsidP="00BD1D87">
      <w:pPr>
        <w:pStyle w:val="Heading3"/>
        <w:rPr>
          <w:lang w:val="en-US"/>
        </w:rPr>
      </w:pPr>
      <w:bookmarkStart w:id="74" w:name="_Toc263479632"/>
      <w:r>
        <w:rPr>
          <w:lang w:val="en-US"/>
        </w:rPr>
        <w:t>Hierarchical Planning</w:t>
      </w:r>
      <w:bookmarkEnd w:id="74"/>
    </w:p>
    <w:p w:rsidR="003477B7" w:rsidRDefault="003477B7" w:rsidP="003477B7">
      <w:pPr>
        <w:rPr>
          <w:lang w:val="en-US"/>
        </w:rPr>
      </w:pPr>
      <w:r>
        <w:rPr>
          <w:lang w:val="en-US"/>
        </w:rPr>
        <w:t xml:space="preserve">All previously mentioned planning algorithms consider each action as being relevant to the current problem. </w:t>
      </w:r>
      <w:r w:rsidR="002B0FB2">
        <w:rPr>
          <w:lang w:val="en-US"/>
        </w:rPr>
        <w:t>In a</w:t>
      </w:r>
      <w:r>
        <w:rPr>
          <w:lang w:val="en-US"/>
        </w:rPr>
        <w:t xml:space="preserve"> </w:t>
      </w:r>
      <w:r w:rsidRPr="00252E13">
        <w:rPr>
          <w:b/>
          <w:lang w:val="en-US"/>
        </w:rPr>
        <w:t>hierarchical planner</w:t>
      </w:r>
      <w:r>
        <w:rPr>
          <w:lang w:val="en-US"/>
        </w:rPr>
        <w:t xml:space="preserve"> on the other hand </w:t>
      </w:r>
      <w:r w:rsidR="002B0FB2">
        <w:rPr>
          <w:lang w:val="en-US"/>
        </w:rPr>
        <w:t xml:space="preserve">each action can be either a </w:t>
      </w:r>
      <w:r w:rsidR="002B0FB2" w:rsidRPr="002B0FB2">
        <w:rPr>
          <w:b/>
          <w:lang w:val="en-US"/>
        </w:rPr>
        <w:t>composite action</w:t>
      </w:r>
      <w:r w:rsidR="002B0FB2">
        <w:rPr>
          <w:lang w:val="en-US"/>
        </w:rPr>
        <w:t xml:space="preserve"> (composed by other, lower-level actions) or a </w:t>
      </w:r>
      <w:r w:rsidR="002B0FB2" w:rsidRPr="002B0FB2">
        <w:rPr>
          <w:b/>
          <w:lang w:val="en-US"/>
        </w:rPr>
        <w:t>primitive action</w:t>
      </w:r>
      <w:r w:rsidR="002B0FB2">
        <w:rPr>
          <w:lang w:val="en-US"/>
        </w:rPr>
        <w:t xml:space="preserve"> (not composed by other actions)</w:t>
      </w:r>
      <w:r w:rsidR="00F41DE9">
        <w:rPr>
          <w:lang w:val="en-US"/>
        </w:rPr>
        <w:t xml:space="preserve"> creating a hierarchy</w:t>
      </w:r>
      <w:r w:rsidR="002B0FB2">
        <w:rPr>
          <w:lang w:val="en-US"/>
        </w:rPr>
        <w:t xml:space="preserve"> </w:t>
      </w:r>
      <w:sdt>
        <w:sdtPr>
          <w:rPr>
            <w:vertAlign w:val="superscript"/>
            <w:lang w:val="en-US"/>
          </w:rPr>
          <w:id w:val="15638360"/>
          <w:citation/>
        </w:sdtPr>
        <w:sdtContent>
          <w:r w:rsidR="00480CB2">
            <w:rPr>
              <w:vertAlign w:val="superscript"/>
              <w:lang w:val="en-US"/>
            </w:rPr>
            <w:fldChar w:fldCharType="begin"/>
          </w:r>
          <w:r w:rsidR="00372DFE">
            <w:rPr>
              <w:vertAlign w:val="superscript"/>
              <w:lang w:val="en-US"/>
            </w:rPr>
            <w:instrText xml:space="preserve"> CITATION Rus02 \l 1033  </w:instrText>
          </w:r>
          <w:r w:rsidR="00480CB2">
            <w:rPr>
              <w:vertAlign w:val="superscript"/>
              <w:lang w:val="en-US"/>
            </w:rPr>
            <w:fldChar w:fldCharType="separate"/>
          </w:r>
          <w:r w:rsidR="00B85A73" w:rsidRPr="00B85A73">
            <w:rPr>
              <w:noProof/>
              <w:vertAlign w:val="superscript"/>
              <w:lang w:val="en-US"/>
            </w:rPr>
            <w:t>[</w:t>
          </w:r>
          <w:hyperlink w:anchor="Rus02" w:history="1">
            <w:r w:rsidR="00B85A73" w:rsidRPr="00B85A73">
              <w:rPr>
                <w:noProof/>
                <w:vertAlign w:val="superscript"/>
                <w:lang w:val="en-US"/>
              </w:rPr>
              <w:t>9</w:t>
            </w:r>
          </w:hyperlink>
          <w:r w:rsidR="00B85A73" w:rsidRPr="00B85A73">
            <w:rPr>
              <w:noProof/>
              <w:vertAlign w:val="superscript"/>
              <w:lang w:val="en-US"/>
            </w:rPr>
            <w:t>]</w:t>
          </w:r>
          <w:r w:rsidR="00480CB2">
            <w:rPr>
              <w:vertAlign w:val="superscript"/>
              <w:lang w:val="en-US"/>
            </w:rPr>
            <w:fldChar w:fldCharType="end"/>
          </w:r>
        </w:sdtContent>
      </w:sdt>
      <w:r w:rsidR="002B0FB2">
        <w:rPr>
          <w:lang w:val="en-US"/>
        </w:rPr>
        <w:t xml:space="preserve">. </w:t>
      </w:r>
      <w:r w:rsidR="0005692F">
        <w:rPr>
          <w:lang w:val="en-US"/>
        </w:rPr>
        <w:t xml:space="preserve">Planning is done recursively at each level </w:t>
      </w:r>
      <w:r w:rsidR="00F41DE9">
        <w:rPr>
          <w:lang w:val="en-US"/>
        </w:rPr>
        <w:t xml:space="preserve">of the hierarchy </w:t>
      </w:r>
      <w:r w:rsidR="0005692F">
        <w:rPr>
          <w:lang w:val="en-US"/>
        </w:rPr>
        <w:t>by decomposing composite actions</w:t>
      </w:r>
      <w:r w:rsidR="00F41DE9">
        <w:rPr>
          <w:lang w:val="en-US"/>
        </w:rPr>
        <w:t xml:space="preserve"> and creating a plan. The plan is done when all actions of the plan contains only primitive actions</w:t>
      </w:r>
      <w:r w:rsidR="0005692F">
        <w:rPr>
          <w:lang w:val="en-US"/>
        </w:rPr>
        <w:t>.</w:t>
      </w:r>
    </w:p>
    <w:p w:rsidR="00F41DE9" w:rsidRDefault="00480CB2" w:rsidP="003477B7">
      <w:pPr>
        <w:rPr>
          <w:lang w:val="en-US"/>
        </w:rPr>
      </w:pPr>
      <w:r>
        <w:rPr>
          <w:lang w:val="en-US"/>
        </w:rPr>
        <w:fldChar w:fldCharType="begin"/>
      </w:r>
      <w:r w:rsidR="00F41DE9">
        <w:rPr>
          <w:lang w:val="en-US"/>
        </w:rPr>
        <w:instrText xml:space="preserve"> REF _Ref263002503 \h </w:instrText>
      </w:r>
      <w:r>
        <w:rPr>
          <w:lang w:val="en-US"/>
        </w:rPr>
      </w:r>
      <w:r>
        <w:rPr>
          <w:lang w:val="en-US"/>
        </w:rPr>
        <w:fldChar w:fldCharType="separate"/>
      </w:r>
      <w:r w:rsidR="004C7246" w:rsidRPr="004C7246">
        <w:rPr>
          <w:lang w:val="en-US"/>
        </w:rPr>
        <w:t xml:space="preserve">Figure </w:t>
      </w:r>
      <w:r w:rsidR="004C7246" w:rsidRPr="004C7246">
        <w:rPr>
          <w:noProof/>
          <w:lang w:val="en-US"/>
        </w:rPr>
        <w:t>9</w:t>
      </w:r>
      <w:r>
        <w:rPr>
          <w:lang w:val="en-US"/>
        </w:rPr>
        <w:fldChar w:fldCharType="end"/>
      </w:r>
      <w:r w:rsidR="00F41DE9">
        <w:rPr>
          <w:lang w:val="en-US"/>
        </w:rPr>
        <w:t xml:space="preserve"> illustrates a plan generated by a hierarchical planner</w:t>
      </w:r>
      <w:r w:rsidR="00E0190A">
        <w:rPr>
          <w:lang w:val="en-US"/>
        </w:rPr>
        <w:t xml:space="preserve"> for building a house</w:t>
      </w:r>
      <w:r w:rsidR="00F41DE9">
        <w:rPr>
          <w:lang w:val="en-US"/>
        </w:rPr>
        <w:t xml:space="preserve">. Note that the plan generated is a partial-ordered plan. </w:t>
      </w:r>
      <w:r w:rsidR="00A14481">
        <w:rPr>
          <w:lang w:val="en-US"/>
        </w:rPr>
        <w:t>This is not always the case; it depends on the hierarchical planning algorithm. In this case, the planner used was a Hierarchical Task Network Planner</w:t>
      </w:r>
      <w:r w:rsidR="001853C1">
        <w:rPr>
          <w:lang w:val="en-US"/>
        </w:rPr>
        <w:t xml:space="preserve"> (HTN Planner)</w:t>
      </w:r>
      <w:r w:rsidR="00A14481">
        <w:rPr>
          <w:lang w:val="en-US"/>
        </w:rPr>
        <w:t>.</w:t>
      </w:r>
    </w:p>
    <w:p w:rsidR="00F41DE9" w:rsidRDefault="00F41DE9" w:rsidP="00F41DE9">
      <w:pPr>
        <w:keepNext/>
        <w:jc w:val="center"/>
      </w:pPr>
      <w:r>
        <w:rPr>
          <w:noProof/>
          <w:lang w:eastAsia="el-GR"/>
        </w:rPr>
        <w:drawing>
          <wp:inline distT="0" distB="0" distL="0" distR="0">
            <wp:extent cx="4184944" cy="2480641"/>
            <wp:effectExtent l="19050" t="0" r="6056" b="0"/>
            <wp:docPr id="20" name="Picture 19" descr="hierarchical_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chical_plan.png"/>
                    <pic:cNvPicPr/>
                  </pic:nvPicPr>
                  <pic:blipFill>
                    <a:blip r:embed="rId29" cstate="print"/>
                    <a:stretch>
                      <a:fillRect/>
                    </a:stretch>
                  </pic:blipFill>
                  <pic:spPr>
                    <a:xfrm>
                      <a:off x="0" y="0"/>
                      <a:ext cx="4184944" cy="2480641"/>
                    </a:xfrm>
                    <a:prstGeom prst="rect">
                      <a:avLst/>
                    </a:prstGeom>
                  </pic:spPr>
                </pic:pic>
              </a:graphicData>
            </a:graphic>
          </wp:inline>
        </w:drawing>
      </w:r>
    </w:p>
    <w:p w:rsidR="0035704B" w:rsidRPr="003477B7" w:rsidRDefault="00F41DE9" w:rsidP="00F41DE9">
      <w:pPr>
        <w:pStyle w:val="Caption"/>
        <w:jc w:val="center"/>
        <w:rPr>
          <w:lang w:val="en-US"/>
        </w:rPr>
      </w:pPr>
      <w:bookmarkStart w:id="75" w:name="_Ref263002503"/>
      <w:bookmarkStart w:id="76" w:name="_Toc263479691"/>
      <w:r>
        <w:t xml:space="preserve">Figure </w:t>
      </w:r>
      <w:fldSimple w:instr=" SEQ Figure \* ARABIC ">
        <w:r w:rsidR="00BD463C">
          <w:rPr>
            <w:noProof/>
          </w:rPr>
          <w:t>9</w:t>
        </w:r>
      </w:fldSimple>
      <w:bookmarkEnd w:id="75"/>
      <w:r>
        <w:rPr>
          <w:lang w:val="en-US"/>
        </w:rPr>
        <w:t xml:space="preserve"> Hierarchical Plan</w:t>
      </w:r>
      <w:bookmarkEnd w:id="76"/>
    </w:p>
    <w:p w:rsidR="00E61451" w:rsidRPr="00E61451" w:rsidRDefault="00E61451" w:rsidP="00E61451">
      <w:pPr>
        <w:pStyle w:val="Heading2"/>
      </w:pPr>
      <w:bookmarkStart w:id="77" w:name="_Ref263346700"/>
      <w:bookmarkStart w:id="78" w:name="_Ref263346827"/>
      <w:bookmarkStart w:id="79" w:name="_Toc263479633"/>
      <w:r>
        <w:lastRenderedPageBreak/>
        <w:t xml:space="preserve">Automated </w:t>
      </w:r>
      <w:r w:rsidRPr="00E61451">
        <w:t xml:space="preserve">Planning and </w:t>
      </w:r>
      <w:r>
        <w:t xml:space="preserve">Video </w:t>
      </w:r>
      <w:r w:rsidRPr="00E61451">
        <w:t>Game</w:t>
      </w:r>
      <w:r>
        <w:t>s</w:t>
      </w:r>
      <w:bookmarkEnd w:id="77"/>
      <w:bookmarkEnd w:id="78"/>
      <w:bookmarkEnd w:id="79"/>
    </w:p>
    <w:p w:rsidR="00200774" w:rsidRDefault="00074007" w:rsidP="00200774">
      <w:pPr>
        <w:pStyle w:val="Heading3"/>
        <w:rPr>
          <w:lang w:val="en-US"/>
        </w:rPr>
      </w:pPr>
      <w:bookmarkStart w:id="80" w:name="_Toc263479634"/>
      <w:r>
        <w:rPr>
          <w:lang w:val="en-US"/>
        </w:rPr>
        <w:t>Goal-Oriented Action Planning</w:t>
      </w:r>
      <w:bookmarkEnd w:id="80"/>
    </w:p>
    <w:p w:rsidR="00372338" w:rsidRPr="00372338" w:rsidRDefault="00372338" w:rsidP="00372338">
      <w:pPr>
        <w:rPr>
          <w:lang w:val="en-US"/>
        </w:rPr>
      </w:pPr>
      <w:r>
        <w:rPr>
          <w:lang w:val="en-US"/>
        </w:rPr>
        <w:t>We know what planning is and how it works. We also know what are the constraints and requirements of a Game AI system. But has planning been applied successfully in a video game?</w:t>
      </w:r>
    </w:p>
    <w:p w:rsidR="00B45AB9" w:rsidRDefault="00372338" w:rsidP="00B45AB9">
      <w:pPr>
        <w:rPr>
          <w:lang w:val="en-US"/>
        </w:rPr>
      </w:pPr>
      <w:r>
        <w:rPr>
          <w:lang w:val="en-US"/>
        </w:rPr>
        <w:t>It has; t</w:t>
      </w:r>
      <w:r w:rsidR="00B45AB9">
        <w:rPr>
          <w:lang w:val="en-US"/>
        </w:rPr>
        <w:t xml:space="preserve">he first commercial AAA video game to use planning is First Encounter Assault Recon (F.E.A.R.) in 2006. It used Goal-Oriented Action Planning (GOAP), a </w:t>
      </w:r>
      <w:r w:rsidR="00B7536C">
        <w:rPr>
          <w:lang w:val="en-US"/>
        </w:rPr>
        <w:t xml:space="preserve">decision-making architecture that </w:t>
      </w:r>
      <w:r w:rsidR="00C56A64">
        <w:rPr>
          <w:lang w:val="en-US"/>
        </w:rPr>
        <w:t xml:space="preserve">uses </w:t>
      </w:r>
      <w:r w:rsidR="00B7536C">
        <w:rPr>
          <w:lang w:val="en-US"/>
        </w:rPr>
        <w:t xml:space="preserve">a </w:t>
      </w:r>
      <w:r w:rsidR="00B45AB9">
        <w:rPr>
          <w:lang w:val="en-US"/>
        </w:rPr>
        <w:t xml:space="preserve">regressive </w:t>
      </w:r>
      <w:r w:rsidR="00C56A64">
        <w:rPr>
          <w:lang w:val="en-US"/>
        </w:rPr>
        <w:t xml:space="preserve">real-time </w:t>
      </w:r>
      <w:r w:rsidR="00B45AB9">
        <w:rPr>
          <w:lang w:val="en-US"/>
        </w:rPr>
        <w:t>planner developed by Jeff Orkin</w:t>
      </w:r>
      <w:r w:rsidR="00F54AFA">
        <w:rPr>
          <w:lang w:val="en-US"/>
        </w:rPr>
        <w:t xml:space="preserve"> </w:t>
      </w:r>
      <w:sdt>
        <w:sdtPr>
          <w:rPr>
            <w:vertAlign w:val="superscript"/>
            <w:lang w:val="en-US"/>
          </w:rPr>
          <w:id w:val="15638377"/>
          <w:citation/>
        </w:sdtPr>
        <w:sdtContent>
          <w:r w:rsidR="00480CB2" w:rsidRPr="00791533">
            <w:rPr>
              <w:vertAlign w:val="superscript"/>
              <w:lang w:val="en-US"/>
            </w:rPr>
            <w:fldChar w:fldCharType="begin"/>
          </w:r>
          <w:r w:rsidR="00F54AFA" w:rsidRPr="00791533">
            <w:rPr>
              <w:vertAlign w:val="superscript"/>
              <w:lang w:val="en-US"/>
            </w:rPr>
            <w:instrText xml:space="preserve"> CITATION Ork03 \l 1033 </w:instrText>
          </w:r>
          <w:r w:rsidR="00480CB2" w:rsidRPr="00791533">
            <w:rPr>
              <w:vertAlign w:val="superscript"/>
              <w:lang w:val="en-US"/>
            </w:rPr>
            <w:fldChar w:fldCharType="separate"/>
          </w:r>
          <w:r w:rsidR="00B85A73" w:rsidRPr="00B85A73">
            <w:rPr>
              <w:noProof/>
              <w:vertAlign w:val="superscript"/>
              <w:lang w:val="en-US"/>
            </w:rPr>
            <w:t>[</w:t>
          </w:r>
          <w:hyperlink w:anchor="Ork03" w:history="1">
            <w:r w:rsidR="00B85A73" w:rsidRPr="00B85A73">
              <w:rPr>
                <w:noProof/>
                <w:vertAlign w:val="superscript"/>
                <w:lang w:val="en-US"/>
              </w:rPr>
              <w:t>19</w:t>
            </w:r>
          </w:hyperlink>
          <w:r w:rsidR="00B85A73" w:rsidRPr="00B85A73">
            <w:rPr>
              <w:noProof/>
              <w:vertAlign w:val="superscript"/>
              <w:lang w:val="en-US"/>
            </w:rPr>
            <w:t>]</w:t>
          </w:r>
          <w:r w:rsidR="00480CB2" w:rsidRPr="00791533">
            <w:rPr>
              <w:vertAlign w:val="superscript"/>
              <w:lang w:val="en-US"/>
            </w:rPr>
            <w:fldChar w:fldCharType="end"/>
          </w:r>
        </w:sdtContent>
      </w:sdt>
      <w:r w:rsidR="00B45AB9">
        <w:rPr>
          <w:lang w:val="en-US"/>
        </w:rPr>
        <w:t xml:space="preserve">. </w:t>
      </w:r>
    </w:p>
    <w:p w:rsidR="00CA3C59" w:rsidRDefault="00CA3C59" w:rsidP="00B45AB9">
      <w:pPr>
        <w:rPr>
          <w:lang w:val="en-US"/>
        </w:rPr>
      </w:pPr>
      <w:r>
        <w:rPr>
          <w:lang w:val="en-US"/>
        </w:rPr>
        <w:t>The use of planning in F.E.A.R. had a tremendous success</w:t>
      </w:r>
      <w:r w:rsidR="00C56A64">
        <w:rPr>
          <w:lang w:val="en-US"/>
        </w:rPr>
        <w:t xml:space="preserve"> </w:t>
      </w:r>
      <w:sdt>
        <w:sdtPr>
          <w:rPr>
            <w:vertAlign w:val="superscript"/>
            <w:lang w:val="en-US"/>
          </w:rPr>
          <w:id w:val="1468826"/>
          <w:citation/>
        </w:sdtPr>
        <w:sdtContent>
          <w:r w:rsidR="00480CB2" w:rsidRPr="00C56A64">
            <w:rPr>
              <w:vertAlign w:val="superscript"/>
              <w:lang w:val="en-US"/>
            </w:rPr>
            <w:fldChar w:fldCharType="begin"/>
          </w:r>
          <w:r w:rsidR="00C56A64" w:rsidRPr="00C56A64">
            <w:rPr>
              <w:vertAlign w:val="superscript"/>
              <w:lang w:val="en-US"/>
            </w:rPr>
            <w:instrText xml:space="preserve"> CITATION Cha07 \l 1033 </w:instrText>
          </w:r>
          <w:r w:rsidR="00480CB2" w:rsidRPr="00C56A64">
            <w:rPr>
              <w:vertAlign w:val="superscript"/>
              <w:lang w:val="en-US"/>
            </w:rPr>
            <w:fldChar w:fldCharType="separate"/>
          </w:r>
          <w:r w:rsidR="00B85A73" w:rsidRPr="00B85A73">
            <w:rPr>
              <w:noProof/>
              <w:vertAlign w:val="superscript"/>
              <w:lang w:val="en-US"/>
            </w:rPr>
            <w:t>[</w:t>
          </w:r>
          <w:hyperlink w:anchor="Cha07" w:history="1">
            <w:r w:rsidR="00B85A73" w:rsidRPr="00B85A73">
              <w:rPr>
                <w:noProof/>
                <w:vertAlign w:val="superscript"/>
                <w:lang w:val="en-US"/>
              </w:rPr>
              <w:t>6</w:t>
            </w:r>
          </w:hyperlink>
          <w:r w:rsidR="00B85A73" w:rsidRPr="00B85A73">
            <w:rPr>
              <w:noProof/>
              <w:vertAlign w:val="superscript"/>
              <w:lang w:val="en-US"/>
            </w:rPr>
            <w:t>]</w:t>
          </w:r>
          <w:r w:rsidR="00480CB2" w:rsidRPr="00C56A64">
            <w:rPr>
              <w:vertAlign w:val="superscript"/>
              <w:lang w:val="en-US"/>
            </w:rPr>
            <w:fldChar w:fldCharType="end"/>
          </w:r>
        </w:sdtContent>
      </w:sdt>
      <w:r>
        <w:rPr>
          <w:lang w:val="en-US"/>
        </w:rPr>
        <w:t>.</w:t>
      </w:r>
      <w:r w:rsidR="007E3688" w:rsidRPr="007E3688">
        <w:rPr>
          <w:lang w:val="en-US"/>
        </w:rPr>
        <w:t xml:space="preserve"> </w:t>
      </w:r>
      <w:r w:rsidR="00615EFE">
        <w:rPr>
          <w:lang w:val="en-US"/>
        </w:rPr>
        <w:t xml:space="preserve">It spawned a </w:t>
      </w:r>
      <w:r w:rsidR="007E3688">
        <w:rPr>
          <w:lang w:val="en-US"/>
        </w:rPr>
        <w:t>Working Group on GOAP</w:t>
      </w:r>
      <w:r w:rsidR="00615EFE">
        <w:rPr>
          <w:lang w:val="en-US"/>
        </w:rPr>
        <w:t xml:space="preserve"> </w:t>
      </w:r>
      <w:r w:rsidR="0053455F">
        <w:rPr>
          <w:lang w:val="en-US"/>
        </w:rPr>
        <w:t xml:space="preserve">with the goal of </w:t>
      </w:r>
      <w:r w:rsidR="004B5CAB">
        <w:rPr>
          <w:lang w:val="en-US"/>
        </w:rPr>
        <w:t xml:space="preserve">creating </w:t>
      </w:r>
      <w:r w:rsidR="00F27072">
        <w:rPr>
          <w:lang w:val="en-US"/>
        </w:rPr>
        <w:t>a standard GOAP</w:t>
      </w:r>
      <w:r w:rsidR="0053455F">
        <w:rPr>
          <w:lang w:val="en-US"/>
        </w:rPr>
        <w:t xml:space="preserve"> architecture </w:t>
      </w:r>
      <w:r w:rsidR="004B5CAB">
        <w:rPr>
          <w:lang w:val="en-US"/>
        </w:rPr>
        <w:t xml:space="preserve">for </w:t>
      </w:r>
      <w:r w:rsidR="0053455F">
        <w:rPr>
          <w:lang w:val="en-US"/>
        </w:rPr>
        <w:t>video games</w:t>
      </w:r>
      <w:r w:rsidR="00B100E7">
        <w:rPr>
          <w:lang w:val="en-US"/>
        </w:rPr>
        <w:t xml:space="preserve"> </w:t>
      </w:r>
      <w:sdt>
        <w:sdtPr>
          <w:rPr>
            <w:vertAlign w:val="superscript"/>
            <w:lang w:val="en-US"/>
          </w:rPr>
          <w:id w:val="110269832"/>
          <w:citation/>
        </w:sdtPr>
        <w:sdtContent>
          <w:r w:rsidR="00480CB2" w:rsidRPr="00B100E7">
            <w:rPr>
              <w:vertAlign w:val="superscript"/>
              <w:lang w:val="en-US"/>
            </w:rPr>
            <w:fldChar w:fldCharType="begin"/>
          </w:r>
          <w:r w:rsidR="00B100E7" w:rsidRPr="00B100E7">
            <w:rPr>
              <w:vertAlign w:val="superscript"/>
              <w:lang w:val="en-US"/>
            </w:rPr>
            <w:instrText xml:space="preserve"> CITATION Ale \l 1033 </w:instrText>
          </w:r>
          <w:r w:rsidR="00480CB2" w:rsidRPr="00B100E7">
            <w:rPr>
              <w:vertAlign w:val="superscript"/>
              <w:lang w:val="en-US"/>
            </w:rPr>
            <w:fldChar w:fldCharType="separate"/>
          </w:r>
          <w:r w:rsidR="00B85A73" w:rsidRPr="00B85A73">
            <w:rPr>
              <w:noProof/>
              <w:vertAlign w:val="superscript"/>
              <w:lang w:val="en-US"/>
            </w:rPr>
            <w:t>[</w:t>
          </w:r>
          <w:hyperlink w:anchor="Ale" w:history="1">
            <w:r w:rsidR="00B85A73" w:rsidRPr="00B85A73">
              <w:rPr>
                <w:noProof/>
                <w:vertAlign w:val="superscript"/>
                <w:lang w:val="en-US"/>
              </w:rPr>
              <w:t>5</w:t>
            </w:r>
          </w:hyperlink>
          <w:r w:rsidR="00B85A73" w:rsidRPr="00B85A73">
            <w:rPr>
              <w:noProof/>
              <w:vertAlign w:val="superscript"/>
              <w:lang w:val="en-US"/>
            </w:rPr>
            <w:t>]</w:t>
          </w:r>
          <w:r w:rsidR="00480CB2" w:rsidRPr="00B100E7">
            <w:rPr>
              <w:vertAlign w:val="superscript"/>
              <w:lang w:val="en-US"/>
            </w:rPr>
            <w:fldChar w:fldCharType="end"/>
          </w:r>
        </w:sdtContent>
      </w:sdt>
      <w:r w:rsidR="0053455F">
        <w:rPr>
          <w:lang w:val="en-US"/>
        </w:rPr>
        <w:t xml:space="preserve">. </w:t>
      </w:r>
      <w:r w:rsidR="004B5CAB">
        <w:rPr>
          <w:lang w:val="en-US"/>
        </w:rPr>
        <w:t xml:space="preserve">Furthermore, </w:t>
      </w:r>
      <w:r w:rsidR="007E3688">
        <w:rPr>
          <w:lang w:val="en-US"/>
        </w:rPr>
        <w:t xml:space="preserve">many video games since </w:t>
      </w:r>
      <w:r w:rsidR="004B5CAB">
        <w:rPr>
          <w:lang w:val="en-US"/>
        </w:rPr>
        <w:t xml:space="preserve">have implemented GOAP </w:t>
      </w:r>
      <w:r w:rsidR="007E3688">
        <w:rPr>
          <w:lang w:val="en-US"/>
        </w:rPr>
        <w:t xml:space="preserve">including </w:t>
      </w:r>
      <w:r>
        <w:rPr>
          <w:lang w:val="en-US"/>
        </w:rPr>
        <w:t>Condemned: Criminal Origins, Silent Hill: Homecoming and Empire: Total War</w:t>
      </w:r>
      <w:r w:rsidR="0040567D">
        <w:rPr>
          <w:lang w:val="en-US"/>
        </w:rPr>
        <w:t xml:space="preserve"> </w:t>
      </w:r>
      <w:sdt>
        <w:sdtPr>
          <w:rPr>
            <w:vertAlign w:val="superscript"/>
            <w:lang w:val="en-US"/>
          </w:rPr>
          <w:id w:val="110269831"/>
          <w:citation/>
        </w:sdtPr>
        <w:sdtContent>
          <w:r w:rsidR="00480CB2" w:rsidRPr="0040567D">
            <w:rPr>
              <w:vertAlign w:val="superscript"/>
              <w:lang w:val="en-US"/>
            </w:rPr>
            <w:fldChar w:fldCharType="begin"/>
          </w:r>
          <w:r w:rsidR="0040567D" w:rsidRPr="0040567D">
            <w:rPr>
              <w:vertAlign w:val="superscript"/>
              <w:lang w:val="en-US"/>
            </w:rPr>
            <w:instrText xml:space="preserve"> CITATION Ork09 \l 1033 </w:instrText>
          </w:r>
          <w:r w:rsidR="00480CB2" w:rsidRPr="0040567D">
            <w:rPr>
              <w:vertAlign w:val="superscript"/>
              <w:lang w:val="en-US"/>
            </w:rPr>
            <w:fldChar w:fldCharType="separate"/>
          </w:r>
          <w:r w:rsidR="00B85A73" w:rsidRPr="00B85A73">
            <w:rPr>
              <w:noProof/>
              <w:vertAlign w:val="superscript"/>
              <w:lang w:val="en-US"/>
            </w:rPr>
            <w:t>[</w:t>
          </w:r>
          <w:hyperlink w:anchor="Ork09" w:history="1">
            <w:r w:rsidR="00B85A73" w:rsidRPr="00B85A73">
              <w:rPr>
                <w:noProof/>
                <w:vertAlign w:val="superscript"/>
                <w:lang w:val="en-US"/>
              </w:rPr>
              <w:t>7</w:t>
            </w:r>
          </w:hyperlink>
          <w:r w:rsidR="00B85A73" w:rsidRPr="00B85A73">
            <w:rPr>
              <w:noProof/>
              <w:vertAlign w:val="superscript"/>
              <w:lang w:val="en-US"/>
            </w:rPr>
            <w:t>]</w:t>
          </w:r>
          <w:r w:rsidR="00480CB2" w:rsidRPr="0040567D">
            <w:rPr>
              <w:vertAlign w:val="superscript"/>
              <w:lang w:val="en-US"/>
            </w:rPr>
            <w:fldChar w:fldCharType="end"/>
          </w:r>
        </w:sdtContent>
      </w:sdt>
      <w:r>
        <w:rPr>
          <w:lang w:val="en-US"/>
        </w:rPr>
        <w:t xml:space="preserve">. </w:t>
      </w:r>
    </w:p>
    <w:p w:rsidR="00026BC3" w:rsidRDefault="00026BC3" w:rsidP="00026BC3">
      <w:pPr>
        <w:pStyle w:val="Heading3"/>
        <w:rPr>
          <w:lang w:val="en-US"/>
        </w:rPr>
      </w:pPr>
      <w:bookmarkStart w:id="81" w:name="_Toc263479635"/>
      <w:r>
        <w:rPr>
          <w:lang w:val="en-US"/>
        </w:rPr>
        <w:t xml:space="preserve">Benefits of </w:t>
      </w:r>
      <w:r w:rsidR="00870080">
        <w:rPr>
          <w:lang w:val="en-US"/>
        </w:rPr>
        <w:t>GOAP</w:t>
      </w:r>
      <w:bookmarkEnd w:id="81"/>
    </w:p>
    <w:p w:rsidR="005229AB" w:rsidRDefault="00604EAD" w:rsidP="00604EAD">
      <w:pPr>
        <w:rPr>
          <w:lang w:val="en-US"/>
        </w:rPr>
      </w:pPr>
      <w:r>
        <w:rPr>
          <w:lang w:val="en-US"/>
        </w:rPr>
        <w:t>In Applying Goal-Oriented Action Planning in Games, Jeff Orkin states that “</w:t>
      </w:r>
      <w:r w:rsidRPr="00604EAD">
        <w:rPr>
          <w:i/>
          <w:lang w:val="en-US"/>
        </w:rPr>
        <w:t>A character that formulates his own plan to satisfy his goals exhibits less repetitive, predictable behavior, and can adapt his actions to custom fit his current situation</w:t>
      </w:r>
      <w:r>
        <w:rPr>
          <w:lang w:val="en-US"/>
        </w:rPr>
        <w:t>”</w:t>
      </w:r>
      <w:r w:rsidR="009239C2">
        <w:rPr>
          <w:lang w:val="en-US"/>
        </w:rPr>
        <w:t xml:space="preserve"> </w:t>
      </w:r>
      <w:sdt>
        <w:sdtPr>
          <w:rPr>
            <w:vertAlign w:val="superscript"/>
            <w:lang w:val="en-US"/>
          </w:rPr>
          <w:id w:val="15638378"/>
          <w:citation/>
        </w:sdtPr>
        <w:sdtContent>
          <w:r w:rsidR="00480CB2" w:rsidRPr="009239C2">
            <w:rPr>
              <w:vertAlign w:val="superscript"/>
              <w:lang w:val="en-US"/>
            </w:rPr>
            <w:fldChar w:fldCharType="begin"/>
          </w:r>
          <w:r w:rsidR="009239C2" w:rsidRPr="009239C2">
            <w:rPr>
              <w:vertAlign w:val="superscript"/>
              <w:lang w:val="en-US"/>
            </w:rPr>
            <w:instrText xml:space="preserve"> CITATION Ork03 \l 1033 </w:instrText>
          </w:r>
          <w:r w:rsidR="00480CB2" w:rsidRPr="009239C2">
            <w:rPr>
              <w:vertAlign w:val="superscript"/>
              <w:lang w:val="en-US"/>
            </w:rPr>
            <w:fldChar w:fldCharType="separate"/>
          </w:r>
          <w:r w:rsidR="00B85A73" w:rsidRPr="00B85A73">
            <w:rPr>
              <w:noProof/>
              <w:vertAlign w:val="superscript"/>
              <w:lang w:val="en-US"/>
            </w:rPr>
            <w:t>[</w:t>
          </w:r>
          <w:hyperlink w:anchor="Ork03" w:history="1">
            <w:r w:rsidR="00B85A73" w:rsidRPr="00B85A73">
              <w:rPr>
                <w:noProof/>
                <w:vertAlign w:val="superscript"/>
                <w:lang w:val="en-US"/>
              </w:rPr>
              <w:t>19</w:t>
            </w:r>
          </w:hyperlink>
          <w:r w:rsidR="00B85A73" w:rsidRPr="00B85A73">
            <w:rPr>
              <w:noProof/>
              <w:vertAlign w:val="superscript"/>
              <w:lang w:val="en-US"/>
            </w:rPr>
            <w:t>]</w:t>
          </w:r>
          <w:r w:rsidR="00480CB2" w:rsidRPr="009239C2">
            <w:rPr>
              <w:vertAlign w:val="superscript"/>
              <w:lang w:val="en-US"/>
            </w:rPr>
            <w:fldChar w:fldCharType="end"/>
          </w:r>
        </w:sdtContent>
      </w:sdt>
      <w:r>
        <w:rPr>
          <w:lang w:val="en-US"/>
        </w:rPr>
        <w:t>.</w:t>
      </w:r>
      <w:r w:rsidR="005229AB">
        <w:rPr>
          <w:lang w:val="en-US"/>
        </w:rPr>
        <w:t xml:space="preserve"> </w:t>
      </w:r>
      <w:r w:rsidR="0037768C">
        <w:rPr>
          <w:lang w:val="en-US"/>
        </w:rPr>
        <w:t xml:space="preserve">According to </w:t>
      </w:r>
      <w:r w:rsidR="00BB0FC5">
        <w:rPr>
          <w:lang w:val="en-US"/>
        </w:rPr>
        <w:t>Orkin</w:t>
      </w:r>
      <w:r w:rsidR="0037768C">
        <w:rPr>
          <w:lang w:val="en-US"/>
        </w:rPr>
        <w:t>, there are ben</w:t>
      </w:r>
      <w:r w:rsidR="00BB0FC5">
        <w:rPr>
          <w:lang w:val="en-US"/>
        </w:rPr>
        <w:t>efits both while the video game</w:t>
      </w:r>
      <w:r w:rsidR="0037768C">
        <w:rPr>
          <w:lang w:val="en-US"/>
        </w:rPr>
        <w:t xml:space="preserve"> is being executed and during its development. </w:t>
      </w:r>
    </w:p>
    <w:p w:rsidR="0037768C" w:rsidRDefault="0037768C" w:rsidP="00604EAD">
      <w:pPr>
        <w:rPr>
          <w:lang w:val="en-US"/>
        </w:rPr>
      </w:pPr>
      <w:r>
        <w:rPr>
          <w:lang w:val="en-US"/>
        </w:rPr>
        <w:t xml:space="preserve">During execution, NPCs </w:t>
      </w:r>
      <w:r w:rsidR="005229AB">
        <w:rPr>
          <w:lang w:val="en-US"/>
        </w:rPr>
        <w:t xml:space="preserve">generate plans that </w:t>
      </w:r>
      <w:r w:rsidR="00A54AF4">
        <w:rPr>
          <w:lang w:val="en-US"/>
        </w:rPr>
        <w:t>are relevant at the current world state</w:t>
      </w:r>
      <w:r w:rsidR="00687EB7">
        <w:rPr>
          <w:lang w:val="en-US"/>
        </w:rPr>
        <w:t xml:space="preserve"> resulting in a more dynamic behavior</w:t>
      </w:r>
      <w:r w:rsidR="00A54AF4">
        <w:rPr>
          <w:lang w:val="en-US"/>
        </w:rPr>
        <w:t xml:space="preserve">. </w:t>
      </w:r>
      <w:r w:rsidR="00687EB7">
        <w:rPr>
          <w:lang w:val="en-US"/>
        </w:rPr>
        <w:t xml:space="preserve">For example, if an NPC’s goal is to kill an enemy but there is no weapon in his possession, he will formulate a plan that will include </w:t>
      </w:r>
      <w:r w:rsidR="00B111D7">
        <w:rPr>
          <w:lang w:val="en-US"/>
        </w:rPr>
        <w:t xml:space="preserve">an action to </w:t>
      </w:r>
      <w:r w:rsidR="00687EB7">
        <w:rPr>
          <w:lang w:val="en-US"/>
        </w:rPr>
        <w:t xml:space="preserve">find a weapon. If the same NPC happened at the time to have a weapon, there would be no need to find one, thus the plan generated would </w:t>
      </w:r>
      <w:r w:rsidR="00B111D7">
        <w:rPr>
          <w:lang w:val="en-US"/>
        </w:rPr>
        <w:t>not include the action</w:t>
      </w:r>
      <w:r w:rsidR="00E340F3">
        <w:rPr>
          <w:lang w:val="en-US"/>
        </w:rPr>
        <w:t>.</w:t>
      </w:r>
    </w:p>
    <w:p w:rsidR="00AB62C6" w:rsidRDefault="00AB62C6" w:rsidP="00604EAD">
      <w:pPr>
        <w:rPr>
          <w:lang w:val="en-US"/>
        </w:rPr>
      </w:pPr>
    </w:p>
    <w:p w:rsidR="00AB62C6" w:rsidRDefault="00AB62C6" w:rsidP="00604EAD">
      <w:pPr>
        <w:rPr>
          <w:lang w:val="en-US"/>
        </w:rPr>
      </w:pPr>
    </w:p>
    <w:p w:rsidR="00AB62C6" w:rsidRDefault="00AB62C6" w:rsidP="00604EAD">
      <w:pPr>
        <w:rPr>
          <w:lang w:val="en-US"/>
        </w:rPr>
      </w:pPr>
    </w:p>
    <w:p w:rsidR="00E340F3" w:rsidRDefault="00861582" w:rsidP="00604EAD">
      <w:pPr>
        <w:rPr>
          <w:lang w:val="en-US"/>
        </w:rPr>
      </w:pPr>
      <w:r>
        <w:rPr>
          <w:lang w:val="en-US"/>
        </w:rPr>
        <w:lastRenderedPageBreak/>
        <w:t xml:space="preserve">However, the greatest benefit of GOAP is during development. </w:t>
      </w:r>
      <w:r w:rsidR="00EF2FDE">
        <w:rPr>
          <w:lang w:val="en-US"/>
        </w:rPr>
        <w:t xml:space="preserve">While the previous example could have been accomplished in a pre-determined fashion, adding more behavior quickly becomes </w:t>
      </w:r>
      <w:r w:rsidR="00B111D7">
        <w:rPr>
          <w:lang w:val="en-US"/>
        </w:rPr>
        <w:t>difficult</w:t>
      </w:r>
      <w:r w:rsidR="00EF2FDE">
        <w:rPr>
          <w:lang w:val="en-US"/>
        </w:rPr>
        <w:t>.</w:t>
      </w:r>
      <w:r w:rsidR="00B111D7">
        <w:rPr>
          <w:lang w:val="en-US"/>
        </w:rPr>
        <w:t xml:space="preserve"> </w:t>
      </w:r>
      <w:r w:rsidR="007E3688">
        <w:rPr>
          <w:lang w:val="en-US"/>
        </w:rPr>
        <w:t xml:space="preserve">In planning, adding more behavior </w:t>
      </w:r>
      <w:r w:rsidR="00A32246">
        <w:rPr>
          <w:lang w:val="en-US"/>
        </w:rPr>
        <w:t xml:space="preserve">is as simple as adding an action that satisfies a new symbol and adding that symbol as a precondition to </w:t>
      </w:r>
      <w:r w:rsidR="002D3FBC">
        <w:rPr>
          <w:lang w:val="en-US"/>
        </w:rPr>
        <w:t xml:space="preserve">another relevant </w:t>
      </w:r>
      <w:r w:rsidR="00A32246">
        <w:rPr>
          <w:lang w:val="en-US"/>
        </w:rPr>
        <w:t>action</w:t>
      </w:r>
      <w:r w:rsidR="007E3688">
        <w:rPr>
          <w:lang w:val="en-US"/>
        </w:rPr>
        <w:t>. There is less need to revisit co</w:t>
      </w:r>
      <w:r w:rsidR="00A32246">
        <w:rPr>
          <w:lang w:val="en-US"/>
        </w:rPr>
        <w:t>de to accommodate these changes because the behaviors are encapsulated and, in a degree, isolated from other behaviors.</w:t>
      </w:r>
    </w:p>
    <w:p w:rsidR="007E3688" w:rsidRDefault="007E3688" w:rsidP="00604EAD">
      <w:pPr>
        <w:rPr>
          <w:lang w:val="en-US"/>
        </w:rPr>
      </w:pPr>
      <w:r>
        <w:rPr>
          <w:lang w:val="en-US"/>
        </w:rPr>
        <w:t xml:space="preserve">Furthermore, a pre-determined plan could contain mistakes that would not have been possible with planning. A simplified example would be a pre-determined plan that would have an NPC firing a weapon without having ammo. This mistake can be seen only during execution since </w:t>
      </w:r>
      <w:r w:rsidR="00FF7689">
        <w:rPr>
          <w:lang w:val="en-US"/>
        </w:rPr>
        <w:t>during development there is no notion of a valid plan</w:t>
      </w:r>
      <w:r>
        <w:rPr>
          <w:lang w:val="en-US"/>
        </w:rPr>
        <w:t xml:space="preserve">. On the other hand, the preconditions of firing a weapon </w:t>
      </w:r>
      <w:r w:rsidR="00FF7689">
        <w:rPr>
          <w:lang w:val="en-US"/>
        </w:rPr>
        <w:t>in planning</w:t>
      </w:r>
      <w:r w:rsidR="00A32246">
        <w:rPr>
          <w:lang w:val="en-US"/>
        </w:rPr>
        <w:t>,</w:t>
      </w:r>
      <w:r w:rsidR="00FF7689">
        <w:rPr>
          <w:lang w:val="en-US"/>
        </w:rPr>
        <w:t xml:space="preserve"> </w:t>
      </w:r>
      <w:r>
        <w:rPr>
          <w:lang w:val="en-US"/>
        </w:rPr>
        <w:t>forces the NPC to have ammo</w:t>
      </w:r>
      <w:r w:rsidR="00FF7689">
        <w:rPr>
          <w:lang w:val="en-US"/>
        </w:rPr>
        <w:t>,</w:t>
      </w:r>
      <w:r>
        <w:rPr>
          <w:lang w:val="en-US"/>
        </w:rPr>
        <w:t xml:space="preserve"> otherwise </w:t>
      </w:r>
      <w:r w:rsidR="00FF7689">
        <w:rPr>
          <w:lang w:val="en-US"/>
        </w:rPr>
        <w:t>a plan cannot be formulated</w:t>
      </w:r>
      <w:r w:rsidR="00CA434D">
        <w:rPr>
          <w:lang w:val="en-US"/>
        </w:rPr>
        <w:t xml:space="preserve"> (or an alternative plan could be found)</w:t>
      </w:r>
      <w:r>
        <w:rPr>
          <w:lang w:val="en-US"/>
        </w:rPr>
        <w:t>.</w:t>
      </w:r>
    </w:p>
    <w:p w:rsidR="00976393" w:rsidRDefault="00FF7689" w:rsidP="00604EAD">
      <w:pPr>
        <w:rPr>
          <w:lang w:val="en-US"/>
        </w:rPr>
      </w:pPr>
      <w:r>
        <w:rPr>
          <w:lang w:val="en-US"/>
        </w:rPr>
        <w:t xml:space="preserve">Finally, two actions </w:t>
      </w:r>
      <w:r w:rsidR="00CA434D">
        <w:rPr>
          <w:lang w:val="en-US"/>
        </w:rPr>
        <w:t xml:space="preserve">can solve the same symbol. This introduces </w:t>
      </w:r>
      <w:r w:rsidR="00E54FCE">
        <w:rPr>
          <w:lang w:val="en-US"/>
        </w:rPr>
        <w:t>variety in two levels: the same NPC can behave in two different ways depending on current circumstances and tw</w:t>
      </w:r>
      <w:r w:rsidR="00BB0FC5">
        <w:rPr>
          <w:lang w:val="en-US"/>
        </w:rPr>
        <w:t xml:space="preserve">o different NPCs, </w:t>
      </w:r>
      <w:r w:rsidR="00A03772">
        <w:rPr>
          <w:lang w:val="en-US"/>
        </w:rPr>
        <w:t xml:space="preserve">with </w:t>
      </w:r>
      <w:r w:rsidR="00BB0FC5">
        <w:rPr>
          <w:lang w:val="en-US"/>
        </w:rPr>
        <w:t>different actions that solve the same symbol, will behave differently</w:t>
      </w:r>
      <w:r w:rsidR="00E54FCE">
        <w:rPr>
          <w:lang w:val="en-US"/>
        </w:rPr>
        <w:t>.</w:t>
      </w:r>
    </w:p>
    <w:p w:rsidR="00976393" w:rsidRDefault="00976393" w:rsidP="00604EAD">
      <w:pPr>
        <w:rPr>
          <w:lang w:val="en-US"/>
        </w:rPr>
      </w:pPr>
      <w:r>
        <w:rPr>
          <w:lang w:val="en-US"/>
        </w:rPr>
        <w:t xml:space="preserve">For the reasons outlined in this and the previous section, it was decided that the Game AI solution would use GOAP. The next step is to choose in which video game to integrate it in. </w:t>
      </w:r>
    </w:p>
    <w:p w:rsidR="00E61451" w:rsidRDefault="00E61451" w:rsidP="00E61451">
      <w:pPr>
        <w:pStyle w:val="Heading3"/>
        <w:rPr>
          <w:lang w:val="en-US"/>
        </w:rPr>
      </w:pPr>
      <w:bookmarkStart w:id="82" w:name="_Toc263479636"/>
      <w:r>
        <w:rPr>
          <w:lang w:val="en-US"/>
        </w:rPr>
        <w:t>Real-time Strategy Games</w:t>
      </w:r>
      <w:r w:rsidR="004D7AF4">
        <w:rPr>
          <w:lang w:val="en-US"/>
        </w:rPr>
        <w:t xml:space="preserve"> and Planning</w:t>
      </w:r>
      <w:bookmarkEnd w:id="82"/>
    </w:p>
    <w:p w:rsidR="007A5093" w:rsidRDefault="00A0451B" w:rsidP="00145FDB">
      <w:pPr>
        <w:rPr>
          <w:lang w:val="en-US"/>
        </w:rPr>
      </w:pPr>
      <w:r>
        <w:rPr>
          <w:lang w:val="en-US"/>
        </w:rPr>
        <w:t>Initially the idea was to develop a planning system and a simple two dimensional game that would be used for demonstration. However, after spending almost a month developing a very basic video game, it was evident that the system would take a lot more time than expected and with no benefits for the dissertation. Thus, it was decided to search for an already made video game that</w:t>
      </w:r>
      <w:r w:rsidR="007A5093">
        <w:rPr>
          <w:lang w:val="en-US"/>
        </w:rPr>
        <w:t xml:space="preserve"> would</w:t>
      </w:r>
      <w:r>
        <w:rPr>
          <w:lang w:val="en-US"/>
        </w:rPr>
        <w:t xml:space="preserve"> provide the means to develop a Game AI system. </w:t>
      </w:r>
    </w:p>
    <w:p w:rsidR="00AB62C6" w:rsidRDefault="00AB62C6" w:rsidP="00145FDB">
      <w:pPr>
        <w:rPr>
          <w:lang w:val="en-US"/>
        </w:rPr>
      </w:pPr>
    </w:p>
    <w:p w:rsidR="00A0451B" w:rsidRDefault="00A0451B" w:rsidP="00145FDB">
      <w:pPr>
        <w:rPr>
          <w:lang w:val="en-US"/>
        </w:rPr>
      </w:pPr>
      <w:r>
        <w:rPr>
          <w:lang w:val="en-US"/>
        </w:rPr>
        <w:lastRenderedPageBreak/>
        <w:t>The first video game that came across was StarCraft</w:t>
      </w:r>
      <w:r w:rsidR="007A5093">
        <w:rPr>
          <w:lang w:val="en-US"/>
        </w:rPr>
        <w:t>, a Real-Time Strategy (RTS) game</w:t>
      </w:r>
      <w:r>
        <w:rPr>
          <w:lang w:val="en-US"/>
        </w:rPr>
        <w:t xml:space="preserve">. A library named Brood War API (explained in Section </w:t>
      </w:r>
      <w:r w:rsidR="00480CB2">
        <w:rPr>
          <w:lang w:val="en-US"/>
        </w:rPr>
        <w:fldChar w:fldCharType="begin"/>
      </w:r>
      <w:r>
        <w:rPr>
          <w:lang w:val="en-US"/>
        </w:rPr>
        <w:instrText xml:space="preserve"> REF _Ref263316562 \r </w:instrText>
      </w:r>
      <w:r w:rsidR="00480CB2">
        <w:rPr>
          <w:lang w:val="en-US"/>
        </w:rPr>
        <w:fldChar w:fldCharType="separate"/>
      </w:r>
      <w:r w:rsidR="004C7246">
        <w:rPr>
          <w:lang w:val="en-US"/>
        </w:rPr>
        <w:t>3.3</w:t>
      </w:r>
      <w:r w:rsidR="00480CB2">
        <w:rPr>
          <w:lang w:val="en-US"/>
        </w:rPr>
        <w:fldChar w:fldCharType="end"/>
      </w:r>
      <w:r>
        <w:rPr>
          <w:lang w:val="en-US"/>
        </w:rPr>
        <w:t>) enabled the development of a</w:t>
      </w:r>
      <w:r w:rsidR="007A5093">
        <w:rPr>
          <w:lang w:val="en-US"/>
        </w:rPr>
        <w:t xml:space="preserve"> Game AI system in StarCraft</w:t>
      </w:r>
      <w:r>
        <w:rPr>
          <w:lang w:val="en-US"/>
        </w:rPr>
        <w:t>.</w:t>
      </w:r>
      <w:r w:rsidR="007A5093">
        <w:rPr>
          <w:lang w:val="en-US"/>
        </w:rPr>
        <w:t xml:space="preserve"> Further research revealed that RTS is a type of game </w:t>
      </w:r>
      <w:r w:rsidR="00115FA1">
        <w:rPr>
          <w:lang w:val="en-US"/>
        </w:rPr>
        <w:t xml:space="preserve">where </w:t>
      </w:r>
      <w:r w:rsidR="00251974">
        <w:rPr>
          <w:lang w:val="en-US"/>
        </w:rPr>
        <w:t xml:space="preserve">planning </w:t>
      </w:r>
      <w:r w:rsidR="003702EF">
        <w:rPr>
          <w:lang w:val="en-US"/>
        </w:rPr>
        <w:t xml:space="preserve">has many applications </w:t>
      </w:r>
      <w:sdt>
        <w:sdtPr>
          <w:rPr>
            <w:vertAlign w:val="superscript"/>
            <w:lang w:val="en-US"/>
          </w:rPr>
          <w:id w:val="110269506"/>
          <w:citation/>
        </w:sdtPr>
        <w:sdtContent>
          <w:r w:rsidR="00480CB2">
            <w:rPr>
              <w:vertAlign w:val="superscript"/>
              <w:lang w:val="en-US"/>
            </w:rPr>
            <w:fldChar w:fldCharType="begin"/>
          </w:r>
          <w:r w:rsidR="006F72A9">
            <w:rPr>
              <w:vertAlign w:val="superscript"/>
              <w:lang w:val="en-US"/>
            </w:rPr>
            <w:instrText xml:space="preserve"> CITATION Sch04 \l 1033  </w:instrText>
          </w:r>
          <w:r w:rsidR="00480CB2">
            <w:rPr>
              <w:vertAlign w:val="superscript"/>
              <w:lang w:val="en-US"/>
            </w:rPr>
            <w:fldChar w:fldCharType="separate"/>
          </w:r>
          <w:r w:rsidR="00B85A73" w:rsidRPr="00B85A73">
            <w:rPr>
              <w:noProof/>
              <w:vertAlign w:val="superscript"/>
              <w:lang w:val="en-US"/>
            </w:rPr>
            <w:t>[</w:t>
          </w:r>
          <w:hyperlink w:anchor="Sch04" w:history="1">
            <w:r w:rsidR="00B85A73" w:rsidRPr="00B85A73">
              <w:rPr>
                <w:noProof/>
                <w:vertAlign w:val="superscript"/>
                <w:lang w:val="en-US"/>
              </w:rPr>
              <w:t>1</w:t>
            </w:r>
          </w:hyperlink>
          <w:r w:rsidR="00B85A73" w:rsidRPr="00B85A73">
            <w:rPr>
              <w:noProof/>
              <w:vertAlign w:val="superscript"/>
              <w:lang w:val="en-US"/>
            </w:rPr>
            <w:t>]</w:t>
          </w:r>
          <w:r w:rsidR="00480CB2">
            <w:rPr>
              <w:vertAlign w:val="superscript"/>
              <w:lang w:val="en-US"/>
            </w:rPr>
            <w:fldChar w:fldCharType="end"/>
          </w:r>
        </w:sdtContent>
      </w:sdt>
      <w:r w:rsidR="00D01915">
        <w:rPr>
          <w:lang w:val="en-US"/>
        </w:rPr>
        <w:t>.</w:t>
      </w:r>
      <w:r w:rsidR="00074007">
        <w:rPr>
          <w:lang w:val="en-US"/>
        </w:rPr>
        <w:t xml:space="preserve"> </w:t>
      </w:r>
      <w:r>
        <w:rPr>
          <w:lang w:val="en-US"/>
        </w:rPr>
        <w:t xml:space="preserve"> </w:t>
      </w:r>
    </w:p>
    <w:p w:rsidR="00F378FE" w:rsidRDefault="00074007" w:rsidP="00145FDB">
      <w:pPr>
        <w:rPr>
          <w:lang w:val="en-US"/>
        </w:rPr>
      </w:pPr>
      <w:r>
        <w:rPr>
          <w:lang w:val="en-US"/>
        </w:rPr>
        <w:t>In</w:t>
      </w:r>
      <w:r w:rsidR="00115FA1">
        <w:rPr>
          <w:lang w:val="en-US"/>
        </w:rPr>
        <w:t xml:space="preserve"> an</w:t>
      </w:r>
      <w:r>
        <w:rPr>
          <w:lang w:val="en-US"/>
        </w:rPr>
        <w:t xml:space="preserve"> </w:t>
      </w:r>
      <w:r w:rsidRPr="00D24638">
        <w:rPr>
          <w:lang w:val="en-US"/>
        </w:rPr>
        <w:t xml:space="preserve">RTS </w:t>
      </w:r>
      <w:r w:rsidR="002213DB" w:rsidRPr="00D24638">
        <w:rPr>
          <w:lang w:val="en-US"/>
        </w:rPr>
        <w:t xml:space="preserve">the player </w:t>
      </w:r>
      <w:r w:rsidRPr="00D24638">
        <w:rPr>
          <w:lang w:val="en-US"/>
        </w:rPr>
        <w:t xml:space="preserve">takes the role of </w:t>
      </w:r>
      <w:r w:rsidR="00365329" w:rsidRPr="00D24638">
        <w:rPr>
          <w:lang w:val="en-US"/>
        </w:rPr>
        <w:t>an overseeing General</w:t>
      </w:r>
      <w:r w:rsidR="00115FA1">
        <w:rPr>
          <w:lang w:val="en-US"/>
        </w:rPr>
        <w:t>.</w:t>
      </w:r>
      <w:r w:rsidR="00F76013">
        <w:rPr>
          <w:lang w:val="en-US"/>
        </w:rPr>
        <w:t xml:space="preserve"> The goal is to produce an army of units to defeat the opponent.</w:t>
      </w:r>
      <w:r w:rsidR="00A0451B">
        <w:rPr>
          <w:lang w:val="en-US"/>
        </w:rPr>
        <w:t xml:space="preserve"> </w:t>
      </w:r>
      <w:r w:rsidR="00D477F0">
        <w:rPr>
          <w:lang w:val="en-US"/>
        </w:rPr>
        <w:t>This involves gathering required resources, construct</w:t>
      </w:r>
      <w:r w:rsidR="001B0DCB">
        <w:rPr>
          <w:lang w:val="en-US"/>
        </w:rPr>
        <w:t xml:space="preserve">ing </w:t>
      </w:r>
      <w:r w:rsidR="00D477F0">
        <w:rPr>
          <w:lang w:val="en-US"/>
        </w:rPr>
        <w:t xml:space="preserve">the army </w:t>
      </w:r>
      <w:r w:rsidR="001B0DCB">
        <w:rPr>
          <w:lang w:val="en-US"/>
        </w:rPr>
        <w:t xml:space="preserve">with said resources </w:t>
      </w:r>
      <w:r w:rsidR="00D477F0">
        <w:rPr>
          <w:lang w:val="en-US"/>
        </w:rPr>
        <w:t>and strategic</w:t>
      </w:r>
      <w:r w:rsidR="001B0DCB">
        <w:rPr>
          <w:lang w:val="en-US"/>
        </w:rPr>
        <w:t xml:space="preserve">ally planning and performing an attack. </w:t>
      </w:r>
      <w:r w:rsidR="00FC291F">
        <w:rPr>
          <w:lang w:val="en-US"/>
        </w:rPr>
        <w:t xml:space="preserve">The player must be able to maintain a stable economy of resources and </w:t>
      </w:r>
      <w:r w:rsidR="00F378FE">
        <w:rPr>
          <w:lang w:val="en-US"/>
        </w:rPr>
        <w:t xml:space="preserve">make strategic decisions both </w:t>
      </w:r>
      <w:r w:rsidR="00FC291F">
        <w:rPr>
          <w:lang w:val="en-US"/>
        </w:rPr>
        <w:t>in the micro-level (</w:t>
      </w:r>
      <w:r w:rsidR="007A5093">
        <w:rPr>
          <w:lang w:val="en-US"/>
        </w:rPr>
        <w:t>tactical decisions</w:t>
      </w:r>
      <w:r w:rsidR="00FC291F">
        <w:rPr>
          <w:lang w:val="en-US"/>
        </w:rPr>
        <w:t>) and the macro-level (</w:t>
      </w:r>
      <w:r w:rsidR="007A5093">
        <w:rPr>
          <w:lang w:val="en-US"/>
        </w:rPr>
        <w:t>strategic decisions</w:t>
      </w:r>
      <w:r w:rsidR="00FC291F">
        <w:rPr>
          <w:lang w:val="en-US"/>
        </w:rPr>
        <w:t>)</w:t>
      </w:r>
      <w:r w:rsidR="00B22631">
        <w:rPr>
          <w:lang w:val="en-US"/>
        </w:rPr>
        <w:t xml:space="preserve"> </w:t>
      </w:r>
      <w:sdt>
        <w:sdtPr>
          <w:rPr>
            <w:vertAlign w:val="superscript"/>
            <w:lang w:val="en-US"/>
          </w:rPr>
          <w:id w:val="1468831"/>
          <w:citation/>
        </w:sdtPr>
        <w:sdtContent>
          <w:r w:rsidR="00480CB2" w:rsidRPr="00B22631">
            <w:rPr>
              <w:vertAlign w:val="superscript"/>
              <w:lang w:val="en-US"/>
            </w:rPr>
            <w:fldChar w:fldCharType="begin"/>
          </w:r>
          <w:r w:rsidR="00B22631" w:rsidRPr="00B22631">
            <w:rPr>
              <w:vertAlign w:val="superscript"/>
              <w:lang w:val="en-US"/>
            </w:rPr>
            <w:instrText xml:space="preserve"> CITATION Ian06 \l 1033 </w:instrText>
          </w:r>
          <w:r w:rsidR="00480CB2" w:rsidRPr="00B22631">
            <w:rPr>
              <w:vertAlign w:val="superscript"/>
              <w:lang w:val="en-US"/>
            </w:rPr>
            <w:fldChar w:fldCharType="separate"/>
          </w:r>
          <w:r w:rsidR="00B85A73" w:rsidRPr="00B85A73">
            <w:rPr>
              <w:noProof/>
              <w:vertAlign w:val="superscript"/>
              <w:lang w:val="en-US"/>
            </w:rPr>
            <w:t>[</w:t>
          </w:r>
          <w:hyperlink w:anchor="Ian06" w:history="1">
            <w:r w:rsidR="00B85A73" w:rsidRPr="00B85A73">
              <w:rPr>
                <w:noProof/>
                <w:vertAlign w:val="superscript"/>
                <w:lang w:val="en-US"/>
              </w:rPr>
              <w:t>11</w:t>
            </w:r>
          </w:hyperlink>
          <w:r w:rsidR="00B85A73" w:rsidRPr="00B85A73">
            <w:rPr>
              <w:noProof/>
              <w:vertAlign w:val="superscript"/>
              <w:lang w:val="en-US"/>
            </w:rPr>
            <w:t>]</w:t>
          </w:r>
          <w:r w:rsidR="00480CB2" w:rsidRPr="00B22631">
            <w:rPr>
              <w:vertAlign w:val="superscript"/>
              <w:lang w:val="en-US"/>
            </w:rPr>
            <w:fldChar w:fldCharType="end"/>
          </w:r>
        </w:sdtContent>
      </w:sdt>
      <w:r w:rsidR="00F378FE">
        <w:rPr>
          <w:lang w:val="en-US"/>
        </w:rPr>
        <w:t xml:space="preserve">. </w:t>
      </w:r>
    </w:p>
    <w:p w:rsidR="0059641A" w:rsidRDefault="00E61451" w:rsidP="00173E41">
      <w:pPr>
        <w:pStyle w:val="Heading3"/>
        <w:rPr>
          <w:lang w:val="en-US"/>
        </w:rPr>
      </w:pPr>
      <w:bookmarkStart w:id="83" w:name="_Toc263479637"/>
      <w:r>
        <w:rPr>
          <w:lang w:val="en-US"/>
        </w:rPr>
        <w:t>StarCraft</w:t>
      </w:r>
      <w:bookmarkEnd w:id="83"/>
    </w:p>
    <w:p w:rsidR="005B70EE" w:rsidRDefault="00D070BF" w:rsidP="00173E41">
      <w:pPr>
        <w:rPr>
          <w:lang w:val="en-US"/>
        </w:rPr>
      </w:pPr>
      <w:r>
        <w:rPr>
          <w:lang w:val="en-US"/>
        </w:rPr>
        <w:t>W</w:t>
      </w:r>
      <w:r w:rsidR="005D347C">
        <w:rPr>
          <w:lang w:val="en-US"/>
        </w:rPr>
        <w:t>ith 11 million copies sold worldwide (as of February 2009</w:t>
      </w:r>
      <w:r w:rsidR="00F909D5">
        <w:rPr>
          <w:lang w:val="en-US"/>
        </w:rPr>
        <w:t xml:space="preserve"> </w:t>
      </w:r>
      <w:sdt>
        <w:sdtPr>
          <w:rPr>
            <w:vertAlign w:val="superscript"/>
            <w:lang w:val="en-US"/>
          </w:rPr>
          <w:id w:val="110269508"/>
          <w:citation/>
        </w:sdtPr>
        <w:sdtContent>
          <w:r w:rsidR="00480CB2" w:rsidRPr="00F909D5">
            <w:rPr>
              <w:vertAlign w:val="superscript"/>
              <w:lang w:val="en-US"/>
            </w:rPr>
            <w:fldChar w:fldCharType="begin"/>
          </w:r>
          <w:r w:rsidR="00F909D5" w:rsidRPr="00F909D5">
            <w:rPr>
              <w:vertAlign w:val="superscript"/>
              <w:lang w:val="en-US"/>
            </w:rPr>
            <w:instrText xml:space="preserve"> CITATION Kri09 \l 1033 </w:instrText>
          </w:r>
          <w:r w:rsidR="00480CB2" w:rsidRPr="00F909D5">
            <w:rPr>
              <w:vertAlign w:val="superscript"/>
              <w:lang w:val="en-US"/>
            </w:rPr>
            <w:fldChar w:fldCharType="separate"/>
          </w:r>
          <w:r w:rsidR="00B85A73" w:rsidRPr="00B85A73">
            <w:rPr>
              <w:noProof/>
              <w:vertAlign w:val="superscript"/>
              <w:lang w:val="en-US"/>
            </w:rPr>
            <w:t>[</w:t>
          </w:r>
          <w:hyperlink w:anchor="Kri09" w:history="1">
            <w:r w:rsidR="00B85A73" w:rsidRPr="00B85A73">
              <w:rPr>
                <w:noProof/>
                <w:vertAlign w:val="superscript"/>
                <w:lang w:val="en-US"/>
              </w:rPr>
              <w:t>20</w:t>
            </w:r>
          </w:hyperlink>
          <w:r w:rsidR="00B85A73" w:rsidRPr="00B85A73">
            <w:rPr>
              <w:noProof/>
              <w:vertAlign w:val="superscript"/>
              <w:lang w:val="en-US"/>
            </w:rPr>
            <w:t>]</w:t>
          </w:r>
          <w:r w:rsidR="00480CB2" w:rsidRPr="00F909D5">
            <w:rPr>
              <w:vertAlign w:val="superscript"/>
              <w:lang w:val="en-US"/>
            </w:rPr>
            <w:fldChar w:fldCharType="end"/>
          </w:r>
        </w:sdtContent>
      </w:sdt>
      <w:r w:rsidR="005D347C">
        <w:rPr>
          <w:lang w:val="en-US"/>
        </w:rPr>
        <w:t xml:space="preserve">), </w:t>
      </w:r>
      <w:r>
        <w:rPr>
          <w:lang w:val="en-US"/>
        </w:rPr>
        <w:t>StarCraft is considered the most popular RTS game today</w:t>
      </w:r>
      <w:r w:rsidR="005D347C">
        <w:rPr>
          <w:lang w:val="en-US"/>
        </w:rPr>
        <w:t xml:space="preserve">. </w:t>
      </w:r>
      <w:r w:rsidR="00173E41">
        <w:rPr>
          <w:lang w:val="en-US"/>
        </w:rPr>
        <w:t>Developed by Blizzard Entertainment in 1998, StarCraft is still active within the gaming community.</w:t>
      </w:r>
      <w:r w:rsidR="003E6622">
        <w:rPr>
          <w:lang w:val="en-US"/>
        </w:rPr>
        <w:t xml:space="preserve"> So much so that</w:t>
      </w:r>
      <w:r w:rsidR="00173E41">
        <w:rPr>
          <w:lang w:val="en-US"/>
        </w:rPr>
        <w:t xml:space="preserve"> </w:t>
      </w:r>
      <w:r w:rsidR="003E6622">
        <w:rPr>
          <w:lang w:val="en-US"/>
        </w:rPr>
        <w:t>t</w:t>
      </w:r>
      <w:r w:rsidR="005B70EE">
        <w:rPr>
          <w:lang w:val="en-US"/>
        </w:rPr>
        <w:t xml:space="preserve">here is an annual televised tournament in South Korea where thousands of fans from all around gather to watch professional teams compete against each other. </w:t>
      </w:r>
    </w:p>
    <w:p w:rsidR="005D6F60" w:rsidRDefault="005B70EE" w:rsidP="00E61451">
      <w:pPr>
        <w:rPr>
          <w:lang w:val="en-US"/>
        </w:rPr>
      </w:pPr>
      <w:r>
        <w:rPr>
          <w:lang w:val="en-US"/>
        </w:rPr>
        <w:t>In addition to South Korea’s annual tournament, this year’s Artificial Intelligence and Interactive Digital Entertainment (AIIDE) Conference will include the first StarCraft AI Competition</w:t>
      </w:r>
      <w:r w:rsidR="007A5093">
        <w:rPr>
          <w:lang w:val="en-US"/>
        </w:rPr>
        <w:t xml:space="preserve"> </w:t>
      </w:r>
      <w:sdt>
        <w:sdtPr>
          <w:rPr>
            <w:vertAlign w:val="superscript"/>
            <w:lang w:val="en-US"/>
          </w:rPr>
          <w:id w:val="1468833"/>
          <w:citation/>
        </w:sdtPr>
        <w:sdtContent>
          <w:r w:rsidR="00480CB2" w:rsidRPr="007A5093">
            <w:rPr>
              <w:vertAlign w:val="superscript"/>
              <w:lang w:val="en-US"/>
            </w:rPr>
            <w:fldChar w:fldCharType="begin"/>
          </w:r>
          <w:r w:rsidR="007A5093" w:rsidRPr="007A5093">
            <w:rPr>
              <w:vertAlign w:val="superscript"/>
              <w:lang w:val="en-US"/>
            </w:rPr>
            <w:instrText xml:space="preserve"> CITATION Ben10 \l 1033 </w:instrText>
          </w:r>
          <w:r w:rsidR="00480CB2" w:rsidRPr="007A5093">
            <w:rPr>
              <w:vertAlign w:val="superscript"/>
              <w:lang w:val="en-US"/>
            </w:rPr>
            <w:fldChar w:fldCharType="separate"/>
          </w:r>
          <w:r w:rsidR="00B85A73" w:rsidRPr="00B85A73">
            <w:rPr>
              <w:noProof/>
              <w:vertAlign w:val="superscript"/>
              <w:lang w:val="en-US"/>
            </w:rPr>
            <w:t>[</w:t>
          </w:r>
          <w:hyperlink w:anchor="Ben10" w:history="1">
            <w:r w:rsidR="00B85A73" w:rsidRPr="00B85A73">
              <w:rPr>
                <w:noProof/>
                <w:vertAlign w:val="superscript"/>
                <w:lang w:val="en-US"/>
              </w:rPr>
              <w:t>21</w:t>
            </w:r>
          </w:hyperlink>
          <w:r w:rsidR="00B85A73" w:rsidRPr="00B85A73">
            <w:rPr>
              <w:noProof/>
              <w:vertAlign w:val="superscript"/>
              <w:lang w:val="en-US"/>
            </w:rPr>
            <w:t>]</w:t>
          </w:r>
          <w:r w:rsidR="00480CB2" w:rsidRPr="007A5093">
            <w:rPr>
              <w:vertAlign w:val="superscript"/>
              <w:lang w:val="en-US"/>
            </w:rPr>
            <w:fldChar w:fldCharType="end"/>
          </w:r>
        </w:sdtContent>
      </w:sdt>
      <w:r>
        <w:rPr>
          <w:lang w:val="en-US"/>
        </w:rPr>
        <w:t>.</w:t>
      </w:r>
    </w:p>
    <w:p w:rsidR="00E61451" w:rsidRDefault="005D6F60" w:rsidP="00E61451">
      <w:pPr>
        <w:rPr>
          <w:lang w:val="en-US"/>
        </w:rPr>
      </w:pPr>
      <w:r>
        <w:rPr>
          <w:lang w:val="en-US"/>
        </w:rPr>
        <w:t xml:space="preserve">As if </w:t>
      </w:r>
      <w:r w:rsidR="00117252">
        <w:rPr>
          <w:lang w:val="en-US"/>
        </w:rPr>
        <w:t xml:space="preserve">these </w:t>
      </w:r>
      <w:r w:rsidR="007A5093">
        <w:rPr>
          <w:lang w:val="en-US"/>
        </w:rPr>
        <w:t xml:space="preserve">reasons </w:t>
      </w:r>
      <w:r>
        <w:rPr>
          <w:lang w:val="en-US"/>
        </w:rPr>
        <w:t xml:space="preserve">weren’t enough </w:t>
      </w:r>
      <w:r w:rsidR="00117252">
        <w:rPr>
          <w:lang w:val="en-US"/>
        </w:rPr>
        <w:t>of a motivation</w:t>
      </w:r>
      <w:r w:rsidR="007A5093">
        <w:rPr>
          <w:lang w:val="en-US"/>
        </w:rPr>
        <w:t>,</w:t>
      </w:r>
      <w:r>
        <w:rPr>
          <w:lang w:val="en-US"/>
        </w:rPr>
        <w:t xml:space="preserve"> the StarCraft AI Competition encourages submissions that include planning</w:t>
      </w:r>
      <w:r w:rsidR="00200774">
        <w:rPr>
          <w:lang w:val="en-US"/>
        </w:rPr>
        <w:t xml:space="preserve"> (which amplifies the importance of planning in RTS games)</w:t>
      </w:r>
      <w:r>
        <w:rPr>
          <w:lang w:val="en-US"/>
        </w:rPr>
        <w:t>. Thus, StarCraft was chosen as the video game in which the Game AI system will be integrated.</w:t>
      </w:r>
    </w:p>
    <w:p w:rsidR="00E85F53" w:rsidRDefault="00E85F53" w:rsidP="003B2AF6">
      <w:pPr>
        <w:rPr>
          <w:lang w:val="en-US"/>
        </w:rPr>
      </w:pPr>
    </w:p>
    <w:p w:rsidR="00E85F53" w:rsidRPr="00E85F53" w:rsidRDefault="00E85F53" w:rsidP="003B2AF6">
      <w:pPr>
        <w:rPr>
          <w:lang w:val="en-US"/>
        </w:rPr>
        <w:sectPr w:rsidR="00E85F53" w:rsidRPr="00E85F53" w:rsidSect="007D0651">
          <w:headerReference w:type="default" r:id="rId30"/>
          <w:footerReference w:type="default" r:id="rId31"/>
          <w:pgSz w:w="11906" w:h="16838"/>
          <w:pgMar w:top="1440" w:right="1800" w:bottom="1440" w:left="1800" w:header="708" w:footer="708" w:gutter="0"/>
          <w:pgNumType w:start="4"/>
          <w:cols w:space="708"/>
          <w:docGrid w:linePitch="360"/>
        </w:sectPr>
      </w:pPr>
    </w:p>
    <w:p w:rsidR="0003199F" w:rsidRDefault="0003199F" w:rsidP="00C14E08">
      <w:pPr>
        <w:pStyle w:val="Heading1"/>
        <w:numPr>
          <w:ilvl w:val="0"/>
          <w:numId w:val="21"/>
        </w:numPr>
        <w:rPr>
          <w:lang w:val="en-US"/>
        </w:rPr>
      </w:pPr>
      <w:bookmarkStart w:id="84" w:name="_Ref263332769"/>
      <w:bookmarkStart w:id="85" w:name="_Toc263479638"/>
      <w:r w:rsidRPr="003E1DC2">
        <w:rPr>
          <w:lang w:val="en-US"/>
        </w:rPr>
        <w:lastRenderedPageBreak/>
        <w:t>Analysis</w:t>
      </w:r>
      <w:bookmarkEnd w:id="84"/>
      <w:bookmarkEnd w:id="85"/>
    </w:p>
    <w:p w:rsidR="007A5093" w:rsidRDefault="00976393" w:rsidP="007A5093">
      <w:pPr>
        <w:rPr>
          <w:lang w:val="en-US"/>
        </w:rPr>
      </w:pPr>
      <w:r>
        <w:rPr>
          <w:lang w:val="en-US"/>
        </w:rPr>
        <w:t xml:space="preserve">The previous chapter introduced the areas of automated planning, agents and Game AI in general. It was also decided that a planning system will be developed using GOAP in StarCraft. </w:t>
      </w:r>
    </w:p>
    <w:p w:rsidR="00976393" w:rsidRPr="007A5093" w:rsidRDefault="00C108FB" w:rsidP="00C108FB">
      <w:pPr>
        <w:tabs>
          <w:tab w:val="left" w:pos="2640"/>
        </w:tabs>
        <w:rPr>
          <w:lang w:val="en-US"/>
        </w:rPr>
      </w:pPr>
      <w:r>
        <w:rPr>
          <w:lang w:val="en-US"/>
        </w:rPr>
        <w:t xml:space="preserve">This chapter looks into GOAP and StarCraft to gather knowledge about how each work in order to develop the solution. </w:t>
      </w:r>
    </w:p>
    <w:p w:rsidR="009F4C94" w:rsidRPr="009F4C94" w:rsidRDefault="005A3F72" w:rsidP="009F4C94">
      <w:pPr>
        <w:pStyle w:val="Heading2"/>
      </w:pPr>
      <w:bookmarkStart w:id="86" w:name="_Ref263332884"/>
      <w:bookmarkStart w:id="87" w:name="_Ref263332896"/>
      <w:bookmarkStart w:id="88" w:name="_Toc263479639"/>
      <w:r>
        <w:t>Goal-Oriented Action Planning</w:t>
      </w:r>
      <w:bookmarkEnd w:id="86"/>
      <w:bookmarkEnd w:id="87"/>
      <w:bookmarkEnd w:id="88"/>
    </w:p>
    <w:p w:rsidR="001A45EF" w:rsidRDefault="001A45EF" w:rsidP="00535703">
      <w:pPr>
        <w:pStyle w:val="Heading3"/>
        <w:rPr>
          <w:lang w:val="en-US"/>
        </w:rPr>
      </w:pPr>
      <w:bookmarkStart w:id="89" w:name="_Toc263479640"/>
      <w:r>
        <w:rPr>
          <w:lang w:val="en-US"/>
        </w:rPr>
        <w:t>General</w:t>
      </w:r>
      <w:bookmarkEnd w:id="89"/>
    </w:p>
    <w:p w:rsidR="00EE245E" w:rsidRPr="00EE245E" w:rsidRDefault="00EE245E" w:rsidP="00EE245E">
      <w:pPr>
        <w:rPr>
          <w:lang w:val="en-US"/>
        </w:rPr>
      </w:pPr>
      <w:r>
        <w:rPr>
          <w:lang w:val="en-US"/>
        </w:rPr>
        <w:t>Goal-Oriented Action Planning defines both a goal based agent architecture and a regressive real-time planner</w:t>
      </w:r>
      <w:r w:rsidR="00854752">
        <w:rPr>
          <w:lang w:val="en-US"/>
        </w:rPr>
        <w:t xml:space="preserve"> </w:t>
      </w:r>
      <w:sdt>
        <w:sdtPr>
          <w:rPr>
            <w:vertAlign w:val="superscript"/>
            <w:lang w:val="en-US"/>
          </w:rPr>
          <w:id w:val="15638352"/>
          <w:citation/>
        </w:sdtPr>
        <w:sdtContent>
          <w:r w:rsidR="00480CB2" w:rsidRPr="00854752">
            <w:rPr>
              <w:vertAlign w:val="superscript"/>
              <w:lang w:val="en-US"/>
            </w:rPr>
            <w:fldChar w:fldCharType="begin"/>
          </w:r>
          <w:r w:rsidR="00854752" w:rsidRPr="00854752">
            <w:rPr>
              <w:vertAlign w:val="superscript"/>
              <w:lang w:val="en-US"/>
            </w:rPr>
            <w:instrText xml:space="preserve"> CITATION Ork05 \l 1033 </w:instrText>
          </w:r>
          <w:r w:rsidR="00480CB2" w:rsidRPr="00854752">
            <w:rPr>
              <w:vertAlign w:val="superscript"/>
              <w:lang w:val="en-US"/>
            </w:rPr>
            <w:fldChar w:fldCharType="separate"/>
          </w:r>
          <w:r w:rsidR="00B85A73" w:rsidRPr="00B85A73">
            <w:rPr>
              <w:noProof/>
              <w:vertAlign w:val="superscript"/>
              <w:lang w:val="en-US"/>
            </w:rPr>
            <w:t>[</w:t>
          </w:r>
          <w:hyperlink w:anchor="Ork05" w:history="1">
            <w:r w:rsidR="00B85A73" w:rsidRPr="00B85A73">
              <w:rPr>
                <w:noProof/>
                <w:vertAlign w:val="superscript"/>
                <w:lang w:val="en-US"/>
              </w:rPr>
              <w:t>22</w:t>
            </w:r>
          </w:hyperlink>
          <w:r w:rsidR="00B85A73" w:rsidRPr="00B85A73">
            <w:rPr>
              <w:noProof/>
              <w:vertAlign w:val="superscript"/>
              <w:lang w:val="en-US"/>
            </w:rPr>
            <w:t>]</w:t>
          </w:r>
          <w:r w:rsidR="00480CB2" w:rsidRPr="00854752">
            <w:rPr>
              <w:vertAlign w:val="superscript"/>
              <w:lang w:val="en-US"/>
            </w:rPr>
            <w:fldChar w:fldCharType="end"/>
          </w:r>
        </w:sdtContent>
      </w:sdt>
      <w:r>
        <w:rPr>
          <w:lang w:val="en-US"/>
        </w:rPr>
        <w:t>. The agent architecture is based on MIT Media Lab’s C4 while the planner is based on STRIPS.</w:t>
      </w:r>
      <w:r w:rsidR="00854752">
        <w:rPr>
          <w:lang w:val="en-US"/>
        </w:rPr>
        <w:t xml:space="preserve"> The agent architecture has been modified to include planning instead of “Action Tupples” for the decision</w:t>
      </w:r>
      <w:r w:rsidR="00F0345F">
        <w:rPr>
          <w:lang w:val="en-US"/>
        </w:rPr>
        <w:t xml:space="preserve">-making </w:t>
      </w:r>
      <w:r w:rsidR="00854752">
        <w:rPr>
          <w:lang w:val="en-US"/>
        </w:rPr>
        <w:t>mechanism while DELETE and ADD lists of STRIPS have been replaced with world state properties</w:t>
      </w:r>
      <w:r w:rsidR="00F0345F">
        <w:rPr>
          <w:lang w:val="en-US"/>
        </w:rPr>
        <w:t xml:space="preserve">. </w:t>
      </w:r>
    </w:p>
    <w:p w:rsidR="00AD6E96" w:rsidRDefault="00BD7A48" w:rsidP="00AD6E96">
      <w:pPr>
        <w:pStyle w:val="Heading3"/>
        <w:rPr>
          <w:lang w:val="en-US"/>
        </w:rPr>
      </w:pPr>
      <w:bookmarkStart w:id="90" w:name="_Toc263479641"/>
      <w:r>
        <w:rPr>
          <w:lang w:val="en-US"/>
        </w:rPr>
        <w:t>World State Representation</w:t>
      </w:r>
      <w:bookmarkEnd w:id="90"/>
    </w:p>
    <w:p w:rsidR="00A04B53" w:rsidRDefault="00AA78EA" w:rsidP="00A04B53">
      <w:pPr>
        <w:rPr>
          <w:lang w:val="en-US"/>
        </w:rPr>
      </w:pPr>
      <w:r>
        <w:rPr>
          <w:lang w:val="en-US"/>
        </w:rPr>
        <w:t>Goals, actions and the planner all use a world state</w:t>
      </w:r>
      <w:r w:rsidR="00A2333D">
        <w:rPr>
          <w:lang w:val="en-US"/>
        </w:rPr>
        <w:t>,</w:t>
      </w:r>
      <w:r>
        <w:rPr>
          <w:lang w:val="en-US"/>
        </w:rPr>
        <w:t xml:space="preserve"> each for different reasons. </w:t>
      </w:r>
      <w:r w:rsidR="00A04B53">
        <w:rPr>
          <w:lang w:val="en-US"/>
        </w:rPr>
        <w:t xml:space="preserve">A world state in GOAP is a set of world state properties that are symbolically represented. </w:t>
      </w:r>
      <w:r w:rsidR="00C959D4">
        <w:rPr>
          <w:lang w:val="en-US"/>
        </w:rPr>
        <w:t>Each property has a key that uniquely identifies it and a value that represents the state of the property. In F.E.A.R. the value can be a number of different data types (integer, boolean etc)</w:t>
      </w:r>
      <w:r w:rsidR="004D2242">
        <w:rPr>
          <w:lang w:val="en-US"/>
        </w:rPr>
        <w:t xml:space="preserve"> </w:t>
      </w:r>
      <w:sdt>
        <w:sdtPr>
          <w:rPr>
            <w:vertAlign w:val="superscript"/>
            <w:lang w:val="en-US"/>
          </w:rPr>
          <w:id w:val="110269524"/>
          <w:citation/>
        </w:sdtPr>
        <w:sdtContent>
          <w:r w:rsidR="00480CB2" w:rsidRPr="004D2242">
            <w:rPr>
              <w:vertAlign w:val="superscript"/>
              <w:lang w:val="en-US"/>
            </w:rPr>
            <w:fldChar w:fldCharType="begin"/>
          </w:r>
          <w:r w:rsidR="004D2242" w:rsidRPr="004D2242">
            <w:rPr>
              <w:vertAlign w:val="superscript"/>
              <w:lang w:val="en-US"/>
            </w:rPr>
            <w:instrText xml:space="preserve"> CITATION Ork04 \l 1033 </w:instrText>
          </w:r>
          <w:r w:rsidR="00480CB2" w:rsidRPr="004D2242">
            <w:rPr>
              <w:vertAlign w:val="superscript"/>
              <w:lang w:val="en-US"/>
            </w:rPr>
            <w:fldChar w:fldCharType="separate"/>
          </w:r>
          <w:r w:rsidR="00B85A73" w:rsidRPr="00B85A73">
            <w:rPr>
              <w:noProof/>
              <w:vertAlign w:val="superscript"/>
              <w:lang w:val="en-US"/>
            </w:rPr>
            <w:t>[</w:t>
          </w:r>
          <w:hyperlink w:anchor="Ork04" w:history="1">
            <w:r w:rsidR="00B85A73" w:rsidRPr="00B85A73">
              <w:rPr>
                <w:noProof/>
                <w:vertAlign w:val="superscript"/>
                <w:lang w:val="en-US"/>
              </w:rPr>
              <w:t>23</w:t>
            </w:r>
          </w:hyperlink>
          <w:r w:rsidR="00B85A73" w:rsidRPr="00B85A73">
            <w:rPr>
              <w:noProof/>
              <w:vertAlign w:val="superscript"/>
              <w:lang w:val="en-US"/>
            </w:rPr>
            <w:t>]</w:t>
          </w:r>
          <w:r w:rsidR="00480CB2" w:rsidRPr="004D2242">
            <w:rPr>
              <w:vertAlign w:val="superscript"/>
              <w:lang w:val="en-US"/>
            </w:rPr>
            <w:fldChar w:fldCharType="end"/>
          </w:r>
        </w:sdtContent>
      </w:sdt>
      <w:r w:rsidR="00C959D4">
        <w:rPr>
          <w:lang w:val="en-US"/>
        </w:rPr>
        <w:t>.</w:t>
      </w:r>
    </w:p>
    <w:p w:rsidR="00C959D4" w:rsidRDefault="006B5E70" w:rsidP="00A04B53">
      <w:pPr>
        <w:rPr>
          <w:lang w:val="en-US"/>
        </w:rPr>
      </w:pPr>
      <w:r>
        <w:rPr>
          <w:lang w:val="en-US"/>
        </w:rPr>
        <w:t>Each NPC preserves a world state that represents the</w:t>
      </w:r>
      <w:r w:rsidR="00A2333D">
        <w:rPr>
          <w:lang w:val="en-US"/>
        </w:rPr>
        <w:t xml:space="preserve"> internal</w:t>
      </w:r>
      <w:r>
        <w:rPr>
          <w:lang w:val="en-US"/>
        </w:rPr>
        <w:t xml:space="preserve"> state of the world. </w:t>
      </w:r>
      <w:r w:rsidR="00480CB2">
        <w:rPr>
          <w:lang w:val="en-US"/>
        </w:rPr>
        <w:fldChar w:fldCharType="begin"/>
      </w:r>
      <w:r w:rsidR="000C1508">
        <w:rPr>
          <w:lang w:val="en-US"/>
        </w:rPr>
        <w:instrText xml:space="preserve"> REF _Ref262985362 \h </w:instrText>
      </w:r>
      <w:r w:rsidR="00480CB2">
        <w:rPr>
          <w:lang w:val="en-US"/>
        </w:rPr>
      </w:r>
      <w:r w:rsidR="00480CB2">
        <w:rPr>
          <w:lang w:val="en-US"/>
        </w:rPr>
        <w:fldChar w:fldCharType="separate"/>
      </w:r>
      <w:r w:rsidR="004C7246" w:rsidRPr="000C1508">
        <w:rPr>
          <w:lang w:val="en-US"/>
        </w:rPr>
        <w:t xml:space="preserve">Figure </w:t>
      </w:r>
      <w:r w:rsidR="004C7246">
        <w:rPr>
          <w:noProof/>
          <w:lang w:val="en-US"/>
        </w:rPr>
        <w:t>10</w:t>
      </w:r>
      <w:r w:rsidR="00480CB2">
        <w:rPr>
          <w:lang w:val="en-US"/>
        </w:rPr>
        <w:fldChar w:fldCharType="end"/>
      </w:r>
      <w:r w:rsidR="000C1508">
        <w:rPr>
          <w:lang w:val="en-US"/>
        </w:rPr>
        <w:t xml:space="preserve"> </w:t>
      </w:r>
      <w:r w:rsidR="00522183">
        <w:rPr>
          <w:lang w:val="en-US"/>
        </w:rPr>
        <w:t xml:space="preserve">illustrates an </w:t>
      </w:r>
      <w:r w:rsidR="000C1508">
        <w:rPr>
          <w:lang w:val="en-US"/>
        </w:rPr>
        <w:t xml:space="preserve">excerpt </w:t>
      </w:r>
      <w:r w:rsidR="00522183">
        <w:rPr>
          <w:lang w:val="en-US"/>
        </w:rPr>
        <w:t>of an NPC’s world state.</w:t>
      </w:r>
    </w:p>
    <w:p w:rsidR="000C1508" w:rsidRDefault="000C1508" w:rsidP="00E602C1">
      <w:pPr>
        <w:keepNext/>
        <w:ind w:left="2880"/>
        <w:jc w:val="center"/>
      </w:pPr>
      <w:r>
        <w:rPr>
          <w:noProof/>
          <w:lang w:eastAsia="el-GR"/>
        </w:rPr>
        <w:lastRenderedPageBreak/>
        <w:drawing>
          <wp:inline distT="0" distB="0" distL="0" distR="0">
            <wp:extent cx="2947788" cy="942975"/>
            <wp:effectExtent l="19050" t="0" r="4962" b="0"/>
            <wp:docPr id="15" name="Picture 14" descr="npc_world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c_worldstate.png"/>
                    <pic:cNvPicPr/>
                  </pic:nvPicPr>
                  <pic:blipFill>
                    <a:blip r:embed="rId32" cstate="print"/>
                    <a:stretch>
                      <a:fillRect/>
                    </a:stretch>
                  </pic:blipFill>
                  <pic:spPr>
                    <a:xfrm>
                      <a:off x="0" y="0"/>
                      <a:ext cx="2947788" cy="942975"/>
                    </a:xfrm>
                    <a:prstGeom prst="rect">
                      <a:avLst/>
                    </a:prstGeom>
                  </pic:spPr>
                </pic:pic>
              </a:graphicData>
            </a:graphic>
          </wp:inline>
        </w:drawing>
      </w:r>
    </w:p>
    <w:p w:rsidR="00522183" w:rsidRPr="00A04B53" w:rsidRDefault="000C1508" w:rsidP="000C1508">
      <w:pPr>
        <w:pStyle w:val="Caption"/>
        <w:jc w:val="center"/>
        <w:rPr>
          <w:lang w:val="en-US"/>
        </w:rPr>
      </w:pPr>
      <w:bookmarkStart w:id="91" w:name="_Ref262985362"/>
      <w:bookmarkStart w:id="92" w:name="_Toc263479692"/>
      <w:r w:rsidRPr="000C1508">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10</w:t>
      </w:r>
      <w:r w:rsidR="00480CB2">
        <w:rPr>
          <w:lang w:val="en-US"/>
        </w:rPr>
        <w:fldChar w:fldCharType="end"/>
      </w:r>
      <w:bookmarkEnd w:id="91"/>
      <w:r>
        <w:rPr>
          <w:lang w:val="en-US"/>
        </w:rPr>
        <w:t xml:space="preserve"> An excerpt of an NPC's world state</w:t>
      </w:r>
      <w:bookmarkEnd w:id="92"/>
    </w:p>
    <w:p w:rsidR="00BD7A48" w:rsidRDefault="00BE01BB" w:rsidP="00BE01BB">
      <w:pPr>
        <w:pStyle w:val="Heading3"/>
        <w:rPr>
          <w:lang w:val="en-US"/>
        </w:rPr>
      </w:pPr>
      <w:bookmarkStart w:id="93" w:name="_Toc263479642"/>
      <w:r>
        <w:rPr>
          <w:lang w:val="en-US"/>
        </w:rPr>
        <w:t>Goals and Actions</w:t>
      </w:r>
      <w:bookmarkEnd w:id="93"/>
    </w:p>
    <w:p w:rsidR="00272959" w:rsidRDefault="00272959" w:rsidP="00E602C1">
      <w:pPr>
        <w:rPr>
          <w:lang w:val="en-US"/>
        </w:rPr>
      </w:pPr>
      <w:r>
        <w:rPr>
          <w:lang w:val="en-US"/>
        </w:rPr>
        <w:t>A goal is essentially a world state</w:t>
      </w:r>
      <w:r w:rsidR="00E0580C">
        <w:rPr>
          <w:lang w:val="en-US"/>
        </w:rPr>
        <w:t xml:space="preserve"> that contains a subset of all world state properties</w:t>
      </w:r>
      <w:r>
        <w:rPr>
          <w:lang w:val="en-US"/>
        </w:rPr>
        <w:t xml:space="preserve">. </w:t>
      </w:r>
      <w:r w:rsidR="00E0580C">
        <w:rPr>
          <w:lang w:val="en-US"/>
        </w:rPr>
        <w:t>T</w:t>
      </w:r>
      <w:r>
        <w:rPr>
          <w:lang w:val="en-US"/>
        </w:rPr>
        <w:t xml:space="preserve">he values of each property in a goal </w:t>
      </w:r>
      <w:r w:rsidR="00E0580C">
        <w:rPr>
          <w:lang w:val="en-US"/>
        </w:rPr>
        <w:t>indicate</w:t>
      </w:r>
      <w:r>
        <w:rPr>
          <w:lang w:val="en-US"/>
        </w:rPr>
        <w:t xml:space="preserve"> </w:t>
      </w:r>
      <w:r w:rsidR="00A2333D">
        <w:rPr>
          <w:lang w:val="en-US"/>
        </w:rPr>
        <w:t>its</w:t>
      </w:r>
      <w:r>
        <w:rPr>
          <w:lang w:val="en-US"/>
        </w:rPr>
        <w:t xml:space="preserve"> </w:t>
      </w:r>
      <w:r w:rsidR="000B1D1F">
        <w:rPr>
          <w:lang w:val="en-US"/>
        </w:rPr>
        <w:t xml:space="preserve">satisfaction </w:t>
      </w:r>
      <w:r>
        <w:rPr>
          <w:lang w:val="en-US"/>
        </w:rPr>
        <w:t>state</w:t>
      </w:r>
      <w:r w:rsidR="000B1D1F">
        <w:rPr>
          <w:lang w:val="en-US"/>
        </w:rPr>
        <w:t xml:space="preserve">. </w:t>
      </w:r>
      <w:r w:rsidR="00480CB2">
        <w:rPr>
          <w:lang w:val="en-US"/>
        </w:rPr>
        <w:fldChar w:fldCharType="begin"/>
      </w:r>
      <w:r w:rsidR="00E0580C">
        <w:rPr>
          <w:lang w:val="en-US"/>
        </w:rPr>
        <w:instrText xml:space="preserve"> REF _Ref262986514 \h </w:instrText>
      </w:r>
      <w:r w:rsidR="00480CB2">
        <w:rPr>
          <w:lang w:val="en-US"/>
        </w:rPr>
      </w:r>
      <w:r w:rsidR="00480CB2">
        <w:rPr>
          <w:lang w:val="en-US"/>
        </w:rPr>
        <w:fldChar w:fldCharType="separate"/>
      </w:r>
      <w:r w:rsidR="004C7246" w:rsidRPr="00E0580C">
        <w:rPr>
          <w:lang w:val="en-US"/>
        </w:rPr>
        <w:t xml:space="preserve">Figure </w:t>
      </w:r>
      <w:r w:rsidR="004C7246">
        <w:rPr>
          <w:noProof/>
          <w:lang w:val="en-US"/>
        </w:rPr>
        <w:t>11</w:t>
      </w:r>
      <w:r w:rsidR="00480CB2">
        <w:rPr>
          <w:lang w:val="en-US"/>
        </w:rPr>
        <w:fldChar w:fldCharType="end"/>
      </w:r>
      <w:r w:rsidR="00E0580C">
        <w:rPr>
          <w:lang w:val="en-US"/>
        </w:rPr>
        <w:t xml:space="preserve"> contains an example goal.</w:t>
      </w:r>
    </w:p>
    <w:p w:rsidR="00E0580C" w:rsidRDefault="00E0580C" w:rsidP="00EB51A3">
      <w:pPr>
        <w:keepNext/>
        <w:ind w:left="720"/>
        <w:jc w:val="center"/>
      </w:pPr>
      <w:r>
        <w:rPr>
          <w:noProof/>
          <w:lang w:eastAsia="el-GR"/>
        </w:rPr>
        <w:drawing>
          <wp:inline distT="0" distB="0" distL="0" distR="0">
            <wp:extent cx="1901956" cy="1088138"/>
            <wp:effectExtent l="19050" t="0" r="3044" b="0"/>
            <wp:docPr id="16" name="Picture 15" descr="npc_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c_goal.png"/>
                    <pic:cNvPicPr/>
                  </pic:nvPicPr>
                  <pic:blipFill>
                    <a:blip r:embed="rId33" cstate="print"/>
                    <a:stretch>
                      <a:fillRect/>
                    </a:stretch>
                  </pic:blipFill>
                  <pic:spPr>
                    <a:xfrm>
                      <a:off x="0" y="0"/>
                      <a:ext cx="1901956" cy="1088138"/>
                    </a:xfrm>
                    <a:prstGeom prst="rect">
                      <a:avLst/>
                    </a:prstGeom>
                  </pic:spPr>
                </pic:pic>
              </a:graphicData>
            </a:graphic>
          </wp:inline>
        </w:drawing>
      </w:r>
    </w:p>
    <w:p w:rsidR="00E0580C" w:rsidRDefault="00E0580C" w:rsidP="00E0580C">
      <w:pPr>
        <w:pStyle w:val="Caption"/>
        <w:jc w:val="center"/>
        <w:rPr>
          <w:lang w:val="en-US"/>
        </w:rPr>
      </w:pPr>
      <w:bookmarkStart w:id="94" w:name="_Ref262986514"/>
      <w:bookmarkStart w:id="95" w:name="_Toc263479693"/>
      <w:r w:rsidRPr="00E0580C">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11</w:t>
      </w:r>
      <w:r w:rsidR="00480CB2">
        <w:rPr>
          <w:lang w:val="en-US"/>
        </w:rPr>
        <w:fldChar w:fldCharType="end"/>
      </w:r>
      <w:bookmarkEnd w:id="94"/>
      <w:r>
        <w:rPr>
          <w:lang w:val="en-US"/>
        </w:rPr>
        <w:t xml:space="preserve"> An NPC goal</w:t>
      </w:r>
      <w:bookmarkEnd w:id="95"/>
    </w:p>
    <w:p w:rsidR="00E0580C" w:rsidRDefault="00E0580C" w:rsidP="00E602C1">
      <w:pPr>
        <w:rPr>
          <w:lang w:val="en-US"/>
        </w:rPr>
      </w:pPr>
      <w:r>
        <w:rPr>
          <w:lang w:val="en-US"/>
        </w:rPr>
        <w:t xml:space="preserve">Similarly, the preconditions and effects of an action are each a world state that contain a subset of the NPC’s world state properties. Each value in </w:t>
      </w:r>
      <w:r w:rsidR="00F9788C">
        <w:rPr>
          <w:lang w:val="en-US"/>
        </w:rPr>
        <w:t xml:space="preserve">the </w:t>
      </w:r>
      <w:r>
        <w:rPr>
          <w:lang w:val="en-US"/>
        </w:rPr>
        <w:t xml:space="preserve">preconditions indicate the state that must be true in the NPC’s world state while each value in the effects indicate the value that will be set once the action has been </w:t>
      </w:r>
      <w:r w:rsidR="00AA78EA">
        <w:rPr>
          <w:lang w:val="en-US"/>
        </w:rPr>
        <w:t>applied</w:t>
      </w:r>
      <w:r>
        <w:rPr>
          <w:lang w:val="en-US"/>
        </w:rPr>
        <w:t>.</w:t>
      </w:r>
      <w:r w:rsidR="00CB2753">
        <w:rPr>
          <w:lang w:val="en-US"/>
        </w:rPr>
        <w:t xml:space="preserve"> </w:t>
      </w:r>
      <w:r w:rsidR="00480CB2">
        <w:rPr>
          <w:lang w:val="en-US"/>
        </w:rPr>
        <w:fldChar w:fldCharType="begin"/>
      </w:r>
      <w:r w:rsidR="00CB2753">
        <w:rPr>
          <w:lang w:val="en-US"/>
        </w:rPr>
        <w:instrText xml:space="preserve"> REF _Ref262987186 \h </w:instrText>
      </w:r>
      <w:r w:rsidR="00480CB2">
        <w:rPr>
          <w:lang w:val="en-US"/>
        </w:rPr>
      </w:r>
      <w:r w:rsidR="00480CB2">
        <w:rPr>
          <w:lang w:val="en-US"/>
        </w:rPr>
        <w:fldChar w:fldCharType="separate"/>
      </w:r>
      <w:r w:rsidR="004C7246" w:rsidRPr="00CB2753">
        <w:rPr>
          <w:lang w:val="en-US"/>
        </w:rPr>
        <w:t xml:space="preserve">Figure </w:t>
      </w:r>
      <w:r w:rsidR="004C7246">
        <w:rPr>
          <w:noProof/>
          <w:lang w:val="en-US"/>
        </w:rPr>
        <w:t>12</w:t>
      </w:r>
      <w:r w:rsidR="00480CB2">
        <w:rPr>
          <w:lang w:val="en-US"/>
        </w:rPr>
        <w:fldChar w:fldCharType="end"/>
      </w:r>
      <w:r w:rsidR="00CB2753">
        <w:rPr>
          <w:lang w:val="en-US"/>
        </w:rPr>
        <w:t xml:space="preserve"> illustrates two example actions.</w:t>
      </w:r>
    </w:p>
    <w:p w:rsidR="00CB2753" w:rsidRDefault="00CB2753" w:rsidP="00CB2753">
      <w:pPr>
        <w:keepNext/>
        <w:jc w:val="center"/>
      </w:pPr>
      <w:r>
        <w:rPr>
          <w:noProof/>
          <w:lang w:eastAsia="el-GR"/>
        </w:rPr>
        <w:drawing>
          <wp:inline distT="0" distB="0" distL="0" distR="0">
            <wp:extent cx="4233681" cy="1810516"/>
            <wp:effectExtent l="19050" t="0" r="0" b="0"/>
            <wp:docPr id="17" name="Picture 16" descr="npc_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c_action.png"/>
                    <pic:cNvPicPr/>
                  </pic:nvPicPr>
                  <pic:blipFill>
                    <a:blip r:embed="rId34" cstate="print"/>
                    <a:stretch>
                      <a:fillRect/>
                    </a:stretch>
                  </pic:blipFill>
                  <pic:spPr>
                    <a:xfrm>
                      <a:off x="0" y="0"/>
                      <a:ext cx="4233681" cy="1810516"/>
                    </a:xfrm>
                    <a:prstGeom prst="rect">
                      <a:avLst/>
                    </a:prstGeom>
                  </pic:spPr>
                </pic:pic>
              </a:graphicData>
            </a:graphic>
          </wp:inline>
        </w:drawing>
      </w:r>
    </w:p>
    <w:p w:rsidR="00CB2753" w:rsidRDefault="00CB2753" w:rsidP="00CB2753">
      <w:pPr>
        <w:pStyle w:val="Caption"/>
        <w:jc w:val="center"/>
        <w:rPr>
          <w:lang w:val="en-US"/>
        </w:rPr>
      </w:pPr>
      <w:bookmarkStart w:id="96" w:name="_Ref262987186"/>
      <w:bookmarkStart w:id="97" w:name="_Toc263479694"/>
      <w:r w:rsidRPr="00CB2753">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12</w:t>
      </w:r>
      <w:r w:rsidR="00480CB2">
        <w:rPr>
          <w:lang w:val="en-US"/>
        </w:rPr>
        <w:fldChar w:fldCharType="end"/>
      </w:r>
      <w:bookmarkEnd w:id="96"/>
      <w:r>
        <w:rPr>
          <w:lang w:val="en-US"/>
        </w:rPr>
        <w:t xml:space="preserve"> Two example actions of an NPC</w:t>
      </w:r>
      <w:bookmarkEnd w:id="97"/>
    </w:p>
    <w:p w:rsidR="00AB62C6" w:rsidRDefault="00AB62C6" w:rsidP="00E602C1">
      <w:pPr>
        <w:rPr>
          <w:lang w:val="en-US"/>
        </w:rPr>
      </w:pPr>
    </w:p>
    <w:p w:rsidR="00A12E53" w:rsidRDefault="00A2333D" w:rsidP="00E602C1">
      <w:pPr>
        <w:rPr>
          <w:lang w:val="en-US"/>
        </w:rPr>
      </w:pPr>
      <w:r>
        <w:rPr>
          <w:lang w:val="en-US"/>
        </w:rPr>
        <w:lastRenderedPageBreak/>
        <w:t xml:space="preserve">According to Orkin </w:t>
      </w:r>
      <w:sdt>
        <w:sdtPr>
          <w:rPr>
            <w:vertAlign w:val="superscript"/>
            <w:lang w:val="en-US"/>
          </w:rPr>
          <w:id w:val="1470269"/>
          <w:citation/>
        </w:sdtPr>
        <w:sdtContent>
          <w:r w:rsidR="00480CB2" w:rsidRPr="00A2333D">
            <w:rPr>
              <w:vertAlign w:val="superscript"/>
              <w:lang w:val="en-US"/>
            </w:rPr>
            <w:fldChar w:fldCharType="begin"/>
          </w:r>
          <w:r w:rsidRPr="00A2333D">
            <w:rPr>
              <w:vertAlign w:val="superscript"/>
              <w:lang w:val="en-US"/>
            </w:rPr>
            <w:instrText xml:space="preserve"> CITATION Ork05 \l 1033 </w:instrText>
          </w:r>
          <w:r w:rsidR="00480CB2" w:rsidRPr="00A2333D">
            <w:rPr>
              <w:vertAlign w:val="superscript"/>
              <w:lang w:val="en-US"/>
            </w:rPr>
            <w:fldChar w:fldCharType="separate"/>
          </w:r>
          <w:r w:rsidR="00B85A73" w:rsidRPr="00B85A73">
            <w:rPr>
              <w:noProof/>
              <w:vertAlign w:val="superscript"/>
              <w:lang w:val="en-US"/>
            </w:rPr>
            <w:t>[</w:t>
          </w:r>
          <w:hyperlink w:anchor="Ork05" w:history="1">
            <w:r w:rsidR="00B85A73" w:rsidRPr="00B85A73">
              <w:rPr>
                <w:noProof/>
                <w:vertAlign w:val="superscript"/>
                <w:lang w:val="en-US"/>
              </w:rPr>
              <w:t>22</w:t>
            </w:r>
          </w:hyperlink>
          <w:r w:rsidR="00B85A73" w:rsidRPr="00B85A73">
            <w:rPr>
              <w:noProof/>
              <w:vertAlign w:val="superscript"/>
              <w:lang w:val="en-US"/>
            </w:rPr>
            <w:t>]</w:t>
          </w:r>
          <w:r w:rsidR="00480CB2" w:rsidRPr="00A2333D">
            <w:rPr>
              <w:vertAlign w:val="superscript"/>
              <w:lang w:val="en-US"/>
            </w:rPr>
            <w:fldChar w:fldCharType="end"/>
          </w:r>
        </w:sdtContent>
      </w:sdt>
      <w:r>
        <w:rPr>
          <w:lang w:val="en-US"/>
        </w:rPr>
        <w:t>, p</w:t>
      </w:r>
      <w:r w:rsidR="00A12E53">
        <w:rPr>
          <w:lang w:val="en-US"/>
        </w:rPr>
        <w:t>reconditions and effects have a direct influence to the actions that will be chosen by the planner</w:t>
      </w:r>
      <w:r w:rsidR="0006240D">
        <w:rPr>
          <w:lang w:val="en-US"/>
        </w:rPr>
        <w:t>:</w:t>
      </w:r>
      <w:r w:rsidR="00A12E53">
        <w:rPr>
          <w:lang w:val="en-US"/>
        </w:rPr>
        <w:t xml:space="preserve"> </w:t>
      </w:r>
      <w:r w:rsidR="0006240D">
        <w:rPr>
          <w:lang w:val="en-US"/>
        </w:rPr>
        <w:t>i</w:t>
      </w:r>
      <w:r w:rsidR="00A12E53">
        <w:rPr>
          <w:lang w:val="en-US"/>
        </w:rPr>
        <w:t>f a precondition is not satisfied, an action must be found that will satisfy it</w:t>
      </w:r>
      <w:r>
        <w:rPr>
          <w:lang w:val="en-US"/>
        </w:rPr>
        <w:t xml:space="preserve"> (otherwise a plan cannot be formulated)</w:t>
      </w:r>
      <w:r w:rsidR="00A12E53">
        <w:rPr>
          <w:lang w:val="en-US"/>
        </w:rPr>
        <w:t>. However, there are many situations when a</w:t>
      </w:r>
      <w:r w:rsidR="0006240D">
        <w:rPr>
          <w:lang w:val="en-US"/>
        </w:rPr>
        <w:t>n</w:t>
      </w:r>
      <w:r w:rsidR="00A12E53">
        <w:rPr>
          <w:lang w:val="en-US"/>
        </w:rPr>
        <w:t xml:space="preserve"> </w:t>
      </w:r>
      <w:r w:rsidR="0006240D">
        <w:rPr>
          <w:lang w:val="en-US"/>
        </w:rPr>
        <w:t xml:space="preserve">effect or </w:t>
      </w:r>
      <w:r w:rsidR="00A12E53">
        <w:rPr>
          <w:lang w:val="en-US"/>
        </w:rPr>
        <w:t xml:space="preserve">precondition cannot </w:t>
      </w:r>
      <w:r w:rsidR="0006240D">
        <w:rPr>
          <w:lang w:val="en-US"/>
        </w:rPr>
        <w:t xml:space="preserve">solve or </w:t>
      </w:r>
      <w:r w:rsidR="00A12E53">
        <w:rPr>
          <w:lang w:val="en-US"/>
        </w:rPr>
        <w:t>be solved directly by an</w:t>
      </w:r>
      <w:r w:rsidR="0006240D">
        <w:rPr>
          <w:lang w:val="en-US"/>
        </w:rPr>
        <w:t xml:space="preserve"> action</w:t>
      </w:r>
      <w:r w:rsidR="00A12E53">
        <w:rPr>
          <w:lang w:val="en-US"/>
        </w:rPr>
        <w:t xml:space="preserve">. For these situations, actions specify </w:t>
      </w:r>
      <w:r w:rsidR="00A12E53" w:rsidRPr="00A12E53">
        <w:rPr>
          <w:b/>
          <w:lang w:val="en-US"/>
        </w:rPr>
        <w:t xml:space="preserve">Context </w:t>
      </w:r>
      <w:r w:rsidR="0006240D">
        <w:rPr>
          <w:b/>
          <w:lang w:val="en-US"/>
        </w:rPr>
        <w:t>Effects</w:t>
      </w:r>
      <w:r w:rsidR="00A12E53">
        <w:rPr>
          <w:lang w:val="en-US"/>
        </w:rPr>
        <w:t xml:space="preserve"> and </w:t>
      </w:r>
      <w:r w:rsidR="00A12E53" w:rsidRPr="00A12E53">
        <w:rPr>
          <w:b/>
          <w:lang w:val="en-US"/>
        </w:rPr>
        <w:t xml:space="preserve">Context </w:t>
      </w:r>
      <w:r w:rsidR="0006240D">
        <w:rPr>
          <w:b/>
          <w:lang w:val="en-US"/>
        </w:rPr>
        <w:t>Preconditions</w:t>
      </w:r>
      <w:r w:rsidR="0006240D">
        <w:rPr>
          <w:lang w:val="en-US"/>
        </w:rPr>
        <w:t xml:space="preserve"> respectively</w:t>
      </w:r>
      <w:r w:rsidR="00A12E53">
        <w:rPr>
          <w:lang w:val="en-US"/>
        </w:rPr>
        <w:t xml:space="preserve">. An example of such </w:t>
      </w:r>
      <w:r>
        <w:rPr>
          <w:lang w:val="en-US"/>
        </w:rPr>
        <w:t xml:space="preserve">a </w:t>
      </w:r>
      <w:r w:rsidR="00A12E53">
        <w:rPr>
          <w:lang w:val="en-US"/>
        </w:rPr>
        <w:t xml:space="preserve">situation is </w:t>
      </w:r>
      <w:r>
        <w:rPr>
          <w:lang w:val="en-US"/>
        </w:rPr>
        <w:t xml:space="preserve">when </w:t>
      </w:r>
      <w:r w:rsidR="00A12E53">
        <w:rPr>
          <w:lang w:val="en-US"/>
        </w:rPr>
        <w:t>a visibility test</w:t>
      </w:r>
      <w:r>
        <w:rPr>
          <w:lang w:val="en-US"/>
        </w:rPr>
        <w:t xml:space="preserve"> is needed</w:t>
      </w:r>
      <w:r w:rsidR="00A12E53">
        <w:rPr>
          <w:lang w:val="en-US"/>
        </w:rPr>
        <w:t>: if a point in space is not visible to the NPC there is no action that will make it visible</w:t>
      </w:r>
      <w:r>
        <w:rPr>
          <w:lang w:val="en-US"/>
        </w:rPr>
        <w:t xml:space="preserve"> </w:t>
      </w:r>
      <w:sdt>
        <w:sdtPr>
          <w:rPr>
            <w:vertAlign w:val="superscript"/>
            <w:lang w:val="en-US"/>
          </w:rPr>
          <w:id w:val="1470270"/>
          <w:citation/>
        </w:sdtPr>
        <w:sdtContent>
          <w:r w:rsidR="00480CB2" w:rsidRPr="00A2333D">
            <w:rPr>
              <w:vertAlign w:val="superscript"/>
              <w:lang w:val="en-US"/>
            </w:rPr>
            <w:fldChar w:fldCharType="begin"/>
          </w:r>
          <w:r w:rsidRPr="00A2333D">
            <w:rPr>
              <w:vertAlign w:val="superscript"/>
              <w:lang w:val="en-US"/>
            </w:rPr>
            <w:instrText xml:space="preserve"> CITATION Ork05 \l 1033 </w:instrText>
          </w:r>
          <w:r w:rsidR="00480CB2" w:rsidRPr="00A2333D">
            <w:rPr>
              <w:vertAlign w:val="superscript"/>
              <w:lang w:val="en-US"/>
            </w:rPr>
            <w:fldChar w:fldCharType="separate"/>
          </w:r>
          <w:r w:rsidR="00B85A73" w:rsidRPr="00B85A73">
            <w:rPr>
              <w:noProof/>
              <w:vertAlign w:val="superscript"/>
              <w:lang w:val="en-US"/>
            </w:rPr>
            <w:t>[</w:t>
          </w:r>
          <w:hyperlink w:anchor="Ork05" w:history="1">
            <w:r w:rsidR="00B85A73" w:rsidRPr="00B85A73">
              <w:rPr>
                <w:noProof/>
                <w:vertAlign w:val="superscript"/>
                <w:lang w:val="en-US"/>
              </w:rPr>
              <w:t>22</w:t>
            </w:r>
          </w:hyperlink>
          <w:r w:rsidR="00B85A73" w:rsidRPr="00B85A73">
            <w:rPr>
              <w:noProof/>
              <w:vertAlign w:val="superscript"/>
              <w:lang w:val="en-US"/>
            </w:rPr>
            <w:t>]</w:t>
          </w:r>
          <w:r w:rsidR="00480CB2" w:rsidRPr="00A2333D">
            <w:rPr>
              <w:vertAlign w:val="superscript"/>
              <w:lang w:val="en-US"/>
            </w:rPr>
            <w:fldChar w:fldCharType="end"/>
          </w:r>
        </w:sdtContent>
      </w:sdt>
      <w:r w:rsidR="00A12E53">
        <w:rPr>
          <w:lang w:val="en-US"/>
        </w:rPr>
        <w:t>. Thus, an action that involves an NPC shooting at a target</w:t>
      </w:r>
      <w:r w:rsidR="000B262E">
        <w:rPr>
          <w:lang w:val="en-US"/>
        </w:rPr>
        <w:t xml:space="preserve"> can have a context precondition of the target being visible. Context preconditions and effects allow code to be executed at planning time in order to make additional calculations.</w:t>
      </w:r>
    </w:p>
    <w:p w:rsidR="008011CD" w:rsidRDefault="008011CD" w:rsidP="00E602C1">
      <w:pPr>
        <w:rPr>
          <w:lang w:val="en-US"/>
        </w:rPr>
      </w:pPr>
      <w:r>
        <w:rPr>
          <w:lang w:val="en-US"/>
        </w:rPr>
        <w:t xml:space="preserve">In addition, </w:t>
      </w:r>
      <w:r w:rsidR="00A2333D">
        <w:rPr>
          <w:lang w:val="en-US"/>
        </w:rPr>
        <w:t xml:space="preserve">actions in </w:t>
      </w:r>
      <w:r>
        <w:rPr>
          <w:lang w:val="en-US"/>
        </w:rPr>
        <w:t xml:space="preserve">GOAP </w:t>
      </w:r>
      <w:r w:rsidR="00A2333D">
        <w:rPr>
          <w:lang w:val="en-US"/>
        </w:rPr>
        <w:t>implement a method that indicates whether the action is valid. This is used during plan execution. If the method returns false, the plan has been invalidated and thus a new plan must be formulated.</w:t>
      </w:r>
    </w:p>
    <w:p w:rsidR="00E602C1" w:rsidRPr="00E602C1" w:rsidRDefault="00A12E53" w:rsidP="00E602C1">
      <w:pPr>
        <w:rPr>
          <w:lang w:val="en-US"/>
        </w:rPr>
      </w:pPr>
      <w:r>
        <w:rPr>
          <w:lang w:val="en-US"/>
        </w:rPr>
        <w:t>Finally, a</w:t>
      </w:r>
      <w:r w:rsidR="00E602C1">
        <w:rPr>
          <w:lang w:val="en-US"/>
        </w:rPr>
        <w:t>long with maintaining a local view of the world state, NPCs also maintain a set of goals and actions that are relevant to them</w:t>
      </w:r>
      <w:r w:rsidR="00A2333D">
        <w:rPr>
          <w:lang w:val="en-US"/>
        </w:rPr>
        <w:t>.</w:t>
      </w:r>
      <w:r w:rsidR="00E602C1">
        <w:rPr>
          <w:lang w:val="en-US"/>
        </w:rPr>
        <w:t xml:space="preserve"> </w:t>
      </w:r>
      <w:r w:rsidR="00272959">
        <w:rPr>
          <w:lang w:val="en-US"/>
        </w:rPr>
        <w:t>All actions and goals are created by developers but the assignment to a particular type of NPC can be done by the designers.</w:t>
      </w:r>
    </w:p>
    <w:p w:rsidR="00AD73A7" w:rsidRDefault="00716A7F" w:rsidP="00535703">
      <w:pPr>
        <w:pStyle w:val="Heading3"/>
        <w:rPr>
          <w:lang w:val="en-US"/>
        </w:rPr>
      </w:pPr>
      <w:bookmarkStart w:id="98" w:name="_Toc263479643"/>
      <w:r>
        <w:rPr>
          <w:lang w:val="en-US"/>
        </w:rPr>
        <w:t>Planning</w:t>
      </w:r>
      <w:r w:rsidR="00507A20">
        <w:rPr>
          <w:lang w:val="en-US"/>
        </w:rPr>
        <w:t xml:space="preserve"> Process</w:t>
      </w:r>
      <w:bookmarkEnd w:id="98"/>
    </w:p>
    <w:p w:rsidR="00E55297" w:rsidRDefault="00E55297" w:rsidP="00A2333D">
      <w:pPr>
        <w:rPr>
          <w:lang w:val="en-US"/>
        </w:rPr>
      </w:pPr>
      <w:r>
        <w:rPr>
          <w:lang w:val="en-US"/>
        </w:rPr>
        <w:t xml:space="preserve">Before explaining the planning process of GOAP, it is important to understand that, during planning, the planner maintains two world states: the current world state and the goal world state. Any modifications of these states do </w:t>
      </w:r>
      <w:r w:rsidRPr="00E55297">
        <w:rPr>
          <w:b/>
          <w:lang w:val="en-US"/>
        </w:rPr>
        <w:t>not</w:t>
      </w:r>
      <w:r>
        <w:rPr>
          <w:lang w:val="en-US"/>
        </w:rPr>
        <w:t xml:space="preserve"> affect the environment nor do they affect the agent’s world state. When the planning process initiates, the states are empty.</w:t>
      </w:r>
    </w:p>
    <w:p w:rsidR="00B52649" w:rsidRDefault="00B52649" w:rsidP="00B52649">
      <w:pPr>
        <w:keepNext/>
        <w:jc w:val="center"/>
      </w:pPr>
      <w:r>
        <w:rPr>
          <w:noProof/>
          <w:lang w:eastAsia="el-GR"/>
        </w:rPr>
        <w:lastRenderedPageBreak/>
        <w:drawing>
          <wp:inline distT="0" distB="0" distL="0" distR="0">
            <wp:extent cx="4971091" cy="4495800"/>
            <wp:effectExtent l="19050" t="0" r="959" b="0"/>
            <wp:docPr id="8" name="Picture 12" descr="goap_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p_planning.png"/>
                    <pic:cNvPicPr/>
                  </pic:nvPicPr>
                  <pic:blipFill>
                    <a:blip r:embed="rId35" cstate="print"/>
                    <a:stretch>
                      <a:fillRect/>
                    </a:stretch>
                  </pic:blipFill>
                  <pic:spPr>
                    <a:xfrm>
                      <a:off x="0" y="0"/>
                      <a:ext cx="4970663" cy="4495413"/>
                    </a:xfrm>
                    <a:prstGeom prst="rect">
                      <a:avLst/>
                    </a:prstGeom>
                  </pic:spPr>
                </pic:pic>
              </a:graphicData>
            </a:graphic>
          </wp:inline>
        </w:drawing>
      </w:r>
    </w:p>
    <w:p w:rsidR="00B52649" w:rsidRPr="00BE01BB" w:rsidRDefault="00B52649" w:rsidP="00B52649">
      <w:pPr>
        <w:pStyle w:val="Caption"/>
        <w:jc w:val="center"/>
        <w:rPr>
          <w:lang w:val="en-US"/>
        </w:rPr>
      </w:pPr>
      <w:bookmarkStart w:id="99" w:name="_Ref263360528"/>
      <w:bookmarkStart w:id="100" w:name="_Toc263479695"/>
      <w:r w:rsidRPr="00C11036">
        <w:rPr>
          <w:lang w:val="en-US"/>
        </w:rPr>
        <w:t xml:space="preserve">Figure </w:t>
      </w:r>
      <w:r w:rsidR="00480CB2">
        <w:fldChar w:fldCharType="begin"/>
      </w:r>
      <w:r w:rsidRPr="00C11036">
        <w:rPr>
          <w:lang w:val="en-US"/>
        </w:rPr>
        <w:instrText xml:space="preserve"> SEQ Figure \* ARABIC </w:instrText>
      </w:r>
      <w:r w:rsidR="00480CB2">
        <w:fldChar w:fldCharType="separate"/>
      </w:r>
      <w:r w:rsidR="00BD463C">
        <w:rPr>
          <w:noProof/>
          <w:lang w:val="en-US"/>
        </w:rPr>
        <w:t>13</w:t>
      </w:r>
      <w:r w:rsidR="00480CB2">
        <w:fldChar w:fldCharType="end"/>
      </w:r>
      <w:bookmarkEnd w:id="99"/>
      <w:r>
        <w:rPr>
          <w:lang w:val="en-US"/>
        </w:rPr>
        <w:t xml:space="preserve"> GOAP Planning Process</w:t>
      </w:r>
      <w:bookmarkEnd w:id="100"/>
    </w:p>
    <w:p w:rsidR="00B52649" w:rsidRDefault="00B52649" w:rsidP="00A2333D">
      <w:pPr>
        <w:rPr>
          <w:lang w:val="en-US"/>
        </w:rPr>
      </w:pPr>
    </w:p>
    <w:p w:rsidR="00403189" w:rsidRDefault="00E55297" w:rsidP="00A2333D">
      <w:pPr>
        <w:rPr>
          <w:lang w:val="en-US"/>
        </w:rPr>
      </w:pPr>
      <w:r>
        <w:rPr>
          <w:lang w:val="en-US"/>
        </w:rPr>
        <w:t xml:space="preserve">Let us now </w:t>
      </w:r>
      <w:r w:rsidR="00A2333D">
        <w:rPr>
          <w:lang w:val="en-US"/>
        </w:rPr>
        <w:t>describe the planning process using an example</w:t>
      </w:r>
      <w:r w:rsidR="00C11036">
        <w:rPr>
          <w:lang w:val="en-US"/>
        </w:rPr>
        <w:t xml:space="preserve"> (illustrated in </w:t>
      </w:r>
      <w:r w:rsidR="00480CB2">
        <w:rPr>
          <w:lang w:val="en-US"/>
        </w:rPr>
        <w:fldChar w:fldCharType="begin"/>
      </w:r>
      <w:r w:rsidR="00C11036">
        <w:rPr>
          <w:lang w:val="en-US"/>
        </w:rPr>
        <w:instrText xml:space="preserve"> REF _Ref263360528 \h </w:instrText>
      </w:r>
      <w:r w:rsidR="00480CB2">
        <w:rPr>
          <w:lang w:val="en-US"/>
        </w:rPr>
      </w:r>
      <w:r w:rsidR="00480CB2">
        <w:rPr>
          <w:lang w:val="en-US"/>
        </w:rPr>
        <w:fldChar w:fldCharType="separate"/>
      </w:r>
      <w:r w:rsidR="004C7246" w:rsidRPr="00C11036">
        <w:rPr>
          <w:lang w:val="en-US"/>
        </w:rPr>
        <w:t xml:space="preserve">Figure </w:t>
      </w:r>
      <w:r w:rsidR="004C7246">
        <w:rPr>
          <w:noProof/>
          <w:lang w:val="en-US"/>
        </w:rPr>
        <w:t>13</w:t>
      </w:r>
      <w:r w:rsidR="00480CB2">
        <w:rPr>
          <w:lang w:val="en-US"/>
        </w:rPr>
        <w:fldChar w:fldCharType="end"/>
      </w:r>
      <w:r w:rsidR="00C11036">
        <w:rPr>
          <w:lang w:val="en-US"/>
        </w:rPr>
        <w:t>)</w:t>
      </w:r>
      <w:r w:rsidR="00A2333D">
        <w:rPr>
          <w:lang w:val="en-US"/>
        </w:rPr>
        <w:t xml:space="preserve">. Let us assume that our current goal is KillEnemy. The goal contains only one world state property: TargetIsDead = True. </w:t>
      </w:r>
      <w:r>
        <w:rPr>
          <w:lang w:val="en-US"/>
        </w:rPr>
        <w:t xml:space="preserve">The planner will copy </w:t>
      </w:r>
      <w:r w:rsidR="00B52649">
        <w:rPr>
          <w:lang w:val="en-US"/>
        </w:rPr>
        <w:t>all properties that exist in the goal state but not in the current state to the current state, which in this case, it is only TargetIsDead</w:t>
      </w:r>
      <w:r w:rsidR="00D565FE">
        <w:rPr>
          <w:lang w:val="en-US"/>
        </w:rPr>
        <w:t xml:space="preserve"> (1)</w:t>
      </w:r>
      <w:r>
        <w:rPr>
          <w:lang w:val="en-US"/>
        </w:rPr>
        <w:t xml:space="preserve">. However, the value of this property in the current state is not set </w:t>
      </w:r>
      <w:r w:rsidR="00264417">
        <w:rPr>
          <w:lang w:val="en-US"/>
        </w:rPr>
        <w:t xml:space="preserve">to the same value. Instead, the planner applies the same value with the value of the agent’s </w:t>
      </w:r>
      <w:r w:rsidR="00264417" w:rsidRPr="00264417">
        <w:rPr>
          <w:b/>
          <w:lang w:val="en-US"/>
        </w:rPr>
        <w:t>actual</w:t>
      </w:r>
      <w:r w:rsidR="00264417">
        <w:rPr>
          <w:lang w:val="en-US"/>
        </w:rPr>
        <w:t xml:space="preserve"> world state property. In our example, this value is set to False</w:t>
      </w:r>
      <w:r w:rsidR="00D565FE">
        <w:rPr>
          <w:lang w:val="en-US"/>
        </w:rPr>
        <w:t xml:space="preserve"> (2)</w:t>
      </w:r>
      <w:r w:rsidR="00264417">
        <w:rPr>
          <w:lang w:val="en-US"/>
        </w:rPr>
        <w:t xml:space="preserve">. The planner would now look at the current and goal state and observe that not all properties are equal. </w:t>
      </w:r>
      <w:r w:rsidR="00403189">
        <w:rPr>
          <w:lang w:val="en-US"/>
        </w:rPr>
        <w:t>Thus more planning must be carried out. Note that if the agent’s actual world state property value of TargetIsDead was True, the planning would have finished.</w:t>
      </w:r>
    </w:p>
    <w:p w:rsidR="00D565FE" w:rsidRDefault="00D565FE" w:rsidP="00A2333D">
      <w:pPr>
        <w:rPr>
          <w:lang w:val="en-US"/>
        </w:rPr>
      </w:pPr>
    </w:p>
    <w:p w:rsidR="00D565FE" w:rsidRDefault="00D565FE" w:rsidP="00A2333D">
      <w:pPr>
        <w:rPr>
          <w:lang w:val="en-US"/>
        </w:rPr>
      </w:pPr>
    </w:p>
    <w:p w:rsidR="00403189" w:rsidRDefault="00403189" w:rsidP="00A2333D">
      <w:pPr>
        <w:rPr>
          <w:lang w:val="en-US"/>
        </w:rPr>
      </w:pPr>
      <w:r>
        <w:rPr>
          <w:lang w:val="en-US"/>
        </w:rPr>
        <w:t xml:space="preserve">The next step is to choose an appropriate action </w:t>
      </w:r>
      <w:r w:rsidR="009015F2">
        <w:rPr>
          <w:lang w:val="en-US"/>
        </w:rPr>
        <w:t xml:space="preserve">that will </w:t>
      </w:r>
      <w:r>
        <w:rPr>
          <w:lang w:val="en-US"/>
        </w:rPr>
        <w:t>solve the TargetIsDead symbol</w:t>
      </w:r>
      <w:r w:rsidR="009015F2">
        <w:rPr>
          <w:lang w:val="en-US"/>
        </w:rPr>
        <w:t xml:space="preserve"> (in other words, set it to True)</w:t>
      </w:r>
      <w:r>
        <w:rPr>
          <w:lang w:val="en-US"/>
        </w:rPr>
        <w:t xml:space="preserve">. </w:t>
      </w:r>
      <w:r w:rsidR="009015F2">
        <w:rPr>
          <w:lang w:val="en-US"/>
        </w:rPr>
        <w:t xml:space="preserve">To choose, the planner will look at the effects of each action and find the property TargetIsDead </w:t>
      </w:r>
      <w:r w:rsidR="00B52649">
        <w:rPr>
          <w:lang w:val="en-US"/>
        </w:rPr>
        <w:t>= T</w:t>
      </w:r>
      <w:r w:rsidR="009015F2">
        <w:rPr>
          <w:lang w:val="en-US"/>
        </w:rPr>
        <w:t>rue. One such action is AttackEnemy, which has only one precondition: WeaponIsLoaded = True. The planner copies all effects o</w:t>
      </w:r>
      <w:r w:rsidR="00D565FE">
        <w:rPr>
          <w:lang w:val="en-US"/>
        </w:rPr>
        <w:t xml:space="preserve">f the action to the goal state, thus, </w:t>
      </w:r>
      <w:r w:rsidR="009015F2">
        <w:rPr>
          <w:lang w:val="en-US"/>
        </w:rPr>
        <w:t>setting TargetIsDead = True</w:t>
      </w:r>
      <w:r w:rsidR="00D565FE">
        <w:rPr>
          <w:lang w:val="en-US"/>
        </w:rPr>
        <w:t xml:space="preserve"> (3),</w:t>
      </w:r>
      <w:r w:rsidR="009015F2">
        <w:rPr>
          <w:lang w:val="en-US"/>
        </w:rPr>
        <w:t xml:space="preserve"> and all preconditions to the current state</w:t>
      </w:r>
      <w:r w:rsidR="00D565FE">
        <w:rPr>
          <w:lang w:val="en-US"/>
        </w:rPr>
        <w:t xml:space="preserve"> (4)</w:t>
      </w:r>
      <w:r w:rsidR="009015F2">
        <w:rPr>
          <w:lang w:val="en-US"/>
        </w:rPr>
        <w:t>. Again,</w:t>
      </w:r>
      <w:r w:rsidR="00D565FE">
        <w:rPr>
          <w:lang w:val="en-US"/>
        </w:rPr>
        <w:t xml:space="preserve"> all</w:t>
      </w:r>
      <w:r w:rsidR="009015F2">
        <w:rPr>
          <w:lang w:val="en-US"/>
        </w:rPr>
        <w:t xml:space="preserve"> the </w:t>
      </w:r>
      <w:r w:rsidR="00B52649">
        <w:rPr>
          <w:lang w:val="en-US"/>
        </w:rPr>
        <w:t>properties that are in the goal state but not in the current state are copied to the current state (</w:t>
      </w:r>
      <w:r w:rsidR="00D565FE">
        <w:rPr>
          <w:lang w:val="en-US"/>
        </w:rPr>
        <w:t>5</w:t>
      </w:r>
      <w:r w:rsidR="00B52649">
        <w:rPr>
          <w:lang w:val="en-US"/>
        </w:rPr>
        <w:t xml:space="preserve">). WeaponIsLoaded was set to True in our agent’s world state and thus all properties of the current and the goal state are equal. This means that the planning has finished and the plan is a </w:t>
      </w:r>
      <w:r w:rsidR="002F7FAB">
        <w:rPr>
          <w:lang w:val="en-US"/>
        </w:rPr>
        <w:t>single</w:t>
      </w:r>
      <w:r w:rsidR="00B52649">
        <w:rPr>
          <w:lang w:val="en-US"/>
        </w:rPr>
        <w:t xml:space="preserve"> action: AttackEnemy.</w:t>
      </w:r>
    </w:p>
    <w:p w:rsidR="00C27B93" w:rsidRPr="00C27B93" w:rsidRDefault="0053791E" w:rsidP="00C27B93">
      <w:pPr>
        <w:rPr>
          <w:lang w:val="en-US"/>
        </w:rPr>
      </w:pPr>
      <w:r>
        <w:rPr>
          <w:lang w:val="en-US"/>
        </w:rPr>
        <w:t>Finally, t</w:t>
      </w:r>
      <w:r w:rsidR="00FF5211">
        <w:rPr>
          <w:lang w:val="en-US"/>
        </w:rPr>
        <w:t>he search</w:t>
      </w:r>
      <w:r>
        <w:rPr>
          <w:lang w:val="en-US"/>
        </w:rPr>
        <w:t>ing</w:t>
      </w:r>
      <w:r w:rsidR="00FF5211">
        <w:rPr>
          <w:lang w:val="en-US"/>
        </w:rPr>
        <w:t xml:space="preserve"> algorithm used for selecting </w:t>
      </w:r>
      <w:r w:rsidR="00922835">
        <w:rPr>
          <w:lang w:val="en-US"/>
        </w:rPr>
        <w:t xml:space="preserve">an </w:t>
      </w:r>
      <w:r w:rsidR="00FF5211">
        <w:rPr>
          <w:lang w:val="en-US"/>
        </w:rPr>
        <w:t xml:space="preserve">action is A*. </w:t>
      </w:r>
      <w:r>
        <w:rPr>
          <w:lang w:val="en-US"/>
        </w:rPr>
        <w:t xml:space="preserve">As such, actions have a heuristic value and a cost. The heuristic value between two nodes is the number of </w:t>
      </w:r>
      <w:r w:rsidR="00A640AF">
        <w:rPr>
          <w:lang w:val="en-US"/>
        </w:rPr>
        <w:t xml:space="preserve">the </w:t>
      </w:r>
      <w:r>
        <w:rPr>
          <w:lang w:val="en-US"/>
        </w:rPr>
        <w:t>world state properties</w:t>
      </w:r>
      <w:r w:rsidR="00A640AF">
        <w:rPr>
          <w:lang w:val="en-US"/>
        </w:rPr>
        <w:t xml:space="preserve"> that have different values</w:t>
      </w:r>
      <w:r>
        <w:rPr>
          <w:lang w:val="en-US"/>
        </w:rPr>
        <w:t xml:space="preserve">. </w:t>
      </w:r>
    </w:p>
    <w:p w:rsidR="00507A20" w:rsidRDefault="00BE01BB" w:rsidP="00507A20">
      <w:pPr>
        <w:pStyle w:val="Heading3"/>
        <w:rPr>
          <w:lang w:val="en-US"/>
        </w:rPr>
      </w:pPr>
      <w:bookmarkStart w:id="101" w:name="_Toc263479644"/>
      <w:r>
        <w:rPr>
          <w:lang w:val="en-US"/>
        </w:rPr>
        <w:t xml:space="preserve">Agent </w:t>
      </w:r>
      <w:r w:rsidR="00507A20">
        <w:rPr>
          <w:lang w:val="en-US"/>
        </w:rPr>
        <w:t>Architecture</w:t>
      </w:r>
      <w:bookmarkEnd w:id="101"/>
    </w:p>
    <w:p w:rsidR="00246BCB" w:rsidRDefault="00246BCB" w:rsidP="00246BCB">
      <w:pPr>
        <w:rPr>
          <w:lang w:val="en-US"/>
        </w:rPr>
      </w:pPr>
      <w:r>
        <w:rPr>
          <w:lang w:val="en-US"/>
        </w:rPr>
        <w:t xml:space="preserve">As mentioned earlier, the agent architecture of GOAP is based on MIT Media Lab’s C4. C4 </w:t>
      </w:r>
      <w:r w:rsidR="00BF08ED">
        <w:rPr>
          <w:lang w:val="en-US"/>
        </w:rPr>
        <w:t xml:space="preserve">is composed of </w:t>
      </w:r>
      <w:r w:rsidR="0079473C">
        <w:rPr>
          <w:lang w:val="en-US"/>
        </w:rPr>
        <w:t xml:space="preserve">six components: </w:t>
      </w:r>
      <w:r w:rsidR="0035415E">
        <w:rPr>
          <w:lang w:val="en-US"/>
        </w:rPr>
        <w:t xml:space="preserve">a </w:t>
      </w:r>
      <w:r w:rsidR="00BF08ED">
        <w:rPr>
          <w:lang w:val="en-US"/>
        </w:rPr>
        <w:t xml:space="preserve">blackboard, </w:t>
      </w:r>
      <w:r w:rsidR="0035415E">
        <w:rPr>
          <w:lang w:val="en-US"/>
        </w:rPr>
        <w:t xml:space="preserve">a </w:t>
      </w:r>
      <w:r w:rsidR="00BF08ED">
        <w:rPr>
          <w:lang w:val="en-US"/>
        </w:rPr>
        <w:t>working memory</w:t>
      </w:r>
      <w:r w:rsidR="0079473C">
        <w:rPr>
          <w:lang w:val="en-US"/>
        </w:rPr>
        <w:t xml:space="preserve"> store</w:t>
      </w:r>
      <w:r w:rsidR="00BF08ED">
        <w:rPr>
          <w:lang w:val="en-US"/>
        </w:rPr>
        <w:t xml:space="preserve">, </w:t>
      </w:r>
      <w:r w:rsidR="0035415E">
        <w:rPr>
          <w:lang w:val="en-US"/>
        </w:rPr>
        <w:t xml:space="preserve">a sensor system, a decision-making system, </w:t>
      </w:r>
      <w:r w:rsidR="00BF08ED">
        <w:rPr>
          <w:lang w:val="en-US"/>
        </w:rPr>
        <w:t xml:space="preserve">a </w:t>
      </w:r>
      <w:r w:rsidR="0035415E">
        <w:rPr>
          <w:lang w:val="en-US"/>
        </w:rPr>
        <w:t>navigation system and a motor system</w:t>
      </w:r>
      <w:r w:rsidR="004C2D2B">
        <w:rPr>
          <w:lang w:val="en-US"/>
        </w:rPr>
        <w:t xml:space="preserve"> </w:t>
      </w:r>
      <w:sdt>
        <w:sdtPr>
          <w:rPr>
            <w:vertAlign w:val="superscript"/>
            <w:lang w:val="en-US"/>
          </w:rPr>
          <w:id w:val="15638353"/>
          <w:citation/>
        </w:sdtPr>
        <w:sdtContent>
          <w:r w:rsidR="00480CB2" w:rsidRPr="004C2D2B">
            <w:rPr>
              <w:vertAlign w:val="superscript"/>
              <w:lang w:val="en-US"/>
            </w:rPr>
            <w:fldChar w:fldCharType="begin"/>
          </w:r>
          <w:r w:rsidR="004C2D2B" w:rsidRPr="004C2D2B">
            <w:rPr>
              <w:vertAlign w:val="superscript"/>
              <w:lang w:val="en-US"/>
            </w:rPr>
            <w:instrText xml:space="preserve"> CITATION Bur01 \l 1033 </w:instrText>
          </w:r>
          <w:r w:rsidR="00480CB2" w:rsidRPr="004C2D2B">
            <w:rPr>
              <w:vertAlign w:val="superscript"/>
              <w:lang w:val="en-US"/>
            </w:rPr>
            <w:fldChar w:fldCharType="separate"/>
          </w:r>
          <w:r w:rsidR="00B85A73" w:rsidRPr="00B85A73">
            <w:rPr>
              <w:noProof/>
              <w:vertAlign w:val="superscript"/>
              <w:lang w:val="en-US"/>
            </w:rPr>
            <w:t>[</w:t>
          </w:r>
          <w:hyperlink w:anchor="Bur01" w:history="1">
            <w:r w:rsidR="00B85A73" w:rsidRPr="00B85A73">
              <w:rPr>
                <w:noProof/>
                <w:vertAlign w:val="superscript"/>
                <w:lang w:val="en-US"/>
              </w:rPr>
              <w:t>24</w:t>
            </w:r>
          </w:hyperlink>
          <w:r w:rsidR="00B85A73" w:rsidRPr="00B85A73">
            <w:rPr>
              <w:noProof/>
              <w:vertAlign w:val="superscript"/>
              <w:lang w:val="en-US"/>
            </w:rPr>
            <w:t>]</w:t>
          </w:r>
          <w:r w:rsidR="00480CB2" w:rsidRPr="004C2D2B">
            <w:rPr>
              <w:vertAlign w:val="superscript"/>
              <w:lang w:val="en-US"/>
            </w:rPr>
            <w:fldChar w:fldCharType="end"/>
          </w:r>
        </w:sdtContent>
      </w:sdt>
      <w:r w:rsidR="00BF08ED">
        <w:rPr>
          <w:lang w:val="en-US"/>
        </w:rPr>
        <w:t xml:space="preserve">. </w:t>
      </w:r>
      <w:r w:rsidR="0035415E">
        <w:rPr>
          <w:lang w:val="en-US"/>
        </w:rPr>
        <w:t>GOAP replaced the decision-making system with a planner and, for F.E.A.R., a number of other systems where included along site the navigation and motor systems.</w:t>
      </w:r>
    </w:p>
    <w:p w:rsidR="004C2D2B" w:rsidRDefault="00BF08ED" w:rsidP="004C2D2B">
      <w:pPr>
        <w:keepNext/>
        <w:jc w:val="center"/>
      </w:pPr>
      <w:r>
        <w:rPr>
          <w:noProof/>
          <w:lang w:eastAsia="el-GR"/>
        </w:rPr>
        <w:lastRenderedPageBreak/>
        <w:drawing>
          <wp:inline distT="0" distB="0" distL="0" distR="0">
            <wp:extent cx="5153025" cy="2771653"/>
            <wp:effectExtent l="19050" t="0" r="9525" b="0"/>
            <wp:docPr id="18" name="Picture 17" descr="c4_ag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_agent.png"/>
                    <pic:cNvPicPr/>
                  </pic:nvPicPr>
                  <pic:blipFill>
                    <a:blip r:embed="rId36" cstate="print"/>
                    <a:stretch>
                      <a:fillRect/>
                    </a:stretch>
                  </pic:blipFill>
                  <pic:spPr>
                    <a:xfrm>
                      <a:off x="0" y="0"/>
                      <a:ext cx="5153025" cy="2771653"/>
                    </a:xfrm>
                    <a:prstGeom prst="rect">
                      <a:avLst/>
                    </a:prstGeom>
                  </pic:spPr>
                </pic:pic>
              </a:graphicData>
            </a:graphic>
          </wp:inline>
        </w:drawing>
      </w:r>
    </w:p>
    <w:p w:rsidR="00BF08ED" w:rsidRDefault="004C2D2B" w:rsidP="004C2D2B">
      <w:pPr>
        <w:pStyle w:val="Caption"/>
        <w:jc w:val="center"/>
        <w:rPr>
          <w:lang w:val="en-US"/>
        </w:rPr>
      </w:pPr>
      <w:bookmarkStart w:id="102" w:name="_Ref262995564"/>
      <w:bookmarkStart w:id="103" w:name="_Toc263479696"/>
      <w:r w:rsidRPr="004C2D2B">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14</w:t>
      </w:r>
      <w:r w:rsidR="00480CB2">
        <w:rPr>
          <w:lang w:val="en-US"/>
        </w:rPr>
        <w:fldChar w:fldCharType="end"/>
      </w:r>
      <w:bookmarkEnd w:id="102"/>
      <w:r>
        <w:rPr>
          <w:lang w:val="en-US"/>
        </w:rPr>
        <w:t xml:space="preserve"> GOAP Agent Architecture</w:t>
      </w:r>
      <w:bookmarkEnd w:id="103"/>
    </w:p>
    <w:p w:rsidR="004C2D2B" w:rsidRDefault="00480CB2" w:rsidP="004C2D2B">
      <w:pPr>
        <w:rPr>
          <w:lang w:val="en-US"/>
        </w:rPr>
      </w:pPr>
      <w:r>
        <w:rPr>
          <w:lang w:val="en-US"/>
        </w:rPr>
        <w:fldChar w:fldCharType="begin"/>
      </w:r>
      <w:r w:rsidR="004C2D2B">
        <w:rPr>
          <w:lang w:val="en-US"/>
        </w:rPr>
        <w:instrText xml:space="preserve"> REF _Ref262995564 \h </w:instrText>
      </w:r>
      <w:r>
        <w:rPr>
          <w:lang w:val="en-US"/>
        </w:rPr>
      </w:r>
      <w:r>
        <w:rPr>
          <w:lang w:val="en-US"/>
        </w:rPr>
        <w:fldChar w:fldCharType="separate"/>
      </w:r>
      <w:r w:rsidR="004C7246" w:rsidRPr="004C2D2B">
        <w:rPr>
          <w:lang w:val="en-US"/>
        </w:rPr>
        <w:t xml:space="preserve">Figure </w:t>
      </w:r>
      <w:r w:rsidR="004C7246">
        <w:rPr>
          <w:noProof/>
          <w:lang w:val="en-US"/>
        </w:rPr>
        <w:t>14</w:t>
      </w:r>
      <w:r>
        <w:rPr>
          <w:lang w:val="en-US"/>
        </w:rPr>
        <w:fldChar w:fldCharType="end"/>
      </w:r>
      <w:r w:rsidR="004C2D2B">
        <w:rPr>
          <w:lang w:val="en-US"/>
        </w:rPr>
        <w:t xml:space="preserve"> illustrates </w:t>
      </w:r>
      <w:r w:rsidR="0079473C">
        <w:rPr>
          <w:lang w:val="en-US"/>
        </w:rPr>
        <w:t xml:space="preserve">the general agent architecture of GOAP. </w:t>
      </w:r>
      <w:r w:rsidR="0035415E" w:rsidRPr="00D3682A">
        <w:rPr>
          <w:b/>
          <w:lang w:val="en-US"/>
        </w:rPr>
        <w:t>Sensors</w:t>
      </w:r>
      <w:r w:rsidR="0035415E">
        <w:rPr>
          <w:lang w:val="en-US"/>
        </w:rPr>
        <w:t xml:space="preserve"> store </w:t>
      </w:r>
      <w:r w:rsidR="0035415E" w:rsidRPr="00D3682A">
        <w:rPr>
          <w:b/>
          <w:lang w:val="en-US"/>
        </w:rPr>
        <w:t xml:space="preserve">facts </w:t>
      </w:r>
      <w:r w:rsidR="0035415E">
        <w:rPr>
          <w:lang w:val="en-US"/>
        </w:rPr>
        <w:t xml:space="preserve">retrieved by the environment to the </w:t>
      </w:r>
      <w:r w:rsidR="0035415E" w:rsidRPr="00D3682A">
        <w:rPr>
          <w:b/>
          <w:lang w:val="en-US"/>
        </w:rPr>
        <w:t>working memory store</w:t>
      </w:r>
      <w:r w:rsidR="0035415E">
        <w:rPr>
          <w:lang w:val="en-US"/>
        </w:rPr>
        <w:t xml:space="preserve">. The facts are then </w:t>
      </w:r>
      <w:r w:rsidR="00D3682A">
        <w:rPr>
          <w:lang w:val="en-US"/>
        </w:rPr>
        <w:t xml:space="preserve">use by the planner to drive the planning process. Once a plan has been found, the planner stores </w:t>
      </w:r>
      <w:r w:rsidR="00933E1C">
        <w:rPr>
          <w:b/>
          <w:lang w:val="en-US"/>
        </w:rPr>
        <w:t>requests</w:t>
      </w:r>
      <w:r w:rsidR="00D3682A">
        <w:rPr>
          <w:lang w:val="en-US"/>
        </w:rPr>
        <w:t xml:space="preserve"> to the </w:t>
      </w:r>
      <w:r w:rsidR="00D3682A" w:rsidRPr="00D3682A">
        <w:rPr>
          <w:b/>
          <w:lang w:val="en-US"/>
        </w:rPr>
        <w:t>blackboard</w:t>
      </w:r>
      <w:r w:rsidR="00D3682A">
        <w:rPr>
          <w:lang w:val="en-US"/>
        </w:rPr>
        <w:t xml:space="preserve">. The </w:t>
      </w:r>
      <w:r w:rsidR="00933E1C">
        <w:rPr>
          <w:lang w:val="en-US"/>
        </w:rPr>
        <w:t xml:space="preserve">requests </w:t>
      </w:r>
      <w:r w:rsidR="00D3682A">
        <w:rPr>
          <w:lang w:val="en-US"/>
        </w:rPr>
        <w:t xml:space="preserve">are retrieved by the relevant </w:t>
      </w:r>
      <w:r w:rsidR="00D3682A" w:rsidRPr="00D3682A">
        <w:rPr>
          <w:b/>
          <w:lang w:val="en-US"/>
        </w:rPr>
        <w:t>subsystems</w:t>
      </w:r>
      <w:r w:rsidR="00D3682A">
        <w:rPr>
          <w:lang w:val="en-US"/>
        </w:rPr>
        <w:t xml:space="preserve"> to perform the actions that will affect the environment </w:t>
      </w:r>
      <w:sdt>
        <w:sdtPr>
          <w:rPr>
            <w:vertAlign w:val="superscript"/>
            <w:lang w:val="en-US"/>
          </w:rPr>
          <w:id w:val="15638355"/>
          <w:citation/>
        </w:sdtPr>
        <w:sdtContent>
          <w:r w:rsidRPr="00D3682A">
            <w:rPr>
              <w:vertAlign w:val="superscript"/>
              <w:lang w:val="en-US"/>
            </w:rPr>
            <w:fldChar w:fldCharType="begin"/>
          </w:r>
          <w:r w:rsidR="00D3682A" w:rsidRPr="00D3682A">
            <w:rPr>
              <w:vertAlign w:val="superscript"/>
              <w:lang w:val="en-US"/>
            </w:rPr>
            <w:instrText xml:space="preserve"> CITATION Ork05 \l 1033 </w:instrText>
          </w:r>
          <w:r w:rsidRPr="00D3682A">
            <w:rPr>
              <w:vertAlign w:val="superscript"/>
              <w:lang w:val="en-US"/>
            </w:rPr>
            <w:fldChar w:fldCharType="separate"/>
          </w:r>
          <w:r w:rsidR="00B85A73" w:rsidRPr="00B85A73">
            <w:rPr>
              <w:noProof/>
              <w:vertAlign w:val="superscript"/>
              <w:lang w:val="en-US"/>
            </w:rPr>
            <w:t>[</w:t>
          </w:r>
          <w:hyperlink w:anchor="Ork05" w:history="1">
            <w:r w:rsidR="00B85A73" w:rsidRPr="00B85A73">
              <w:rPr>
                <w:noProof/>
                <w:vertAlign w:val="superscript"/>
                <w:lang w:val="en-US"/>
              </w:rPr>
              <w:t>22</w:t>
            </w:r>
          </w:hyperlink>
          <w:r w:rsidR="00B85A73" w:rsidRPr="00B85A73">
            <w:rPr>
              <w:noProof/>
              <w:vertAlign w:val="superscript"/>
              <w:lang w:val="en-US"/>
            </w:rPr>
            <w:t>]</w:t>
          </w:r>
          <w:r w:rsidRPr="00D3682A">
            <w:rPr>
              <w:vertAlign w:val="superscript"/>
              <w:lang w:val="en-US"/>
            </w:rPr>
            <w:fldChar w:fldCharType="end"/>
          </w:r>
        </w:sdtContent>
      </w:sdt>
      <w:r w:rsidR="00D3682A">
        <w:rPr>
          <w:lang w:val="en-US"/>
        </w:rPr>
        <w:t>.</w:t>
      </w:r>
    </w:p>
    <w:p w:rsidR="0090366A" w:rsidRDefault="00D3682A" w:rsidP="004C2D2B">
      <w:pPr>
        <w:rPr>
          <w:lang w:val="en-US"/>
        </w:rPr>
      </w:pPr>
      <w:r>
        <w:rPr>
          <w:lang w:val="en-US"/>
        </w:rPr>
        <w:t xml:space="preserve">A fact is basically a data type that represents an aspect of the current world much like a world state property. However, unlike a world state property, a fact is not a single value; it is a sequence of values that represent the change over time. Sensors constantly place facts about a property of the world. </w:t>
      </w:r>
      <w:r w:rsidR="0090366A">
        <w:rPr>
          <w:lang w:val="en-US"/>
        </w:rPr>
        <w:t xml:space="preserve">Thus, the planner can observe a change in a property which, depending on the change, can trigger a </w:t>
      </w:r>
      <w:r w:rsidR="00B4706C">
        <w:rPr>
          <w:lang w:val="en-US"/>
        </w:rPr>
        <w:t xml:space="preserve">formulation of a </w:t>
      </w:r>
      <w:r w:rsidR="0090366A">
        <w:rPr>
          <w:lang w:val="en-US"/>
        </w:rPr>
        <w:t xml:space="preserve">plan. </w:t>
      </w:r>
    </w:p>
    <w:p w:rsidR="00D3682A" w:rsidRDefault="0090366A" w:rsidP="004C2D2B">
      <w:pPr>
        <w:rPr>
          <w:lang w:val="en-US"/>
        </w:rPr>
      </w:pPr>
      <w:r>
        <w:rPr>
          <w:lang w:val="en-US"/>
        </w:rPr>
        <w:t xml:space="preserve">For example, a sensor can place facts about the distance of an enemy character. A planner can observe the change in distance and, if that distance is smaller than a certain amount, trigger </w:t>
      </w:r>
      <w:r w:rsidR="00053A02">
        <w:rPr>
          <w:lang w:val="en-US"/>
        </w:rPr>
        <w:t xml:space="preserve">the formulation of </w:t>
      </w:r>
      <w:r>
        <w:rPr>
          <w:lang w:val="en-US"/>
        </w:rPr>
        <w:t>an attack plan.</w:t>
      </w:r>
    </w:p>
    <w:p w:rsidR="002F7FAB" w:rsidRDefault="002F7FAB" w:rsidP="004C2D2B">
      <w:pPr>
        <w:rPr>
          <w:lang w:val="en-US"/>
        </w:rPr>
      </w:pPr>
    </w:p>
    <w:p w:rsidR="002F7FAB" w:rsidRDefault="002F7FAB" w:rsidP="004C2D2B">
      <w:pPr>
        <w:rPr>
          <w:lang w:val="en-US"/>
        </w:rPr>
      </w:pPr>
    </w:p>
    <w:p w:rsidR="002F7FAB" w:rsidRDefault="002F7FAB" w:rsidP="004C2D2B">
      <w:pPr>
        <w:rPr>
          <w:lang w:val="en-US"/>
        </w:rPr>
      </w:pPr>
    </w:p>
    <w:p w:rsidR="00B4706C" w:rsidRDefault="00933E1C" w:rsidP="004C2D2B">
      <w:pPr>
        <w:rPr>
          <w:lang w:val="en-US"/>
        </w:rPr>
      </w:pPr>
      <w:r>
        <w:rPr>
          <w:lang w:val="en-US"/>
        </w:rPr>
        <w:lastRenderedPageBreak/>
        <w:t xml:space="preserve">It is worth noting that subsystems do not directly communicate with each other. </w:t>
      </w:r>
      <w:r w:rsidR="00B4706C">
        <w:rPr>
          <w:lang w:val="en-US"/>
        </w:rPr>
        <w:t>Just like a natural blackboard, in GOAP</w:t>
      </w:r>
      <w:r>
        <w:rPr>
          <w:lang w:val="en-US"/>
        </w:rPr>
        <w:t>,</w:t>
      </w:r>
      <w:r w:rsidR="00B4706C">
        <w:rPr>
          <w:lang w:val="en-US"/>
        </w:rPr>
        <w:t xml:space="preserve"> subsystems place </w:t>
      </w:r>
      <w:r>
        <w:rPr>
          <w:lang w:val="en-US"/>
        </w:rPr>
        <w:t>requests</w:t>
      </w:r>
      <w:r w:rsidR="00B4706C">
        <w:rPr>
          <w:lang w:val="en-US"/>
        </w:rPr>
        <w:t xml:space="preserve"> that need to be executed by a relevant subsystem</w:t>
      </w:r>
      <w:r>
        <w:rPr>
          <w:lang w:val="en-US"/>
        </w:rPr>
        <w:t xml:space="preserve"> on the blackboard</w:t>
      </w:r>
      <w:r w:rsidR="00B4706C">
        <w:rPr>
          <w:lang w:val="en-US"/>
        </w:rPr>
        <w:t xml:space="preserve">. </w:t>
      </w:r>
      <w:r>
        <w:rPr>
          <w:lang w:val="en-US"/>
        </w:rPr>
        <w:t>Each subsystem looks up the blackboard for any requests that can be performed by themselves and, if one is found, carries it out. This decoupling of subsystems provides a very flexible system where any number of subsystems can be added or removed without the need of modifying existing ones.</w:t>
      </w:r>
    </w:p>
    <w:p w:rsidR="00933E1C" w:rsidRDefault="00933E1C" w:rsidP="004C2D2B">
      <w:pPr>
        <w:rPr>
          <w:lang w:val="en-US"/>
        </w:rPr>
      </w:pPr>
      <w:r>
        <w:rPr>
          <w:lang w:val="en-US"/>
        </w:rPr>
        <w:t xml:space="preserve">In our previous example of the distance of an enemy, when the planner generates the plan, each </w:t>
      </w:r>
      <w:r w:rsidR="00776391">
        <w:rPr>
          <w:lang w:val="en-US"/>
        </w:rPr>
        <w:t xml:space="preserve">step of the plan (each </w:t>
      </w:r>
      <w:r>
        <w:rPr>
          <w:lang w:val="en-US"/>
        </w:rPr>
        <w:t>action</w:t>
      </w:r>
      <w:r w:rsidR="00776391">
        <w:rPr>
          <w:lang w:val="en-US"/>
        </w:rPr>
        <w:t>)</w:t>
      </w:r>
      <w:r>
        <w:rPr>
          <w:lang w:val="en-US"/>
        </w:rPr>
        <w:t xml:space="preserve"> places a request to the blackboard. The request is carried out by </w:t>
      </w:r>
      <w:r w:rsidR="00776391">
        <w:rPr>
          <w:lang w:val="en-US"/>
        </w:rPr>
        <w:t>a</w:t>
      </w:r>
      <w:r>
        <w:rPr>
          <w:lang w:val="en-US"/>
        </w:rPr>
        <w:t xml:space="preserve"> subsystem</w:t>
      </w:r>
      <w:r w:rsidR="00776391">
        <w:rPr>
          <w:lang w:val="en-US"/>
        </w:rPr>
        <w:t xml:space="preserve"> and the plan proceeds to the next step. If a subsystem can perform only part of the request while another subsystem can perform the other part, the communication between the two is done again using the blackboard.</w:t>
      </w:r>
    </w:p>
    <w:p w:rsidR="00776391" w:rsidRPr="004C2D2B" w:rsidRDefault="00776391" w:rsidP="004C2D2B">
      <w:pPr>
        <w:rPr>
          <w:lang w:val="en-US"/>
        </w:rPr>
      </w:pPr>
      <w:r>
        <w:rPr>
          <w:lang w:val="en-US"/>
        </w:rPr>
        <w:t>Depending on the video game, a subsystem can be a navigation system which generates a path in which the agent will follow, a weapons system, used in F.E.A.R. or any other type of system that needs to be carried by the agent.</w:t>
      </w:r>
    </w:p>
    <w:p w:rsidR="00B47244" w:rsidRDefault="00B47244" w:rsidP="00B47244">
      <w:pPr>
        <w:pStyle w:val="Heading2"/>
      </w:pPr>
      <w:bookmarkStart w:id="104" w:name="_Ref263332958"/>
      <w:bookmarkStart w:id="105" w:name="_Toc263479645"/>
      <w:r>
        <w:t>StarCraft</w:t>
      </w:r>
      <w:bookmarkEnd w:id="104"/>
      <w:bookmarkEnd w:id="105"/>
    </w:p>
    <w:p w:rsidR="00770B13" w:rsidRDefault="00770B13" w:rsidP="00B47244">
      <w:pPr>
        <w:pStyle w:val="Heading3"/>
        <w:rPr>
          <w:lang w:val="en-US"/>
        </w:rPr>
      </w:pPr>
      <w:bookmarkStart w:id="106" w:name="_Toc263479646"/>
      <w:r>
        <w:rPr>
          <w:lang w:val="en-US"/>
        </w:rPr>
        <w:t>General</w:t>
      </w:r>
      <w:bookmarkEnd w:id="106"/>
    </w:p>
    <w:p w:rsidR="00266CD6" w:rsidRDefault="009A1AD9" w:rsidP="00770B13">
      <w:pPr>
        <w:rPr>
          <w:lang w:val="en-US"/>
        </w:rPr>
      </w:pPr>
      <w:r>
        <w:rPr>
          <w:lang w:val="en-US"/>
        </w:rPr>
        <w:t xml:space="preserve">StarCraft includes </w:t>
      </w:r>
      <w:r w:rsidR="00EC1659">
        <w:rPr>
          <w:lang w:val="en-US"/>
        </w:rPr>
        <w:t xml:space="preserve">three </w:t>
      </w:r>
      <w:r>
        <w:rPr>
          <w:lang w:val="en-US"/>
        </w:rPr>
        <w:t xml:space="preserve">distinct </w:t>
      </w:r>
      <w:r w:rsidR="00EC1659">
        <w:rPr>
          <w:lang w:val="en-US"/>
        </w:rPr>
        <w:t>races</w:t>
      </w:r>
      <w:r>
        <w:rPr>
          <w:lang w:val="en-US"/>
        </w:rPr>
        <w:t xml:space="preserve"> from which the player can choose</w:t>
      </w:r>
      <w:r w:rsidR="00EC1659">
        <w:rPr>
          <w:lang w:val="en-US"/>
        </w:rPr>
        <w:t xml:space="preserve">: the </w:t>
      </w:r>
      <w:r w:rsidR="00EC1659" w:rsidRPr="00EE6069">
        <w:rPr>
          <w:b/>
          <w:lang w:val="en-US"/>
        </w:rPr>
        <w:t>Zerg</w:t>
      </w:r>
      <w:r w:rsidR="00EC1659">
        <w:rPr>
          <w:lang w:val="en-US"/>
        </w:rPr>
        <w:t xml:space="preserve">, the </w:t>
      </w:r>
      <w:r w:rsidR="00EC1659" w:rsidRPr="00EE6069">
        <w:rPr>
          <w:b/>
          <w:lang w:val="en-US"/>
        </w:rPr>
        <w:t>Terran</w:t>
      </w:r>
      <w:r w:rsidR="00EC1659">
        <w:rPr>
          <w:lang w:val="en-US"/>
        </w:rPr>
        <w:t xml:space="preserve"> and the </w:t>
      </w:r>
      <w:r w:rsidR="00EC1659" w:rsidRPr="00EE6069">
        <w:rPr>
          <w:b/>
          <w:lang w:val="en-US"/>
        </w:rPr>
        <w:t>Protoss</w:t>
      </w:r>
      <w:r w:rsidR="00EC1659">
        <w:rPr>
          <w:lang w:val="en-US"/>
        </w:rPr>
        <w:t xml:space="preserve">. None of the races are superior to the other, which is one of the reasons it is still played </w:t>
      </w:r>
      <w:r w:rsidR="00EE6069">
        <w:rPr>
          <w:lang w:val="en-US"/>
        </w:rPr>
        <w:t xml:space="preserve">by many </w:t>
      </w:r>
      <w:r w:rsidR="00EC1659">
        <w:rPr>
          <w:lang w:val="en-US"/>
        </w:rPr>
        <w:t xml:space="preserve">today. </w:t>
      </w:r>
      <w:r w:rsidR="00F27072">
        <w:rPr>
          <w:lang w:val="en-US"/>
        </w:rPr>
        <w:t>G</w:t>
      </w:r>
      <w:r w:rsidR="007300DC">
        <w:rPr>
          <w:lang w:val="en-US"/>
        </w:rPr>
        <w:t>eneral</w:t>
      </w:r>
      <w:r w:rsidR="00F27072">
        <w:rPr>
          <w:lang w:val="en-US"/>
        </w:rPr>
        <w:t>ly speaking</w:t>
      </w:r>
      <w:r w:rsidR="007300DC">
        <w:rPr>
          <w:lang w:val="en-US"/>
        </w:rPr>
        <w:t>, the units of the Zerg race are cheap to produce but weak while the units of the Protoss are expensive and powerful. Terran units are in between.</w:t>
      </w:r>
    </w:p>
    <w:p w:rsidR="00DB4AE6" w:rsidRDefault="00DB4AE6" w:rsidP="00DB4AE6">
      <w:pPr>
        <w:pStyle w:val="Heading3"/>
        <w:rPr>
          <w:lang w:val="en-US"/>
        </w:rPr>
      </w:pPr>
      <w:bookmarkStart w:id="107" w:name="_Toc263479647"/>
      <w:r>
        <w:rPr>
          <w:lang w:val="en-US"/>
        </w:rPr>
        <w:t>Units and Buildings</w:t>
      </w:r>
      <w:bookmarkEnd w:id="107"/>
    </w:p>
    <w:p w:rsidR="00F50BD3" w:rsidRDefault="0053455F" w:rsidP="00770B13">
      <w:pPr>
        <w:rPr>
          <w:lang w:val="en-US"/>
        </w:rPr>
      </w:pPr>
      <w:r>
        <w:rPr>
          <w:lang w:val="en-US"/>
        </w:rPr>
        <w:t xml:space="preserve">There are </w:t>
      </w:r>
      <w:r w:rsidR="003B5674">
        <w:rPr>
          <w:lang w:val="en-US"/>
        </w:rPr>
        <w:t xml:space="preserve">four </w:t>
      </w:r>
      <w:r>
        <w:rPr>
          <w:lang w:val="en-US"/>
        </w:rPr>
        <w:t xml:space="preserve">types of units which the player can create: </w:t>
      </w:r>
      <w:r w:rsidRPr="0053455F">
        <w:rPr>
          <w:b/>
          <w:lang w:val="en-US"/>
        </w:rPr>
        <w:t>peons</w:t>
      </w:r>
      <w:r>
        <w:rPr>
          <w:lang w:val="en-US"/>
        </w:rPr>
        <w:t xml:space="preserve">, </w:t>
      </w:r>
      <w:r w:rsidRPr="0053455F">
        <w:rPr>
          <w:b/>
          <w:lang w:val="en-US"/>
        </w:rPr>
        <w:t>fighting units</w:t>
      </w:r>
      <w:r w:rsidR="003B5674" w:rsidRPr="003B5674">
        <w:rPr>
          <w:lang w:val="en-US"/>
        </w:rPr>
        <w:t>,</w:t>
      </w:r>
      <w:r w:rsidR="003B5674">
        <w:rPr>
          <w:b/>
          <w:lang w:val="en-US"/>
        </w:rPr>
        <w:t xml:space="preserve"> support units</w:t>
      </w:r>
      <w:r>
        <w:rPr>
          <w:lang w:val="en-US"/>
        </w:rPr>
        <w:t xml:space="preserve"> and </w:t>
      </w:r>
      <w:r w:rsidRPr="0053455F">
        <w:rPr>
          <w:b/>
          <w:lang w:val="en-US"/>
        </w:rPr>
        <w:t>buildings</w:t>
      </w:r>
      <w:r>
        <w:rPr>
          <w:lang w:val="en-US"/>
        </w:rPr>
        <w:t>.</w:t>
      </w:r>
      <w:r w:rsidR="006A397A">
        <w:rPr>
          <w:lang w:val="en-US"/>
        </w:rPr>
        <w:t xml:space="preserve"> </w:t>
      </w:r>
      <w:r w:rsidR="003B5674">
        <w:rPr>
          <w:lang w:val="en-US"/>
        </w:rPr>
        <w:t xml:space="preserve">All four require a certain amount of resources in order to be created. </w:t>
      </w:r>
      <w:r w:rsidR="006A397A">
        <w:rPr>
          <w:lang w:val="en-US"/>
        </w:rPr>
        <w:t>Peons are primary resource gatherers. While they have the ability to attack, they are very weak. Fighting units</w:t>
      </w:r>
      <w:r w:rsidR="00A640AF">
        <w:rPr>
          <w:lang w:val="en-US"/>
        </w:rPr>
        <w:t>,</w:t>
      </w:r>
      <w:r w:rsidR="006A397A">
        <w:rPr>
          <w:lang w:val="en-US"/>
        </w:rPr>
        <w:t xml:space="preserve"> on the other hand</w:t>
      </w:r>
      <w:r w:rsidR="00A640AF">
        <w:rPr>
          <w:lang w:val="en-US"/>
        </w:rPr>
        <w:t>,</w:t>
      </w:r>
      <w:r w:rsidR="006A397A">
        <w:rPr>
          <w:lang w:val="en-US"/>
        </w:rPr>
        <w:t xml:space="preserve"> have no gathering capabilities and are used to attack an opponent. </w:t>
      </w:r>
      <w:r w:rsidR="003B5674">
        <w:rPr>
          <w:lang w:val="en-US"/>
        </w:rPr>
        <w:t xml:space="preserve">Units that cannot attack and gather are known as support units which provide special abilities to the player. </w:t>
      </w:r>
    </w:p>
    <w:p w:rsidR="003B5674" w:rsidRDefault="003B5674" w:rsidP="00770B13">
      <w:pPr>
        <w:rPr>
          <w:lang w:val="en-US"/>
        </w:rPr>
      </w:pPr>
      <w:r>
        <w:rPr>
          <w:lang w:val="en-US"/>
        </w:rPr>
        <w:lastRenderedPageBreak/>
        <w:t>P</w:t>
      </w:r>
      <w:r w:rsidR="006A397A">
        <w:rPr>
          <w:lang w:val="en-US"/>
        </w:rPr>
        <w:t>eons</w:t>
      </w:r>
      <w:r>
        <w:rPr>
          <w:lang w:val="en-US"/>
        </w:rPr>
        <w:t>,</w:t>
      </w:r>
      <w:r w:rsidR="006A397A">
        <w:rPr>
          <w:lang w:val="en-US"/>
        </w:rPr>
        <w:t xml:space="preserve"> fighting </w:t>
      </w:r>
      <w:r>
        <w:rPr>
          <w:lang w:val="en-US"/>
        </w:rPr>
        <w:t xml:space="preserve">and support </w:t>
      </w:r>
      <w:r w:rsidR="006A397A">
        <w:rPr>
          <w:lang w:val="en-US"/>
        </w:rPr>
        <w:t xml:space="preserve">units are </w:t>
      </w:r>
      <w:r>
        <w:rPr>
          <w:lang w:val="en-US"/>
        </w:rPr>
        <w:t xml:space="preserve">all </w:t>
      </w:r>
      <w:r w:rsidR="006A397A">
        <w:rPr>
          <w:lang w:val="en-US"/>
        </w:rPr>
        <w:t>produce</w:t>
      </w:r>
      <w:r>
        <w:rPr>
          <w:lang w:val="en-US"/>
        </w:rPr>
        <w:t>d</w:t>
      </w:r>
      <w:r w:rsidR="006A397A">
        <w:rPr>
          <w:lang w:val="en-US"/>
        </w:rPr>
        <w:t xml:space="preserve"> from a building. </w:t>
      </w:r>
      <w:r w:rsidR="00264176">
        <w:rPr>
          <w:lang w:val="en-US"/>
        </w:rPr>
        <w:t xml:space="preserve">Some </w:t>
      </w:r>
      <w:r>
        <w:rPr>
          <w:lang w:val="en-US"/>
        </w:rPr>
        <w:t>type</w:t>
      </w:r>
      <w:r w:rsidR="00264176">
        <w:rPr>
          <w:lang w:val="en-US"/>
        </w:rPr>
        <w:t>s</w:t>
      </w:r>
      <w:r>
        <w:rPr>
          <w:lang w:val="en-US"/>
        </w:rPr>
        <w:t xml:space="preserve"> of building</w:t>
      </w:r>
      <w:r w:rsidR="00264176">
        <w:rPr>
          <w:lang w:val="en-US"/>
        </w:rPr>
        <w:t>s produce</w:t>
      </w:r>
      <w:r>
        <w:rPr>
          <w:lang w:val="en-US"/>
        </w:rPr>
        <w:t xml:space="preserve"> specific type</w:t>
      </w:r>
      <w:r w:rsidR="00264176">
        <w:rPr>
          <w:lang w:val="en-US"/>
        </w:rPr>
        <w:t>s</w:t>
      </w:r>
      <w:r>
        <w:rPr>
          <w:lang w:val="en-US"/>
        </w:rPr>
        <w:t xml:space="preserve"> of unit</w:t>
      </w:r>
      <w:r w:rsidR="00264176">
        <w:rPr>
          <w:lang w:val="en-US"/>
        </w:rPr>
        <w:t>s while others provide upgrades instead.</w:t>
      </w:r>
      <w:r>
        <w:rPr>
          <w:lang w:val="en-US"/>
        </w:rPr>
        <w:t xml:space="preserve"> </w:t>
      </w:r>
      <w:r w:rsidR="00953B19">
        <w:rPr>
          <w:lang w:val="en-US"/>
        </w:rPr>
        <w:t>Upgrades can provide special abilities to a type of unit</w:t>
      </w:r>
      <w:r w:rsidR="00AA0421">
        <w:rPr>
          <w:lang w:val="en-US"/>
        </w:rPr>
        <w:t xml:space="preserve"> or the player or</w:t>
      </w:r>
      <w:r w:rsidR="00953B19">
        <w:rPr>
          <w:lang w:val="en-US"/>
        </w:rPr>
        <w:t xml:space="preserve"> increase its characteristics (attack and defense)</w:t>
      </w:r>
      <w:r w:rsidR="00AA0421">
        <w:rPr>
          <w:lang w:val="en-US"/>
        </w:rPr>
        <w:t xml:space="preserve">. </w:t>
      </w:r>
      <w:r w:rsidR="00953B19">
        <w:rPr>
          <w:lang w:val="en-US"/>
        </w:rPr>
        <w:t xml:space="preserve">All buildings, excluding the base buildings, depend on the existence of a specific building type. The base buildings are the </w:t>
      </w:r>
      <w:r w:rsidR="009D2F5C">
        <w:rPr>
          <w:lang w:val="en-US"/>
        </w:rPr>
        <w:t xml:space="preserve">buildings that accumulate the resources. </w:t>
      </w:r>
      <w:r w:rsidR="00F50BD3">
        <w:rPr>
          <w:lang w:val="en-US"/>
        </w:rPr>
        <w:t>T</w:t>
      </w:r>
      <w:r w:rsidR="009D2F5C">
        <w:rPr>
          <w:lang w:val="en-US"/>
        </w:rPr>
        <w:t>he</w:t>
      </w:r>
      <w:r w:rsidR="00F50BD3">
        <w:rPr>
          <w:lang w:val="en-US"/>
        </w:rPr>
        <w:t xml:space="preserve"> dependencies can be visually represented by a hierarchical tree commonly known as the </w:t>
      </w:r>
      <w:r w:rsidR="00F50BD3" w:rsidRPr="00F50BD3">
        <w:rPr>
          <w:b/>
          <w:lang w:val="en-US"/>
        </w:rPr>
        <w:t>technology tree</w:t>
      </w:r>
      <w:r w:rsidR="00F50BD3">
        <w:rPr>
          <w:lang w:val="en-US"/>
        </w:rPr>
        <w:t>, or tech tree.</w:t>
      </w:r>
      <w:r w:rsidR="00953B19">
        <w:rPr>
          <w:lang w:val="en-US"/>
        </w:rPr>
        <w:t xml:space="preserve"> </w:t>
      </w:r>
      <w:r w:rsidR="00480CB2">
        <w:rPr>
          <w:lang w:val="en-US"/>
        </w:rPr>
        <w:fldChar w:fldCharType="begin"/>
      </w:r>
      <w:r w:rsidR="002922B0">
        <w:rPr>
          <w:lang w:val="en-US"/>
        </w:rPr>
        <w:instrText xml:space="preserve"> REF _Ref262938866 \h </w:instrText>
      </w:r>
      <w:r w:rsidR="00480CB2">
        <w:rPr>
          <w:lang w:val="en-US"/>
        </w:rPr>
      </w:r>
      <w:r w:rsidR="00480CB2">
        <w:rPr>
          <w:lang w:val="en-US"/>
        </w:rPr>
        <w:fldChar w:fldCharType="separate"/>
      </w:r>
      <w:r w:rsidR="004C7246" w:rsidRPr="006A7E88">
        <w:rPr>
          <w:lang w:val="en-US"/>
        </w:rPr>
        <w:t xml:space="preserve">Figure </w:t>
      </w:r>
      <w:r w:rsidR="004C7246">
        <w:rPr>
          <w:noProof/>
          <w:lang w:val="en-US"/>
        </w:rPr>
        <w:t>15</w:t>
      </w:r>
      <w:r w:rsidR="00480CB2">
        <w:rPr>
          <w:lang w:val="en-US"/>
        </w:rPr>
        <w:fldChar w:fldCharType="end"/>
      </w:r>
      <w:r w:rsidR="002922B0">
        <w:rPr>
          <w:lang w:val="en-US"/>
        </w:rPr>
        <w:t xml:space="preserve"> </w:t>
      </w:r>
      <w:r w:rsidR="00EE73B8">
        <w:rPr>
          <w:lang w:val="en-US"/>
        </w:rPr>
        <w:t>represents</w:t>
      </w:r>
      <w:r w:rsidR="002922B0">
        <w:rPr>
          <w:lang w:val="en-US"/>
        </w:rPr>
        <w:t xml:space="preserve"> the tech tree of the Terran race.</w:t>
      </w:r>
      <w:r w:rsidR="00EE73B8">
        <w:rPr>
          <w:lang w:val="en-US"/>
        </w:rPr>
        <w:t xml:space="preserve"> Add-ons are special building</w:t>
      </w:r>
      <w:r w:rsidR="00F82203">
        <w:rPr>
          <w:lang w:val="en-US"/>
        </w:rPr>
        <w:t>s</w:t>
      </w:r>
      <w:r w:rsidR="00EE73B8">
        <w:rPr>
          <w:lang w:val="en-US"/>
        </w:rPr>
        <w:t xml:space="preserve"> available only to the Terran race which must be attached </w:t>
      </w:r>
      <w:r w:rsidR="00F82203">
        <w:rPr>
          <w:lang w:val="en-US"/>
        </w:rPr>
        <w:t xml:space="preserve">on </w:t>
      </w:r>
      <w:r w:rsidR="00D04BAB">
        <w:rPr>
          <w:lang w:val="en-US"/>
        </w:rPr>
        <w:t xml:space="preserve">a </w:t>
      </w:r>
      <w:r w:rsidR="00EE73B8">
        <w:rPr>
          <w:lang w:val="en-US"/>
        </w:rPr>
        <w:t>specific type of building in order to provide upgrades.</w:t>
      </w:r>
    </w:p>
    <w:p w:rsidR="002922B0" w:rsidRDefault="002922B0" w:rsidP="002922B0">
      <w:pPr>
        <w:keepNext/>
        <w:jc w:val="center"/>
      </w:pPr>
      <w:r>
        <w:rPr>
          <w:noProof/>
          <w:lang w:eastAsia="el-GR"/>
        </w:rPr>
        <w:drawing>
          <wp:inline distT="0" distB="0" distL="0" distR="0">
            <wp:extent cx="5273588" cy="4241800"/>
            <wp:effectExtent l="19050" t="0" r="3262" b="0"/>
            <wp:docPr id="11" name="Picture 10" descr="terran_tech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n_tech_tree.png"/>
                    <pic:cNvPicPr/>
                  </pic:nvPicPr>
                  <pic:blipFill>
                    <a:blip r:embed="rId37" cstate="print"/>
                    <a:stretch>
                      <a:fillRect/>
                    </a:stretch>
                  </pic:blipFill>
                  <pic:spPr>
                    <a:xfrm>
                      <a:off x="0" y="0"/>
                      <a:ext cx="5273588" cy="4241800"/>
                    </a:xfrm>
                    <a:prstGeom prst="rect">
                      <a:avLst/>
                    </a:prstGeom>
                  </pic:spPr>
                </pic:pic>
              </a:graphicData>
            </a:graphic>
          </wp:inline>
        </w:drawing>
      </w:r>
    </w:p>
    <w:p w:rsidR="00953B19" w:rsidRDefault="002922B0" w:rsidP="002922B0">
      <w:pPr>
        <w:pStyle w:val="Caption"/>
        <w:jc w:val="center"/>
        <w:rPr>
          <w:lang w:val="en-US"/>
        </w:rPr>
      </w:pPr>
      <w:bookmarkStart w:id="108" w:name="_Ref262938866"/>
      <w:bookmarkStart w:id="109" w:name="_Toc263479697"/>
      <w:r w:rsidRPr="006A7E88">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15</w:t>
      </w:r>
      <w:r w:rsidR="00480CB2">
        <w:rPr>
          <w:lang w:val="en-US"/>
        </w:rPr>
        <w:fldChar w:fldCharType="end"/>
      </w:r>
      <w:bookmarkEnd w:id="108"/>
      <w:r>
        <w:rPr>
          <w:lang w:val="en-US"/>
        </w:rPr>
        <w:t xml:space="preserve"> The Terran Tech Tree</w:t>
      </w:r>
      <w:bookmarkEnd w:id="109"/>
    </w:p>
    <w:p w:rsidR="002F7FAB" w:rsidRDefault="002F7FAB" w:rsidP="002F7FAB">
      <w:pPr>
        <w:rPr>
          <w:lang w:val="en-US"/>
        </w:rPr>
      </w:pPr>
    </w:p>
    <w:p w:rsidR="002F7FAB" w:rsidRDefault="002F7FAB" w:rsidP="002F7FAB">
      <w:pPr>
        <w:rPr>
          <w:lang w:val="en-US"/>
        </w:rPr>
      </w:pPr>
    </w:p>
    <w:p w:rsidR="00407C7E" w:rsidRDefault="00407C7E" w:rsidP="00407C7E">
      <w:pPr>
        <w:pStyle w:val="Heading3"/>
        <w:rPr>
          <w:lang w:val="en-US"/>
        </w:rPr>
      </w:pPr>
      <w:bookmarkStart w:id="110" w:name="_Toc263479648"/>
      <w:r>
        <w:rPr>
          <w:lang w:val="en-US"/>
        </w:rPr>
        <w:lastRenderedPageBreak/>
        <w:t>Resources</w:t>
      </w:r>
      <w:bookmarkEnd w:id="110"/>
    </w:p>
    <w:p w:rsidR="000108A5" w:rsidRDefault="00A32171" w:rsidP="000108A5">
      <w:pPr>
        <w:rPr>
          <w:lang w:val="en-US"/>
        </w:rPr>
      </w:pPr>
      <w:r>
        <w:rPr>
          <w:lang w:val="en-US"/>
        </w:rPr>
        <w:t>There are three types of resources</w:t>
      </w:r>
      <w:r w:rsidR="006A7E88">
        <w:rPr>
          <w:lang w:val="en-US"/>
        </w:rPr>
        <w:t xml:space="preserve">: </w:t>
      </w:r>
      <w:r w:rsidR="006A7E88" w:rsidRPr="006A7E88">
        <w:rPr>
          <w:b/>
          <w:lang w:val="en-US"/>
        </w:rPr>
        <w:t>minerals</w:t>
      </w:r>
      <w:r w:rsidR="006A7E88">
        <w:rPr>
          <w:lang w:val="en-US"/>
        </w:rPr>
        <w:t xml:space="preserve">, </w:t>
      </w:r>
      <w:r w:rsidR="006A7E88" w:rsidRPr="006A7E88">
        <w:rPr>
          <w:b/>
          <w:lang w:val="en-US"/>
        </w:rPr>
        <w:t>gas</w:t>
      </w:r>
      <w:r w:rsidR="006A7E88">
        <w:rPr>
          <w:lang w:val="en-US"/>
        </w:rPr>
        <w:t xml:space="preserve"> and </w:t>
      </w:r>
      <w:r w:rsidR="006A7E88" w:rsidRPr="006A7E88">
        <w:rPr>
          <w:b/>
          <w:lang w:val="en-US"/>
        </w:rPr>
        <w:t>supply</w:t>
      </w:r>
      <w:r w:rsidR="006A7E88">
        <w:rPr>
          <w:lang w:val="en-US"/>
        </w:rPr>
        <w:t>. Minerals and gas are gathered by peons and form the economy of the player. They are used to create both the buildings and the units. Supply is the number of units (not buildings) a player can currently posses</w:t>
      </w:r>
      <w:r w:rsidR="00407C7E">
        <w:rPr>
          <w:lang w:val="en-US"/>
        </w:rPr>
        <w:t>; the maximum allowed is</w:t>
      </w:r>
      <w:r w:rsidR="006A7E88">
        <w:rPr>
          <w:lang w:val="en-US"/>
        </w:rPr>
        <w:t xml:space="preserve"> 200. Each type of unit </w:t>
      </w:r>
      <w:r>
        <w:rPr>
          <w:lang w:val="en-US"/>
        </w:rPr>
        <w:t>requires</w:t>
      </w:r>
      <w:r w:rsidR="006A7E88">
        <w:rPr>
          <w:lang w:val="en-US"/>
        </w:rPr>
        <w:t xml:space="preserve"> a certain number of supply</w:t>
      </w:r>
      <w:r>
        <w:rPr>
          <w:lang w:val="en-US"/>
        </w:rPr>
        <w:t xml:space="preserve"> in order to be created</w:t>
      </w:r>
      <w:r w:rsidR="00DB4AE6">
        <w:rPr>
          <w:lang w:val="en-US"/>
        </w:rPr>
        <w:t xml:space="preserve">. The player starts with an initial supply of 8 and creates supply buildings to increase the number </w:t>
      </w:r>
      <w:r>
        <w:rPr>
          <w:lang w:val="en-US"/>
        </w:rPr>
        <w:t>in</w:t>
      </w:r>
      <w:r w:rsidR="00DB4AE6">
        <w:rPr>
          <w:lang w:val="en-US"/>
        </w:rPr>
        <w:t xml:space="preserve"> intervals of 10. </w:t>
      </w:r>
    </w:p>
    <w:p w:rsidR="00B47244" w:rsidRDefault="00B47244" w:rsidP="00DB4AE6">
      <w:pPr>
        <w:pStyle w:val="Heading2"/>
      </w:pPr>
      <w:bookmarkStart w:id="111" w:name="_Ref263316562"/>
      <w:bookmarkStart w:id="112" w:name="_Ref263332993"/>
      <w:bookmarkStart w:id="113" w:name="_Toc263479649"/>
      <w:r>
        <w:t>Developing a bot in StarCraft</w:t>
      </w:r>
      <w:bookmarkEnd w:id="111"/>
      <w:bookmarkEnd w:id="112"/>
      <w:bookmarkEnd w:id="113"/>
    </w:p>
    <w:p w:rsidR="00DB4AE6" w:rsidRPr="00DB4AE6" w:rsidRDefault="00DB4AE6" w:rsidP="00DB4AE6">
      <w:pPr>
        <w:pStyle w:val="Heading3"/>
        <w:rPr>
          <w:lang w:val="en-US"/>
        </w:rPr>
      </w:pPr>
      <w:bookmarkStart w:id="114" w:name="_Toc263479650"/>
      <w:r>
        <w:rPr>
          <w:lang w:val="en-US"/>
        </w:rPr>
        <w:t>Brood War API</w:t>
      </w:r>
      <w:bookmarkEnd w:id="114"/>
    </w:p>
    <w:p w:rsidR="00173E41" w:rsidRDefault="00DD10E9" w:rsidP="00173E41">
      <w:pPr>
        <w:rPr>
          <w:lang w:val="en-US"/>
        </w:rPr>
      </w:pPr>
      <w:r>
        <w:rPr>
          <w:lang w:val="en-US"/>
        </w:rPr>
        <w:t xml:space="preserve">While there is no access to the source code of StarCraft as is possible in some open-source RTS games such as Wargus, there is a solution that </w:t>
      </w:r>
      <w:r w:rsidR="000E6AE7">
        <w:rPr>
          <w:lang w:val="en-US"/>
        </w:rPr>
        <w:t xml:space="preserve">exposes </w:t>
      </w:r>
      <w:r>
        <w:rPr>
          <w:lang w:val="en-US"/>
        </w:rPr>
        <w:t xml:space="preserve">an Application Programming Interface (API) </w:t>
      </w:r>
      <w:r w:rsidR="000E6AE7">
        <w:rPr>
          <w:lang w:val="en-US"/>
        </w:rPr>
        <w:t xml:space="preserve">for StarCraft: Brood Wars </w:t>
      </w:r>
      <w:r>
        <w:rPr>
          <w:lang w:val="en-US"/>
        </w:rPr>
        <w:t xml:space="preserve">called </w:t>
      </w:r>
      <w:r w:rsidRPr="000E6AE7">
        <w:rPr>
          <w:b/>
          <w:lang w:val="en-US"/>
        </w:rPr>
        <w:t>Brood War API</w:t>
      </w:r>
      <w:r>
        <w:rPr>
          <w:lang w:val="en-US"/>
        </w:rPr>
        <w:t xml:space="preserve"> (BWAPI). </w:t>
      </w:r>
      <w:r w:rsidR="00F3316B">
        <w:rPr>
          <w:lang w:val="en-US"/>
        </w:rPr>
        <w:t xml:space="preserve">The API is exposed from the </w:t>
      </w:r>
      <w:r w:rsidR="00F3316B" w:rsidRPr="00F3316B">
        <w:rPr>
          <w:b/>
          <w:lang w:val="en-US"/>
        </w:rPr>
        <w:t>Chaos Launcher</w:t>
      </w:r>
      <w:r w:rsidR="00F3316B">
        <w:rPr>
          <w:lang w:val="en-US"/>
        </w:rPr>
        <w:t xml:space="preserve"> application</w:t>
      </w:r>
      <w:r w:rsidR="00D504C3">
        <w:rPr>
          <w:lang w:val="en-US"/>
        </w:rPr>
        <w:t xml:space="preserve"> which launches StarCraft and injects BWAPI into </w:t>
      </w:r>
      <w:r w:rsidR="009A1AD9">
        <w:rPr>
          <w:lang w:val="en-US"/>
        </w:rPr>
        <w:t xml:space="preserve">the game’s </w:t>
      </w:r>
      <w:r w:rsidR="00D504C3">
        <w:rPr>
          <w:lang w:val="en-US"/>
        </w:rPr>
        <w:t>process</w:t>
      </w:r>
      <w:r w:rsidR="00F3316B">
        <w:rPr>
          <w:lang w:val="en-US"/>
        </w:rPr>
        <w:t>.</w:t>
      </w:r>
    </w:p>
    <w:p w:rsidR="00D504C3" w:rsidRDefault="00D504C3" w:rsidP="00173E41">
      <w:pPr>
        <w:rPr>
          <w:lang w:val="en-US"/>
        </w:rPr>
      </w:pPr>
      <w:r>
        <w:rPr>
          <w:lang w:val="en-US"/>
        </w:rPr>
        <w:t xml:space="preserve">BWAPI is written in C++ </w:t>
      </w:r>
      <w:r w:rsidR="0030703E">
        <w:rPr>
          <w:lang w:val="en-US"/>
        </w:rPr>
        <w:t xml:space="preserve">and the API is provided by extending the class AIModule. </w:t>
      </w:r>
      <w:r w:rsidR="00A94F03">
        <w:rPr>
          <w:lang w:val="en-US"/>
        </w:rPr>
        <w:t xml:space="preserve">Currently the version is 2.7.2 Beta. </w:t>
      </w:r>
      <w:r w:rsidR="0030703E">
        <w:rPr>
          <w:lang w:val="en-US"/>
        </w:rPr>
        <w:t>A</w:t>
      </w:r>
      <w:r>
        <w:rPr>
          <w:lang w:val="en-US"/>
        </w:rPr>
        <w:t xml:space="preserve"> number of </w:t>
      </w:r>
      <w:r w:rsidR="00EB7C1C">
        <w:rPr>
          <w:lang w:val="en-US"/>
        </w:rPr>
        <w:t xml:space="preserve">libraries </w:t>
      </w:r>
      <w:r>
        <w:rPr>
          <w:lang w:val="en-US"/>
        </w:rPr>
        <w:t xml:space="preserve">have been developed in </w:t>
      </w:r>
      <w:r w:rsidR="00B0616F">
        <w:rPr>
          <w:lang w:val="en-US"/>
        </w:rPr>
        <w:t xml:space="preserve">order to bring BWAPI in </w:t>
      </w:r>
      <w:r>
        <w:rPr>
          <w:lang w:val="en-US"/>
        </w:rPr>
        <w:t>other programming languages</w:t>
      </w:r>
      <w:r w:rsidR="0030703E">
        <w:rPr>
          <w:lang w:val="en-US"/>
        </w:rPr>
        <w:t xml:space="preserve"> as well</w:t>
      </w:r>
      <w:r>
        <w:rPr>
          <w:lang w:val="en-US"/>
        </w:rPr>
        <w:t xml:space="preserve">. Java, Haskell, PHP, Ruby, Python, Lua and C# </w:t>
      </w:r>
      <w:r w:rsidR="00B0616F">
        <w:rPr>
          <w:lang w:val="en-US"/>
        </w:rPr>
        <w:t xml:space="preserve">are supported with various libraries </w:t>
      </w:r>
      <w:r>
        <w:rPr>
          <w:lang w:val="en-US"/>
        </w:rPr>
        <w:t>as of this writin</w:t>
      </w:r>
      <w:r w:rsidR="00407C7E">
        <w:rPr>
          <w:lang w:val="en-US"/>
        </w:rPr>
        <w:t xml:space="preserve">g </w:t>
      </w:r>
      <w:sdt>
        <w:sdtPr>
          <w:rPr>
            <w:vertAlign w:val="superscript"/>
            <w:lang w:val="en-US"/>
          </w:rPr>
          <w:id w:val="110269833"/>
          <w:citation/>
        </w:sdtPr>
        <w:sdtContent>
          <w:r w:rsidR="00480CB2" w:rsidRPr="00407C7E">
            <w:rPr>
              <w:vertAlign w:val="superscript"/>
              <w:lang w:val="en-US"/>
            </w:rPr>
            <w:fldChar w:fldCharType="begin"/>
          </w:r>
          <w:r w:rsidR="00407C7E" w:rsidRPr="00407C7E">
            <w:rPr>
              <w:vertAlign w:val="superscript"/>
              <w:lang w:val="en-US"/>
            </w:rPr>
            <w:instrText xml:space="preserve"> CITATION Unk10 \l 1033 </w:instrText>
          </w:r>
          <w:r w:rsidR="00480CB2" w:rsidRPr="00407C7E">
            <w:rPr>
              <w:vertAlign w:val="superscript"/>
              <w:lang w:val="en-US"/>
            </w:rPr>
            <w:fldChar w:fldCharType="separate"/>
          </w:r>
          <w:r w:rsidR="00B85A73" w:rsidRPr="00B85A73">
            <w:rPr>
              <w:noProof/>
              <w:vertAlign w:val="superscript"/>
              <w:lang w:val="en-US"/>
            </w:rPr>
            <w:t>[</w:t>
          </w:r>
          <w:hyperlink w:anchor="Unk10" w:history="1">
            <w:r w:rsidR="00B85A73" w:rsidRPr="00B85A73">
              <w:rPr>
                <w:noProof/>
                <w:vertAlign w:val="superscript"/>
                <w:lang w:val="en-US"/>
              </w:rPr>
              <w:t>25</w:t>
            </w:r>
          </w:hyperlink>
          <w:r w:rsidR="00B85A73" w:rsidRPr="00B85A73">
            <w:rPr>
              <w:noProof/>
              <w:vertAlign w:val="superscript"/>
              <w:lang w:val="en-US"/>
            </w:rPr>
            <w:t>]</w:t>
          </w:r>
          <w:r w:rsidR="00480CB2" w:rsidRPr="00407C7E">
            <w:rPr>
              <w:vertAlign w:val="superscript"/>
              <w:lang w:val="en-US"/>
            </w:rPr>
            <w:fldChar w:fldCharType="end"/>
          </w:r>
        </w:sdtContent>
      </w:sdt>
      <w:r>
        <w:rPr>
          <w:lang w:val="en-US"/>
        </w:rPr>
        <w:t xml:space="preserve">. </w:t>
      </w:r>
    </w:p>
    <w:p w:rsidR="008E7F6A" w:rsidRDefault="00B0616F" w:rsidP="00173E41">
      <w:pPr>
        <w:rPr>
          <w:lang w:val="en-US"/>
        </w:rPr>
      </w:pPr>
      <w:r>
        <w:rPr>
          <w:lang w:val="en-US"/>
        </w:rPr>
        <w:t>These libraries come in two “</w:t>
      </w:r>
      <w:r w:rsidR="00384A3C">
        <w:rPr>
          <w:lang w:val="en-US"/>
        </w:rPr>
        <w:t>flavors</w:t>
      </w:r>
      <w:r>
        <w:rPr>
          <w:lang w:val="en-US"/>
        </w:rPr>
        <w:t>”:</w:t>
      </w:r>
      <w:r w:rsidR="00EB7C1C">
        <w:rPr>
          <w:lang w:val="en-US"/>
        </w:rPr>
        <w:t xml:space="preserve"> a “wrapper” library and a proxy library. The proxy library</w:t>
      </w:r>
      <w:r w:rsidR="0030703E">
        <w:rPr>
          <w:lang w:val="en-US"/>
        </w:rPr>
        <w:t xml:space="preserve"> extends the AIModule and opens a socket that can be used to communicate with </w:t>
      </w:r>
      <w:r w:rsidR="00EB7C1C">
        <w:rPr>
          <w:lang w:val="en-US"/>
        </w:rPr>
        <w:t xml:space="preserve">the StarCraft application process while the wrapper library simply </w:t>
      </w:r>
      <w:r w:rsidR="0030703E">
        <w:rPr>
          <w:lang w:val="en-US"/>
        </w:rPr>
        <w:t xml:space="preserve">extends the AIModule </w:t>
      </w:r>
      <w:r w:rsidR="00EB7C1C">
        <w:rPr>
          <w:lang w:val="en-US"/>
        </w:rPr>
        <w:t>in a different</w:t>
      </w:r>
      <w:r w:rsidR="00384A3C">
        <w:rPr>
          <w:lang w:val="en-US"/>
        </w:rPr>
        <w:t xml:space="preserve"> programming</w:t>
      </w:r>
      <w:r w:rsidR="00EB7C1C">
        <w:rPr>
          <w:lang w:val="en-US"/>
        </w:rPr>
        <w:t xml:space="preserve"> language.</w:t>
      </w:r>
      <w:r w:rsidR="0030703E">
        <w:rPr>
          <w:lang w:val="en-US"/>
        </w:rPr>
        <w:t xml:space="preserve"> </w:t>
      </w:r>
      <w:r w:rsidR="00480CB2">
        <w:rPr>
          <w:lang w:val="en-US"/>
        </w:rPr>
        <w:fldChar w:fldCharType="begin"/>
      </w:r>
      <w:r w:rsidR="0030703E">
        <w:rPr>
          <w:lang w:val="en-US"/>
        </w:rPr>
        <w:instrText xml:space="preserve"> REF _Ref262741723 \h </w:instrText>
      </w:r>
      <w:r w:rsidR="00480CB2">
        <w:rPr>
          <w:lang w:val="en-US"/>
        </w:rPr>
      </w:r>
      <w:r w:rsidR="00480CB2">
        <w:rPr>
          <w:lang w:val="en-US"/>
        </w:rPr>
        <w:fldChar w:fldCharType="separate"/>
      </w:r>
      <w:r w:rsidR="004C7246">
        <w:t xml:space="preserve">Figure </w:t>
      </w:r>
      <w:r w:rsidR="004C7246">
        <w:rPr>
          <w:noProof/>
        </w:rPr>
        <w:t>16</w:t>
      </w:r>
      <w:r w:rsidR="00480CB2">
        <w:rPr>
          <w:lang w:val="en-US"/>
        </w:rPr>
        <w:fldChar w:fldCharType="end"/>
      </w:r>
      <w:r w:rsidR="0030703E">
        <w:rPr>
          <w:lang w:val="en-US"/>
        </w:rPr>
        <w:t xml:space="preserve"> illustrates this process.</w:t>
      </w:r>
    </w:p>
    <w:p w:rsidR="0030703E" w:rsidRDefault="0030703E" w:rsidP="0030703E">
      <w:pPr>
        <w:keepNext/>
        <w:jc w:val="center"/>
      </w:pPr>
      <w:r>
        <w:rPr>
          <w:noProof/>
          <w:lang w:eastAsia="el-GR"/>
        </w:rPr>
        <w:lastRenderedPageBreak/>
        <w:drawing>
          <wp:inline distT="0" distB="0" distL="0" distR="0">
            <wp:extent cx="3823398" cy="3116140"/>
            <wp:effectExtent l="19050" t="0" r="5652" b="0"/>
            <wp:docPr id="10" name="Picture 9" descr="chaoslaun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launcher.png"/>
                    <pic:cNvPicPr/>
                  </pic:nvPicPr>
                  <pic:blipFill>
                    <a:blip r:embed="rId38" cstate="print"/>
                    <a:stretch>
                      <a:fillRect/>
                    </a:stretch>
                  </pic:blipFill>
                  <pic:spPr>
                    <a:xfrm>
                      <a:off x="0" y="0"/>
                      <a:ext cx="3823398" cy="3116140"/>
                    </a:xfrm>
                    <a:prstGeom prst="rect">
                      <a:avLst/>
                    </a:prstGeom>
                  </pic:spPr>
                </pic:pic>
              </a:graphicData>
            </a:graphic>
          </wp:inline>
        </w:drawing>
      </w:r>
    </w:p>
    <w:p w:rsidR="0030703E" w:rsidRDefault="0030703E" w:rsidP="0030703E">
      <w:pPr>
        <w:pStyle w:val="Caption"/>
        <w:jc w:val="center"/>
        <w:rPr>
          <w:lang w:val="en-US"/>
        </w:rPr>
      </w:pPr>
      <w:bookmarkStart w:id="115" w:name="_Ref262741723"/>
      <w:bookmarkStart w:id="116" w:name="_Toc263479698"/>
      <w:r>
        <w:t xml:space="preserve">Figure </w:t>
      </w:r>
      <w:fldSimple w:instr=" SEQ Figure \* ARABIC ">
        <w:r w:rsidR="00BD463C">
          <w:rPr>
            <w:noProof/>
          </w:rPr>
          <w:t>16</w:t>
        </w:r>
      </w:fldSimple>
      <w:bookmarkEnd w:id="115"/>
      <w:r>
        <w:rPr>
          <w:lang w:val="en-US"/>
        </w:rPr>
        <w:t xml:space="preserve"> How BWAPI works</w:t>
      </w:r>
      <w:bookmarkEnd w:id="116"/>
    </w:p>
    <w:p w:rsidR="00B47244" w:rsidRDefault="00B47244" w:rsidP="00B47244">
      <w:pPr>
        <w:pStyle w:val="Heading3"/>
        <w:rPr>
          <w:lang w:val="en-US"/>
        </w:rPr>
      </w:pPr>
      <w:bookmarkStart w:id="117" w:name="_Toc263479651"/>
      <w:r>
        <w:rPr>
          <w:lang w:val="en-US"/>
        </w:rPr>
        <w:t>BWAPI</w:t>
      </w:r>
      <w:r w:rsidR="0030703E">
        <w:rPr>
          <w:lang w:val="en-US"/>
        </w:rPr>
        <w:t xml:space="preserve"> for Java</w:t>
      </w:r>
      <w:bookmarkEnd w:id="117"/>
    </w:p>
    <w:p w:rsidR="00DC686C" w:rsidRDefault="00435CC2" w:rsidP="0030703E">
      <w:pPr>
        <w:rPr>
          <w:lang w:val="en-US"/>
        </w:rPr>
      </w:pPr>
      <w:r>
        <w:rPr>
          <w:lang w:val="en-US"/>
        </w:rPr>
        <w:t xml:space="preserve">Due to limited knowledge of C++ and timing constraints, the implementation of the bot was developed in Java. For Java, there are two solutions: a wrapper named </w:t>
      </w:r>
      <w:r>
        <w:rPr>
          <w:b/>
          <w:lang w:val="en-US"/>
        </w:rPr>
        <w:t>J</w:t>
      </w:r>
      <w:r w:rsidRPr="00435CC2">
        <w:rPr>
          <w:b/>
          <w:lang w:val="en-US"/>
        </w:rPr>
        <w:t>Bridge</w:t>
      </w:r>
      <w:r>
        <w:rPr>
          <w:lang w:val="en-US"/>
        </w:rPr>
        <w:t xml:space="preserve"> and a proxy named </w:t>
      </w:r>
      <w:r w:rsidRPr="00435CC2">
        <w:rPr>
          <w:b/>
          <w:lang w:val="en-US"/>
        </w:rPr>
        <w:t>BWAPI-Proxy</w:t>
      </w:r>
      <w:r>
        <w:rPr>
          <w:lang w:val="en-US"/>
        </w:rPr>
        <w:t>.</w:t>
      </w:r>
      <w:r w:rsidR="00C14E08">
        <w:rPr>
          <w:lang w:val="en-US"/>
        </w:rPr>
        <w:t xml:space="preserve"> </w:t>
      </w:r>
    </w:p>
    <w:p w:rsidR="00435CC2" w:rsidRPr="002B27DE" w:rsidRDefault="00DC686C" w:rsidP="002B27DE">
      <w:pPr>
        <w:rPr>
          <w:lang w:val="en-US"/>
        </w:rPr>
      </w:pPr>
      <w:r>
        <w:rPr>
          <w:lang w:val="en-US"/>
        </w:rPr>
        <w:t xml:space="preserve">Neither solution provides an implementation of the latest version of BWAPI. JBridge is currently compatible with BWAPI 2.4 while BWAPI-Proxy with 2.3.1. </w:t>
      </w:r>
      <w:r w:rsidRPr="002B27DE">
        <w:rPr>
          <w:lang w:val="en-US"/>
        </w:rPr>
        <w:t xml:space="preserve">However, </w:t>
      </w:r>
      <w:r w:rsidR="002B27DE">
        <w:rPr>
          <w:lang w:val="en-US"/>
        </w:rPr>
        <w:t xml:space="preserve">for the purposes of demonstrating planning, version 2.4 is sufficient. </w:t>
      </w:r>
    </w:p>
    <w:p w:rsidR="00242654" w:rsidRDefault="00242654" w:rsidP="00242654">
      <w:pPr>
        <w:rPr>
          <w:rStyle w:val="TemporaryChar"/>
        </w:rPr>
      </w:pPr>
      <w:r>
        <w:rPr>
          <w:lang w:val="en-US"/>
        </w:rPr>
        <w:t xml:space="preserve">JBridge was selected for two reasons: it provides a more recent implementation of the API and, more importantly, it provides a superior library of classes. The only drawback compared to BWAPI-Proxy is the inability to provide real-time debugging. Being a socket implementation, with BWAPI-Proxy the bot could be executed before the StarCraft process, thus one would start the bot in a Java console, launch StarCraft and observe any error that caused the bot to terminate abruptly. With JBridge, if the bot could not be executed when the StarCraft process initiates, there is no easy way of discovering the </w:t>
      </w:r>
      <w:r w:rsidR="00560D0F">
        <w:rPr>
          <w:lang w:val="en-US"/>
        </w:rPr>
        <w:t>cause</w:t>
      </w:r>
      <w:r>
        <w:rPr>
          <w:lang w:val="en-US"/>
        </w:rPr>
        <w:t>.</w:t>
      </w:r>
      <w:r w:rsidR="00560D0F">
        <w:rPr>
          <w:lang w:val="en-US"/>
        </w:rPr>
        <w:t xml:space="preserve"> However, this problem occurred only during initiation; during runtime</w:t>
      </w:r>
      <w:r w:rsidR="001A389A">
        <w:rPr>
          <w:lang w:val="en-US"/>
        </w:rPr>
        <w:t>,</w:t>
      </w:r>
      <w:r w:rsidR="00560D0F">
        <w:rPr>
          <w:lang w:val="en-US"/>
        </w:rPr>
        <w:t xml:space="preserve"> exceptions could be caught normally. </w:t>
      </w:r>
    </w:p>
    <w:p w:rsidR="00B47244" w:rsidRDefault="00B47244" w:rsidP="00B47244">
      <w:pPr>
        <w:pStyle w:val="Heading3"/>
        <w:rPr>
          <w:lang w:val="en-US"/>
        </w:rPr>
      </w:pPr>
      <w:bookmarkStart w:id="118" w:name="_Toc263479652"/>
      <w:r>
        <w:rPr>
          <w:lang w:val="en-US"/>
        </w:rPr>
        <w:lastRenderedPageBreak/>
        <w:t>JBridge</w:t>
      </w:r>
      <w:bookmarkEnd w:id="118"/>
    </w:p>
    <w:p w:rsidR="00022F26" w:rsidRDefault="00242654" w:rsidP="00BE239F">
      <w:pPr>
        <w:rPr>
          <w:lang w:val="en-US"/>
        </w:rPr>
      </w:pPr>
      <w:r>
        <w:rPr>
          <w:lang w:val="en-US"/>
        </w:rPr>
        <w:t xml:space="preserve">The current version of JBridge is </w:t>
      </w:r>
      <w:r w:rsidR="00001287">
        <w:rPr>
          <w:lang w:val="en-US"/>
        </w:rPr>
        <w:t>0.2 Alpha which</w:t>
      </w:r>
      <w:r>
        <w:rPr>
          <w:lang w:val="en-US"/>
        </w:rPr>
        <w:t xml:space="preserve">, as stated earlier, is compatible with BWAPI 2.4. </w:t>
      </w:r>
      <w:r w:rsidR="00E4505A">
        <w:rPr>
          <w:lang w:val="en-US"/>
        </w:rPr>
        <w:t>Appendix A describes the process of setting up the environment.</w:t>
      </w:r>
      <w:r w:rsidR="00022F26">
        <w:rPr>
          <w:lang w:val="en-US"/>
        </w:rPr>
        <w:t xml:space="preserve"> To create a bot using JBridge one must implement two interfaces: </w:t>
      </w:r>
      <w:r w:rsidR="00022F26" w:rsidRPr="00022F26">
        <w:rPr>
          <w:b/>
          <w:lang w:val="en-US"/>
        </w:rPr>
        <w:t>BridgeBotFactor</w:t>
      </w:r>
      <w:r w:rsidR="00022F26">
        <w:rPr>
          <w:b/>
          <w:lang w:val="en-US"/>
        </w:rPr>
        <w:t>y</w:t>
      </w:r>
      <w:r w:rsidR="00022F26">
        <w:rPr>
          <w:lang w:val="en-US"/>
        </w:rPr>
        <w:t xml:space="preserve"> and </w:t>
      </w:r>
      <w:r w:rsidR="00022F26" w:rsidRPr="00022F26">
        <w:rPr>
          <w:b/>
          <w:lang w:val="en-US"/>
        </w:rPr>
        <w:t>BridgeBot</w:t>
      </w:r>
      <w:r w:rsidR="00022F26">
        <w:rPr>
          <w:lang w:val="en-US"/>
        </w:rPr>
        <w:t xml:space="preserve">. </w:t>
      </w:r>
    </w:p>
    <w:p w:rsidR="007813B1" w:rsidRDefault="007813B1" w:rsidP="00BE239F">
      <w:pPr>
        <w:rPr>
          <w:lang w:val="en-US"/>
        </w:rPr>
      </w:pPr>
      <w:r>
        <w:rPr>
          <w:lang w:val="en-US"/>
        </w:rPr>
        <w:t xml:space="preserve">BridgeBot is the interface that contains all calls coming from StarCraft. The most important method is </w:t>
      </w:r>
      <w:r w:rsidRPr="007813B1">
        <w:rPr>
          <w:i/>
          <w:lang w:val="en-US"/>
        </w:rPr>
        <w:t>update</w:t>
      </w:r>
      <w:r>
        <w:rPr>
          <w:lang w:val="en-US"/>
        </w:rPr>
        <w:t xml:space="preserve"> which is called in every update</w:t>
      </w:r>
      <w:r w:rsidR="00223FD6">
        <w:rPr>
          <w:lang w:val="en-US"/>
        </w:rPr>
        <w:t xml:space="preserve"> of the game</w:t>
      </w:r>
      <w:r>
        <w:rPr>
          <w:lang w:val="en-US"/>
        </w:rPr>
        <w:t>.</w:t>
      </w:r>
    </w:p>
    <w:p w:rsidR="00BE239F" w:rsidRDefault="00022F26" w:rsidP="00BE239F">
      <w:pPr>
        <w:rPr>
          <w:lang w:val="en-US"/>
        </w:rPr>
      </w:pPr>
      <w:r>
        <w:rPr>
          <w:lang w:val="en-US"/>
        </w:rPr>
        <w:t xml:space="preserve">BridgeBotFactory defines a single method named getBridgeBot. This method takes a Game as an input and returns a BridgeBot. When JBridge is initiated by Chaos Launcher, it looks into the AI folder of StarCraft for </w:t>
      </w:r>
      <w:r w:rsidR="007813B1">
        <w:rPr>
          <w:lang w:val="en-US"/>
        </w:rPr>
        <w:t xml:space="preserve">any </w:t>
      </w:r>
      <w:r>
        <w:rPr>
          <w:lang w:val="en-US"/>
        </w:rPr>
        <w:t>class</w:t>
      </w:r>
      <w:r w:rsidR="007813B1">
        <w:rPr>
          <w:lang w:val="en-US"/>
        </w:rPr>
        <w:t>es</w:t>
      </w:r>
      <w:r>
        <w:rPr>
          <w:lang w:val="en-US"/>
        </w:rPr>
        <w:t xml:space="preserve"> that implement BridgeBotFactory</w:t>
      </w:r>
      <w:r w:rsidR="007813B1">
        <w:rPr>
          <w:lang w:val="en-US"/>
        </w:rPr>
        <w:t xml:space="preserve"> (</w:t>
      </w:r>
      <w:r w:rsidR="00223FD6">
        <w:rPr>
          <w:lang w:val="en-US"/>
        </w:rPr>
        <w:t>only the first found is loaded</w:t>
      </w:r>
      <w:r w:rsidR="007813B1">
        <w:rPr>
          <w:lang w:val="en-US"/>
        </w:rPr>
        <w:t>)</w:t>
      </w:r>
      <w:r>
        <w:rPr>
          <w:lang w:val="en-US"/>
        </w:rPr>
        <w:t>. Once a class is found, the method getBridgeBot is called</w:t>
      </w:r>
      <w:r w:rsidR="007813B1">
        <w:rPr>
          <w:lang w:val="en-US"/>
        </w:rPr>
        <w:t xml:space="preserve"> and the bot returned is loaded into the game.</w:t>
      </w:r>
    </w:p>
    <w:p w:rsidR="00223FD6" w:rsidRDefault="00223FD6" w:rsidP="00BE239F">
      <w:pPr>
        <w:rPr>
          <w:lang w:val="en-US"/>
        </w:rPr>
      </w:pPr>
      <w:r>
        <w:rPr>
          <w:lang w:val="en-US"/>
        </w:rPr>
        <w:t xml:space="preserve">Access to the game’s information is provided by the class Game. This class is a singleton (only one instance exists) and can be accessed </w:t>
      </w:r>
      <w:r w:rsidR="001A389A">
        <w:rPr>
          <w:lang w:val="en-US"/>
        </w:rPr>
        <w:t xml:space="preserve">from </w:t>
      </w:r>
      <w:r>
        <w:rPr>
          <w:lang w:val="en-US"/>
        </w:rPr>
        <w:t xml:space="preserve">anywhere. </w:t>
      </w:r>
    </w:p>
    <w:p w:rsidR="005A531F" w:rsidRDefault="005A531F" w:rsidP="00BE239F">
      <w:pPr>
        <w:rPr>
          <w:lang w:val="en-US"/>
        </w:rPr>
      </w:pPr>
      <w:r>
        <w:rPr>
          <w:lang w:val="en-US"/>
        </w:rPr>
        <w:t xml:space="preserve">Finally, JBridge comes by default with the Brood War Terrain Analyzer (BWTA). This library scans the entire maps and produces three sets: a set of </w:t>
      </w:r>
      <w:r w:rsidRPr="005A531F">
        <w:rPr>
          <w:b/>
          <w:lang w:val="en-US"/>
        </w:rPr>
        <w:t>base locations</w:t>
      </w:r>
      <w:r>
        <w:rPr>
          <w:lang w:val="en-US"/>
        </w:rPr>
        <w:t xml:space="preserve">, a set of </w:t>
      </w:r>
      <w:r w:rsidRPr="005A531F">
        <w:rPr>
          <w:b/>
          <w:lang w:val="en-US"/>
        </w:rPr>
        <w:t>choke points</w:t>
      </w:r>
      <w:r>
        <w:rPr>
          <w:lang w:val="en-US"/>
        </w:rPr>
        <w:t xml:space="preserve">, and a set of </w:t>
      </w:r>
      <w:r w:rsidRPr="005A531F">
        <w:rPr>
          <w:b/>
          <w:lang w:val="en-US"/>
        </w:rPr>
        <w:t>regions</w:t>
      </w:r>
      <w:r>
        <w:rPr>
          <w:lang w:val="en-US"/>
        </w:rPr>
        <w:t>. A base location is a location where minerals and gas are nearby (suitable for constructing a base). Choke points are narrow paths, such as bridges that connect two regions. Regions are partitions of the map.</w:t>
      </w:r>
      <w:r w:rsidR="00CA17A7">
        <w:rPr>
          <w:lang w:val="en-US"/>
        </w:rPr>
        <w:t xml:space="preserve"> </w:t>
      </w:r>
      <w:r w:rsidR="002C6E3D">
        <w:rPr>
          <w:lang w:val="en-US"/>
        </w:rPr>
        <w:t>The knowledge provided by BWTA is of high strategic value.</w:t>
      </w:r>
    </w:p>
    <w:p w:rsidR="00861BAC" w:rsidRDefault="00861BAC" w:rsidP="00BE239F">
      <w:pPr>
        <w:rPr>
          <w:lang w:val="en-US"/>
        </w:rPr>
        <w:sectPr w:rsidR="00861BAC" w:rsidSect="00E85F53">
          <w:headerReference w:type="default" r:id="rId39"/>
          <w:footerReference w:type="default" r:id="rId40"/>
          <w:pgSz w:w="11906" w:h="16838"/>
          <w:pgMar w:top="1440" w:right="1800" w:bottom="1440" w:left="1800" w:header="708" w:footer="708" w:gutter="0"/>
          <w:pgNumType w:start="27"/>
          <w:cols w:space="708"/>
          <w:docGrid w:linePitch="360"/>
        </w:sectPr>
      </w:pPr>
    </w:p>
    <w:p w:rsidR="003D5AA7" w:rsidRDefault="003D5AA7" w:rsidP="00C14E08">
      <w:pPr>
        <w:pStyle w:val="Heading1"/>
        <w:rPr>
          <w:lang w:val="en-US"/>
        </w:rPr>
      </w:pPr>
      <w:bookmarkStart w:id="119" w:name="_Ref263333128"/>
      <w:bookmarkStart w:id="120" w:name="_Toc263479653"/>
      <w:r w:rsidRPr="00242654">
        <w:rPr>
          <w:lang w:val="en-US"/>
        </w:rPr>
        <w:lastRenderedPageBreak/>
        <w:t>Design</w:t>
      </w:r>
      <w:r w:rsidR="00384A3C">
        <w:rPr>
          <w:lang w:val="en-US"/>
        </w:rPr>
        <w:t xml:space="preserve"> &amp; Implementation</w:t>
      </w:r>
      <w:bookmarkEnd w:id="119"/>
      <w:bookmarkEnd w:id="120"/>
    </w:p>
    <w:p w:rsidR="00860DAA" w:rsidRDefault="00A32171" w:rsidP="00A45F92">
      <w:pPr>
        <w:pStyle w:val="Heading2"/>
      </w:pPr>
      <w:bookmarkStart w:id="121" w:name="_Toc263479654"/>
      <w:r>
        <w:t xml:space="preserve">Solution </w:t>
      </w:r>
      <w:r w:rsidR="00860DAA">
        <w:t>Overview</w:t>
      </w:r>
      <w:bookmarkEnd w:id="121"/>
    </w:p>
    <w:p w:rsidR="00A32171" w:rsidRDefault="00A32171" w:rsidP="00A32171">
      <w:pPr>
        <w:pStyle w:val="Heading3"/>
        <w:rPr>
          <w:lang w:val="en-US"/>
        </w:rPr>
      </w:pPr>
      <w:bookmarkStart w:id="122" w:name="_Toc263479655"/>
      <w:r>
        <w:rPr>
          <w:lang w:val="en-US"/>
        </w:rPr>
        <w:t>GOAP + StarCraft = StarPlanner</w:t>
      </w:r>
      <w:bookmarkEnd w:id="122"/>
    </w:p>
    <w:p w:rsidR="00A32171" w:rsidRDefault="00A32171" w:rsidP="00A32171">
      <w:pPr>
        <w:rPr>
          <w:lang w:val="en-US"/>
        </w:rPr>
      </w:pPr>
      <w:r>
        <w:rPr>
          <w:lang w:val="en-US"/>
        </w:rPr>
        <w:t xml:space="preserve">Players in any RTS do not control a single character; they control the entire population of their society by giving each unit orders. This was also the approach taken for the development of the Game AI system for StarCraft. The system, named </w:t>
      </w:r>
      <w:r w:rsidRPr="00CD49F4">
        <w:rPr>
          <w:b/>
          <w:lang w:val="en-US"/>
        </w:rPr>
        <w:t>StarPlanner</w:t>
      </w:r>
      <w:r>
        <w:rPr>
          <w:lang w:val="en-US"/>
        </w:rPr>
        <w:t xml:space="preserve">, is essentially a single agent that makes high-level and mid-level decisions. At the highest level, StarPlanner makes strategic decisions such as attacking an opponent or creating a secondary base. At the mid-level it decides what units and buildings to create. </w:t>
      </w:r>
    </w:p>
    <w:p w:rsidR="00A32171" w:rsidRDefault="00A32171" w:rsidP="00A32171">
      <w:pPr>
        <w:rPr>
          <w:lang w:val="en-US"/>
        </w:rPr>
      </w:pPr>
      <w:r>
        <w:rPr>
          <w:lang w:val="en-US"/>
        </w:rPr>
        <w:t>These decisions generate a plan where each action is a set of commands that are given to available units or buildings. However, to simplify an action’s definition and to enable code reuse, a series of low-level managers were created. Instead of commanding units directly, an action “posts” a request to the blackboard which will be carried out by the appropriate manager. This architecture enabled a number of useful features as well as the separation of concerns. We can think of the managers as the agent’s actuators.</w:t>
      </w:r>
    </w:p>
    <w:p w:rsidR="00A32171" w:rsidRDefault="00A32171" w:rsidP="00A32171">
      <w:pPr>
        <w:pStyle w:val="Heading3"/>
        <w:rPr>
          <w:lang w:val="en-US"/>
        </w:rPr>
      </w:pPr>
      <w:bookmarkStart w:id="123" w:name="_Toc263479656"/>
      <w:r>
        <w:rPr>
          <w:lang w:val="en-US"/>
        </w:rPr>
        <w:t>Methodology</w:t>
      </w:r>
      <w:bookmarkEnd w:id="123"/>
    </w:p>
    <w:p w:rsidR="002F7FAB" w:rsidRDefault="005A1962" w:rsidP="00A32171">
      <w:pPr>
        <w:rPr>
          <w:lang w:val="en-US"/>
        </w:rPr>
      </w:pPr>
      <w:r>
        <w:rPr>
          <w:lang w:val="en-US"/>
        </w:rPr>
        <w:t>I</w:t>
      </w:r>
      <w:r w:rsidR="002F762A">
        <w:rPr>
          <w:lang w:val="en-US"/>
        </w:rPr>
        <w:t>t was decided to take a bottom-up approach: initially</w:t>
      </w:r>
      <w:r w:rsidR="00EE0ABA">
        <w:rPr>
          <w:lang w:val="en-US"/>
        </w:rPr>
        <w:t>,</w:t>
      </w:r>
      <w:r w:rsidR="002F762A">
        <w:rPr>
          <w:lang w:val="en-US"/>
        </w:rPr>
        <w:t xml:space="preserve"> </w:t>
      </w:r>
      <w:r w:rsidR="00EE0ABA">
        <w:rPr>
          <w:lang w:val="en-US"/>
        </w:rPr>
        <w:t>develop</w:t>
      </w:r>
      <w:r w:rsidR="002F762A">
        <w:rPr>
          <w:lang w:val="en-US"/>
        </w:rPr>
        <w:t xml:space="preserve"> a general-purpose A* engine, then a general-purpose GOAP architecture and</w:t>
      </w:r>
      <w:r w:rsidR="00EE0ABA">
        <w:rPr>
          <w:lang w:val="en-US"/>
        </w:rPr>
        <w:t>,</w:t>
      </w:r>
      <w:r w:rsidR="002F762A">
        <w:rPr>
          <w:lang w:val="en-US"/>
        </w:rPr>
        <w:t xml:space="preserve"> finally</w:t>
      </w:r>
      <w:r w:rsidR="00EE0ABA">
        <w:rPr>
          <w:lang w:val="en-US"/>
        </w:rPr>
        <w:t>,</w:t>
      </w:r>
      <w:r w:rsidR="002F762A">
        <w:rPr>
          <w:lang w:val="en-US"/>
        </w:rPr>
        <w:t xml:space="preserve"> a StarCraft AI system that will use the GOAP architecture. </w:t>
      </w:r>
      <w:r w:rsidR="00EE0ABA">
        <w:rPr>
          <w:lang w:val="en-US"/>
        </w:rPr>
        <w:t xml:space="preserve">This decision was made based on the fact that one of the requirements of a Game AI system is </w:t>
      </w:r>
      <w:r w:rsidR="00841568">
        <w:rPr>
          <w:lang w:val="en-US"/>
        </w:rPr>
        <w:t>to be reusable</w:t>
      </w:r>
      <w:r w:rsidR="00EE0ABA">
        <w:rPr>
          <w:lang w:val="en-US"/>
        </w:rPr>
        <w:t xml:space="preserve">. Both the A* engine and the </w:t>
      </w:r>
      <w:r w:rsidR="007901BA">
        <w:rPr>
          <w:lang w:val="en-US"/>
        </w:rPr>
        <w:t>GOAP architecture can be reused. StarPlanner is a proof of this concept.</w:t>
      </w:r>
      <w:r w:rsidR="002F7FAB">
        <w:rPr>
          <w:lang w:val="en-US"/>
        </w:rPr>
        <w:t xml:space="preserve"> </w:t>
      </w:r>
      <w:r w:rsidR="007901BA">
        <w:rPr>
          <w:lang w:val="en-US"/>
        </w:rPr>
        <w:t xml:space="preserve">Thus, the software </w:t>
      </w:r>
      <w:r w:rsidR="00C27B93">
        <w:rPr>
          <w:lang w:val="en-US"/>
        </w:rPr>
        <w:t xml:space="preserve">process model </w:t>
      </w:r>
      <w:r w:rsidR="007901BA">
        <w:rPr>
          <w:lang w:val="en-US"/>
        </w:rPr>
        <w:t>used was</w:t>
      </w:r>
      <w:r w:rsidR="00C27B93">
        <w:rPr>
          <w:lang w:val="en-US"/>
        </w:rPr>
        <w:t xml:space="preserve"> the</w:t>
      </w:r>
      <w:r w:rsidR="007901BA">
        <w:rPr>
          <w:lang w:val="en-US"/>
        </w:rPr>
        <w:t xml:space="preserve"> </w:t>
      </w:r>
      <w:r w:rsidR="007901BA" w:rsidRPr="007901BA">
        <w:rPr>
          <w:b/>
          <w:lang w:val="en-US"/>
        </w:rPr>
        <w:t>I</w:t>
      </w:r>
      <w:r w:rsidR="00972104">
        <w:rPr>
          <w:b/>
          <w:lang w:val="en-US"/>
        </w:rPr>
        <w:t xml:space="preserve">ncremental </w:t>
      </w:r>
      <w:r w:rsidR="00C27B93">
        <w:rPr>
          <w:b/>
          <w:lang w:val="en-US"/>
        </w:rPr>
        <w:t>Process Model</w:t>
      </w:r>
      <w:r w:rsidR="007901BA">
        <w:rPr>
          <w:lang w:val="en-US"/>
        </w:rPr>
        <w:t xml:space="preserve">. </w:t>
      </w:r>
    </w:p>
    <w:p w:rsidR="002F7FAB" w:rsidRPr="00A32171" w:rsidRDefault="002F7FAB" w:rsidP="00A32171">
      <w:pPr>
        <w:rPr>
          <w:lang w:val="en-US"/>
        </w:rPr>
      </w:pPr>
    </w:p>
    <w:p w:rsidR="00A45F92" w:rsidRDefault="00242654" w:rsidP="00A45F92">
      <w:pPr>
        <w:pStyle w:val="Heading2"/>
      </w:pPr>
      <w:bookmarkStart w:id="124" w:name="_Toc263479657"/>
      <w:r>
        <w:lastRenderedPageBreak/>
        <w:t>1</w:t>
      </w:r>
      <w:r w:rsidRPr="00242654">
        <w:rPr>
          <w:vertAlign w:val="superscript"/>
        </w:rPr>
        <w:t>st</w:t>
      </w:r>
      <w:r>
        <w:t xml:space="preserve"> </w:t>
      </w:r>
      <w:r w:rsidR="00350DA6">
        <w:t xml:space="preserve">Iteration: </w:t>
      </w:r>
      <w:r w:rsidR="0082135E">
        <w:t>A* Engine</w:t>
      </w:r>
      <w:bookmarkEnd w:id="124"/>
    </w:p>
    <w:p w:rsidR="00BD7A48" w:rsidRPr="00BD7A48" w:rsidRDefault="00BD7A48" w:rsidP="00BD7A48">
      <w:pPr>
        <w:rPr>
          <w:lang w:val="en-US"/>
        </w:rPr>
      </w:pPr>
    </w:p>
    <w:p w:rsidR="004E6B4D" w:rsidRPr="00860DAA" w:rsidRDefault="001D1751" w:rsidP="004E6B4D">
      <w:pPr>
        <w:keepNext/>
        <w:jc w:val="center"/>
        <w:rPr>
          <w:lang w:val="en-US"/>
        </w:rPr>
      </w:pPr>
      <w:r>
        <w:rPr>
          <w:noProof/>
          <w:lang w:eastAsia="el-GR"/>
        </w:rPr>
        <w:drawing>
          <wp:inline distT="0" distB="0" distL="0" distR="0">
            <wp:extent cx="5418221" cy="6011999"/>
            <wp:effectExtent l="19050" t="0" r="0" b="0"/>
            <wp:docPr id="4" name="Picture 3" descr="uml_asteren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_asterengine.png"/>
                    <pic:cNvPicPr/>
                  </pic:nvPicPr>
                  <pic:blipFill>
                    <a:blip r:embed="rId41" cstate="print"/>
                    <a:stretch>
                      <a:fillRect/>
                    </a:stretch>
                  </pic:blipFill>
                  <pic:spPr>
                    <a:xfrm>
                      <a:off x="0" y="0"/>
                      <a:ext cx="5418221" cy="6011999"/>
                    </a:xfrm>
                    <a:prstGeom prst="rect">
                      <a:avLst/>
                    </a:prstGeom>
                  </pic:spPr>
                </pic:pic>
              </a:graphicData>
            </a:graphic>
          </wp:inline>
        </w:drawing>
      </w:r>
    </w:p>
    <w:p w:rsidR="001D1751" w:rsidRPr="001D1751" w:rsidRDefault="004E6B4D" w:rsidP="004E6B4D">
      <w:pPr>
        <w:pStyle w:val="Caption"/>
        <w:jc w:val="center"/>
        <w:rPr>
          <w:lang w:val="en-US"/>
        </w:rPr>
      </w:pPr>
      <w:bookmarkStart w:id="125" w:name="_Ref263304125"/>
      <w:bookmarkStart w:id="126" w:name="_Toc263479699"/>
      <w:r w:rsidRPr="00A74777">
        <w:rPr>
          <w:lang w:val="en-US"/>
        </w:rPr>
        <w:t xml:space="preserve">Figure </w:t>
      </w:r>
      <w:r w:rsidR="00480CB2">
        <w:rPr>
          <w:lang w:val="en-US"/>
        </w:rPr>
        <w:fldChar w:fldCharType="begin"/>
      </w:r>
      <w:r w:rsidR="009C0E51">
        <w:rPr>
          <w:lang w:val="en-US"/>
        </w:rPr>
        <w:instrText xml:space="preserve"> SEQ Figure \* ARABIC </w:instrText>
      </w:r>
      <w:r w:rsidR="00480CB2">
        <w:rPr>
          <w:lang w:val="en-US"/>
        </w:rPr>
        <w:fldChar w:fldCharType="separate"/>
      </w:r>
      <w:r w:rsidR="00BD463C">
        <w:rPr>
          <w:noProof/>
          <w:lang w:val="en-US"/>
        </w:rPr>
        <w:t>17</w:t>
      </w:r>
      <w:r w:rsidR="00480CB2">
        <w:rPr>
          <w:lang w:val="en-US"/>
        </w:rPr>
        <w:fldChar w:fldCharType="end"/>
      </w:r>
      <w:bookmarkEnd w:id="125"/>
      <w:r>
        <w:rPr>
          <w:lang w:val="en-US"/>
        </w:rPr>
        <w:t xml:space="preserve"> A</w:t>
      </w:r>
      <w:r>
        <w:rPr>
          <w:noProof/>
          <w:lang w:val="en-US"/>
        </w:rPr>
        <w:t>* Engine UML</w:t>
      </w:r>
      <w:r w:rsidR="00EB3633">
        <w:rPr>
          <w:noProof/>
          <w:lang w:val="en-US"/>
        </w:rPr>
        <w:t xml:space="preserve"> class diagram</w:t>
      </w:r>
      <w:bookmarkEnd w:id="126"/>
    </w:p>
    <w:p w:rsidR="00E67A0D" w:rsidRDefault="00480CB2" w:rsidP="00E67A0D">
      <w:pPr>
        <w:rPr>
          <w:lang w:val="en-US"/>
        </w:rPr>
      </w:pPr>
      <w:r>
        <w:rPr>
          <w:lang w:val="en-US"/>
        </w:rPr>
        <w:fldChar w:fldCharType="begin"/>
      </w:r>
      <w:r w:rsidR="00EB3633">
        <w:rPr>
          <w:lang w:val="en-US"/>
        </w:rPr>
        <w:instrText xml:space="preserve"> REF _Ref263304125 </w:instrText>
      </w:r>
      <w:r>
        <w:rPr>
          <w:lang w:val="en-US"/>
        </w:rPr>
        <w:fldChar w:fldCharType="separate"/>
      </w:r>
      <w:r w:rsidR="004C7246" w:rsidRPr="00A74777">
        <w:rPr>
          <w:lang w:val="en-US"/>
        </w:rPr>
        <w:t xml:space="preserve">Figure </w:t>
      </w:r>
      <w:r w:rsidR="004C7246">
        <w:rPr>
          <w:noProof/>
          <w:lang w:val="en-US"/>
        </w:rPr>
        <w:t>17</w:t>
      </w:r>
      <w:r>
        <w:rPr>
          <w:lang w:val="en-US"/>
        </w:rPr>
        <w:fldChar w:fldCharType="end"/>
      </w:r>
      <w:r w:rsidR="00EB3633">
        <w:rPr>
          <w:lang w:val="en-US"/>
        </w:rPr>
        <w:t xml:space="preserve"> </w:t>
      </w:r>
      <w:r w:rsidR="00DF3B65">
        <w:rPr>
          <w:lang w:val="en-US"/>
        </w:rPr>
        <w:t xml:space="preserve">illustrates </w:t>
      </w:r>
      <w:r w:rsidR="00EB3633">
        <w:rPr>
          <w:lang w:val="en-US"/>
        </w:rPr>
        <w:t xml:space="preserve">the UML diagram that contains all classes relevant to the A* engine. </w:t>
      </w:r>
      <w:r w:rsidR="0024254E">
        <w:rPr>
          <w:lang w:val="en-US"/>
        </w:rPr>
        <w:t xml:space="preserve">The “heart” of the </w:t>
      </w:r>
      <w:r w:rsidR="00DC49B7">
        <w:rPr>
          <w:lang w:val="en-US"/>
        </w:rPr>
        <w:t xml:space="preserve">A* engine is the </w:t>
      </w:r>
      <w:r w:rsidR="00DC49B7" w:rsidRPr="00EB3633">
        <w:rPr>
          <w:b/>
          <w:lang w:val="en-US"/>
        </w:rPr>
        <w:t>AStarEngine</w:t>
      </w:r>
      <w:r w:rsidR="00DF3B65">
        <w:rPr>
          <w:lang w:val="en-US"/>
        </w:rPr>
        <w:t xml:space="preserve"> class</w:t>
      </w:r>
      <w:r w:rsidR="00580F6D">
        <w:rPr>
          <w:lang w:val="en-US"/>
        </w:rPr>
        <w:t xml:space="preserve"> and, in particular, the method runAStar</w:t>
      </w:r>
      <w:r w:rsidR="00E67A0D">
        <w:rPr>
          <w:lang w:val="en-US"/>
        </w:rPr>
        <w:t xml:space="preserve"> </w:t>
      </w:r>
      <w:r w:rsidR="009B49D2">
        <w:rPr>
          <w:lang w:val="en-US"/>
        </w:rPr>
        <w:t xml:space="preserve">(presented in </w:t>
      </w:r>
      <w:r>
        <w:rPr>
          <w:lang w:val="en-US"/>
        </w:rPr>
        <w:fldChar w:fldCharType="begin"/>
      </w:r>
      <w:r w:rsidR="00E67A0D">
        <w:rPr>
          <w:lang w:val="en-US"/>
        </w:rPr>
        <w:instrText xml:space="preserve"> REF _Ref263365914 \h </w:instrText>
      </w:r>
      <w:r>
        <w:rPr>
          <w:lang w:val="en-US"/>
        </w:rPr>
      </w:r>
      <w:r>
        <w:rPr>
          <w:lang w:val="en-US"/>
        </w:rPr>
        <w:fldChar w:fldCharType="separate"/>
      </w:r>
      <w:r w:rsidR="004C7246" w:rsidRPr="00580F6D">
        <w:rPr>
          <w:lang w:val="en-US"/>
        </w:rPr>
        <w:t xml:space="preserve">Code Listing </w:t>
      </w:r>
      <w:r w:rsidR="004C7246">
        <w:rPr>
          <w:noProof/>
          <w:lang w:val="en-US"/>
        </w:rPr>
        <w:t>7</w:t>
      </w:r>
      <w:r>
        <w:rPr>
          <w:lang w:val="en-US"/>
        </w:rPr>
        <w:fldChar w:fldCharType="end"/>
      </w:r>
      <w:r w:rsidR="009B49D2">
        <w:rPr>
          <w:lang w:val="en-US"/>
        </w:rPr>
        <w:t>).</w:t>
      </w:r>
    </w:p>
    <w:p w:rsidR="009B49D2" w:rsidRDefault="009B49D2" w:rsidP="0024254E">
      <w:pPr>
        <w:rPr>
          <w:lang w:val="en-US"/>
        </w:rPr>
      </w:pPr>
    </w:p>
    <w:p w:rsidR="00580F6D" w:rsidRPr="0024254E" w:rsidRDefault="00480CB2" w:rsidP="0024254E">
      <w:pPr>
        <w:rPr>
          <w:lang w:val="en-US"/>
        </w:rPr>
      </w:pPr>
      <w:r>
        <w:rPr>
          <w:noProof/>
        </w:rPr>
        <w:lastRenderedPageBreak/>
        <w:pict>
          <v:shape id="_x0000_s1064" type="#_x0000_t202" style="position:absolute;left:0;text-align:left;margin-left:.4pt;margin-top:604.5pt;width:476.6pt;height:13.5pt;z-index:251660288" stroked="f">
            <v:textbox style="mso-next-textbox:#_x0000_s1064" inset="0,0,0,0">
              <w:txbxContent>
                <w:p w:rsidR="005E3EF2" w:rsidRPr="006D0927" w:rsidRDefault="005E3EF2" w:rsidP="00580F6D">
                  <w:pPr>
                    <w:pStyle w:val="Caption"/>
                    <w:jc w:val="center"/>
                    <w:rPr>
                      <w:sz w:val="24"/>
                      <w:lang w:val="en-US"/>
                    </w:rPr>
                  </w:pPr>
                  <w:bookmarkStart w:id="127" w:name="_Ref263365914"/>
                  <w:bookmarkStart w:id="128" w:name="_Toc263479713"/>
                  <w:r w:rsidRPr="00580F6D">
                    <w:rPr>
                      <w:lang w:val="en-US"/>
                    </w:rPr>
                    <w:t xml:space="preserve">Code Listing </w:t>
                  </w:r>
                  <w:r w:rsidR="00480CB2">
                    <w:fldChar w:fldCharType="begin"/>
                  </w:r>
                  <w:r w:rsidRPr="00580F6D">
                    <w:rPr>
                      <w:lang w:val="en-US"/>
                    </w:rPr>
                    <w:instrText xml:space="preserve"> SEQ Code_Listing \* ARABIC </w:instrText>
                  </w:r>
                  <w:r w:rsidR="00480CB2">
                    <w:fldChar w:fldCharType="separate"/>
                  </w:r>
                  <w:r>
                    <w:rPr>
                      <w:noProof/>
                      <w:lang w:val="en-US"/>
                    </w:rPr>
                    <w:t>8</w:t>
                  </w:r>
                  <w:r w:rsidR="00480CB2">
                    <w:fldChar w:fldCharType="end"/>
                  </w:r>
                  <w:bookmarkEnd w:id="127"/>
                  <w:r w:rsidRPr="00580F6D">
                    <w:rPr>
                      <w:noProof/>
                      <w:lang w:val="en-US"/>
                    </w:rPr>
                    <w:t xml:space="preserve"> </w:t>
                  </w:r>
                  <w:r>
                    <w:rPr>
                      <w:noProof/>
                      <w:lang w:val="en-US"/>
                    </w:rPr>
                    <w:t>A* create plan method</w:t>
                  </w:r>
                  <w:bookmarkEnd w:id="128"/>
                </w:p>
              </w:txbxContent>
            </v:textbox>
          </v:shape>
        </w:pict>
      </w:r>
      <w:r w:rsidRPr="00480CB2">
        <w:rPr>
          <w:lang w:val="en-US"/>
        </w:rPr>
      </w:r>
      <w:r>
        <w:rPr>
          <w:lang w:val="en-US"/>
        </w:rPr>
        <w:pict>
          <v:shape id="_x0000_s1083" type="#_x0000_t202" style="width:476.6pt;height:599.6pt;mso-position-horizontal-relative:char;mso-position-vertical-relative:line;mso-width-relative:margin;mso-height-relative:margin">
            <v:textbox style="mso-next-textbox:#_x0000_s1083">
              <w:txbxContent>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b/>
                      <w:bCs/>
                      <w:color w:val="7F0055"/>
                      <w:sz w:val="20"/>
                      <w:szCs w:val="20"/>
                      <w:lang w:val="en-US"/>
                    </w:rPr>
                    <w:t>public</w:t>
                  </w:r>
                  <w:r w:rsidRPr="00580F6D">
                    <w:rPr>
                      <w:rFonts w:ascii="Courier New" w:hAnsi="Courier New" w:cs="Courier New"/>
                      <w:color w:val="000000"/>
                      <w:sz w:val="20"/>
                      <w:szCs w:val="20"/>
                      <w:lang w:val="en-US"/>
                    </w:rPr>
                    <w:t xml:space="preserve"> AStarPlan runAStar(AStarNode endNode) {</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C0"/>
                      <w:sz w:val="20"/>
                      <w:szCs w:val="20"/>
                      <w:lang w:val="en-US"/>
                    </w:rPr>
                    <w:t>storage</w:t>
                  </w:r>
                  <w:r w:rsidRPr="00580F6D">
                    <w:rPr>
                      <w:rFonts w:ascii="Courier New" w:hAnsi="Courier New" w:cs="Courier New"/>
                      <w:color w:val="000000"/>
                      <w:sz w:val="20"/>
                      <w:szCs w:val="20"/>
                      <w:lang w:val="en-US"/>
                    </w:rPr>
                    <w:t>.reset();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C0"/>
                      <w:sz w:val="20"/>
                      <w:szCs w:val="20"/>
                      <w:lang w:val="en-US"/>
                    </w:rPr>
                    <w:t>storage</w:t>
                  </w:r>
                  <w:r w:rsidRPr="00580F6D">
                    <w:rPr>
                      <w:rFonts w:ascii="Courier New" w:hAnsi="Courier New" w:cs="Courier New"/>
                      <w:color w:val="000000"/>
                      <w:sz w:val="20"/>
                      <w:szCs w:val="20"/>
                      <w:lang w:val="en-US"/>
                    </w:rPr>
                    <w:t>.addToOpenList(endNode);</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t>AStarNode currentNode = endNode;</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float</w:t>
                  </w:r>
                  <w:r w:rsidRPr="00580F6D">
                    <w:rPr>
                      <w:rFonts w:ascii="Courier New" w:hAnsi="Courier New" w:cs="Courier New"/>
                      <w:color w:val="000000"/>
                      <w:sz w:val="20"/>
                      <w:szCs w:val="20"/>
                      <w:lang w:val="en-US"/>
                    </w:rPr>
                    <w:t xml:space="preserve"> h = </w:t>
                  </w:r>
                  <w:r w:rsidRPr="00580F6D">
                    <w:rPr>
                      <w:rFonts w:ascii="Courier New" w:hAnsi="Courier New" w:cs="Courier New"/>
                      <w:color w:val="0000C0"/>
                      <w:sz w:val="20"/>
                      <w:szCs w:val="20"/>
                      <w:lang w:val="en-US"/>
                    </w:rPr>
                    <w:t>goal</w:t>
                  </w:r>
                  <w:r w:rsidRPr="00580F6D">
                    <w:rPr>
                      <w:rFonts w:ascii="Courier New" w:hAnsi="Courier New" w:cs="Courier New"/>
                      <w:color w:val="000000"/>
                      <w:sz w:val="20"/>
                      <w:szCs w:val="20"/>
                      <w:lang w:val="en-US"/>
                    </w:rPr>
                    <w:t xml:space="preserve">.getHeuristicDistance(currentNode, </w:t>
                  </w:r>
                  <w:r w:rsidRPr="00580F6D">
                    <w:rPr>
                      <w:rFonts w:ascii="Courier New" w:hAnsi="Courier New" w:cs="Courier New"/>
                      <w:b/>
                      <w:bCs/>
                      <w:color w:val="7F0055"/>
                      <w:sz w:val="20"/>
                      <w:szCs w:val="20"/>
                      <w:lang w:val="en-US"/>
                    </w:rPr>
                    <w:t>true</w:t>
                  </w:r>
                  <w:r w:rsidRPr="00580F6D">
                    <w:rPr>
                      <w:rFonts w:ascii="Courier New" w:hAnsi="Courier New" w:cs="Courier New"/>
                      <w:color w:val="000000"/>
                      <w:sz w:val="20"/>
                      <w:szCs w:val="20"/>
                      <w:lang w:val="en-US"/>
                    </w:rPr>
                    <w: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t>currentNode.</w:t>
                  </w:r>
                  <w:r w:rsidRPr="00580F6D">
                    <w:rPr>
                      <w:rFonts w:ascii="Courier New" w:hAnsi="Courier New" w:cs="Courier New"/>
                      <w:color w:val="0000C0"/>
                      <w:sz w:val="20"/>
                      <w:szCs w:val="20"/>
                      <w:lang w:val="en-US"/>
                    </w:rPr>
                    <w:t>g</w:t>
                  </w:r>
                  <w:r w:rsidRPr="00580F6D">
                    <w:rPr>
                      <w:rFonts w:ascii="Courier New" w:hAnsi="Courier New" w:cs="Courier New"/>
                      <w:color w:val="000000"/>
                      <w:sz w:val="20"/>
                      <w:szCs w:val="20"/>
                      <w:lang w:val="en-US"/>
                    </w:rPr>
                    <w:t xml:space="preserve"> = 0.0f;</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t>currentNode.</w:t>
                  </w:r>
                  <w:r w:rsidRPr="00580F6D">
                    <w:rPr>
                      <w:rFonts w:ascii="Courier New" w:hAnsi="Courier New" w:cs="Courier New"/>
                      <w:color w:val="0000C0"/>
                      <w:sz w:val="20"/>
                      <w:szCs w:val="20"/>
                      <w:lang w:val="en-US"/>
                    </w:rPr>
                    <w:t>h</w:t>
                  </w:r>
                  <w:r w:rsidRPr="00580F6D">
                    <w:rPr>
                      <w:rFonts w:ascii="Courier New" w:hAnsi="Courier New" w:cs="Courier New"/>
                      <w:color w:val="000000"/>
                      <w:sz w:val="20"/>
                      <w:szCs w:val="20"/>
                      <w:lang w:val="en-US"/>
                    </w:rPr>
                    <w:t xml:space="preserve"> = h;</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t>currentNode.</w:t>
                  </w:r>
                  <w:r w:rsidRPr="00580F6D">
                    <w:rPr>
                      <w:rFonts w:ascii="Courier New" w:hAnsi="Courier New" w:cs="Courier New"/>
                      <w:color w:val="0000C0"/>
                      <w:sz w:val="20"/>
                      <w:szCs w:val="20"/>
                      <w:lang w:val="en-US"/>
                    </w:rPr>
                    <w:t>f</w:t>
                  </w:r>
                  <w:r w:rsidRPr="00580F6D">
                    <w:rPr>
                      <w:rFonts w:ascii="Courier New" w:hAnsi="Courier New" w:cs="Courier New"/>
                      <w:color w:val="000000"/>
                      <w:sz w:val="20"/>
                      <w:szCs w:val="20"/>
                      <w:lang w:val="en-US"/>
                    </w:rPr>
                    <w:t xml:space="preserve"> = h;</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t>AStarNode tmpNode;</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while</w:t>
                  </w:r>
                  <w:r w:rsidRPr="00580F6D">
                    <w:rPr>
                      <w:rFonts w:ascii="Courier New" w:hAnsi="Courier New" w:cs="Courier New"/>
                      <w:color w:val="000000"/>
                      <w:sz w:val="20"/>
                      <w:szCs w:val="20"/>
                      <w:lang w:val="en-US"/>
                    </w:rPr>
                    <w:t xml:space="preserve"> (</w:t>
                  </w:r>
                  <w:r w:rsidRPr="00580F6D">
                    <w:rPr>
                      <w:rFonts w:ascii="Courier New" w:hAnsi="Courier New" w:cs="Courier New"/>
                      <w:b/>
                      <w:bCs/>
                      <w:color w:val="7F0055"/>
                      <w:sz w:val="20"/>
                      <w:szCs w:val="20"/>
                      <w:lang w:val="en-US"/>
                    </w:rPr>
                    <w:t>true</w:t>
                  </w:r>
                  <w:r w:rsidRPr="00580F6D">
                    <w:rPr>
                      <w:rFonts w:ascii="Courier New" w:hAnsi="Courier New" w:cs="Courier New"/>
                      <w:color w:val="000000"/>
                      <w:sz w:val="20"/>
                      <w:szCs w:val="20"/>
                      <w:lang w:val="en-US"/>
                    </w:rPr>
                    <w:t>) {</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t xml:space="preserve">tmpNode = </w:t>
                  </w:r>
                  <w:r w:rsidRPr="00580F6D">
                    <w:rPr>
                      <w:rFonts w:ascii="Courier New" w:hAnsi="Courier New" w:cs="Courier New"/>
                      <w:color w:val="0000C0"/>
                      <w:sz w:val="20"/>
                      <w:szCs w:val="20"/>
                      <w:lang w:val="en-US"/>
                    </w:rPr>
                    <w:t>storage</w:t>
                  </w:r>
                  <w:r w:rsidRPr="00580F6D">
                    <w:rPr>
                      <w:rFonts w:ascii="Courier New" w:hAnsi="Courier New" w:cs="Courier New"/>
                      <w:color w:val="000000"/>
                      <w:sz w:val="20"/>
                      <w:szCs w:val="20"/>
                      <w:lang w:val="en-US"/>
                    </w:rPr>
                    <w:t>.removeCheapestOpenNode();</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3F7F5F"/>
                      <w:sz w:val="20"/>
                      <w:szCs w:val="20"/>
                      <w:lang w:val="en-US"/>
                    </w:rPr>
                    <w:t>// If there are no other nodes, break</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if</w:t>
                  </w:r>
                  <w:r w:rsidRPr="00580F6D">
                    <w:rPr>
                      <w:rFonts w:ascii="Courier New" w:hAnsi="Courier New" w:cs="Courier New"/>
                      <w:color w:val="000000"/>
                      <w:sz w:val="20"/>
                      <w:szCs w:val="20"/>
                      <w:lang w:val="en-US"/>
                    </w:rPr>
                    <w:t xml:space="preserve"> (tmpNode == </w:t>
                  </w:r>
                  <w:r w:rsidRPr="00580F6D">
                    <w:rPr>
                      <w:rFonts w:ascii="Courier New" w:hAnsi="Courier New" w:cs="Courier New"/>
                      <w:b/>
                      <w:bCs/>
                      <w:color w:val="7F0055"/>
                      <w:sz w:val="20"/>
                      <w:szCs w:val="20"/>
                      <w:lang w:val="en-US"/>
                    </w:rPr>
                    <w:t>null</w:t>
                  </w:r>
                  <w:r w:rsidRPr="00580F6D">
                    <w:rPr>
                      <w:rFonts w:ascii="Courier New" w:hAnsi="Courier New" w:cs="Courier New"/>
                      <w:color w:val="000000"/>
                      <w:sz w:val="20"/>
                      <w:szCs w:val="20"/>
                      <w:lang w:val="en-US"/>
                    </w:rPr>
                    <w: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break</w:t>
                  </w:r>
                  <w:r w:rsidRPr="00580F6D">
                    <w:rPr>
                      <w:rFonts w:ascii="Courier New" w:hAnsi="Courier New" w:cs="Courier New"/>
                      <w:color w:val="000000"/>
                      <w:sz w:val="20"/>
                      <w:szCs w:val="20"/>
                      <w:lang w:val="en-US"/>
                    </w:rPr>
                    <w: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t>currentNode = tmpNode;</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C0"/>
                      <w:sz w:val="20"/>
                      <w:szCs w:val="20"/>
                      <w:lang w:val="en-US"/>
                    </w:rPr>
                    <w:t>storage</w:t>
                  </w:r>
                  <w:r w:rsidRPr="00580F6D">
                    <w:rPr>
                      <w:rFonts w:ascii="Courier New" w:hAnsi="Courier New" w:cs="Courier New"/>
                      <w:color w:val="000000"/>
                      <w:sz w:val="20"/>
                      <w:szCs w:val="20"/>
                      <w:lang w:val="en-US"/>
                    </w:rPr>
                    <w:t>.addToClosedList(currentNode);</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3F7F5F"/>
                      <w:sz w:val="20"/>
                      <w:szCs w:val="20"/>
                      <w:lang w:val="en-US"/>
                    </w:rPr>
                    <w:t>// If search is done, break</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if</w:t>
                  </w:r>
                  <w:r w:rsidRPr="00580F6D">
                    <w:rPr>
                      <w:rFonts w:ascii="Courier New" w:hAnsi="Courier New" w:cs="Courier New"/>
                      <w:color w:val="000000"/>
                      <w:sz w:val="20"/>
                      <w:szCs w:val="20"/>
                      <w:lang w:val="en-US"/>
                    </w:rPr>
                    <w:t xml:space="preserve"> (</w:t>
                  </w:r>
                  <w:r w:rsidRPr="00580F6D">
                    <w:rPr>
                      <w:rFonts w:ascii="Courier New" w:hAnsi="Courier New" w:cs="Courier New"/>
                      <w:color w:val="0000C0"/>
                      <w:sz w:val="20"/>
                      <w:szCs w:val="20"/>
                      <w:lang w:val="en-US"/>
                    </w:rPr>
                    <w:t>goal</w:t>
                  </w:r>
                  <w:r w:rsidRPr="00580F6D">
                    <w:rPr>
                      <w:rFonts w:ascii="Courier New" w:hAnsi="Courier New" w:cs="Courier New"/>
                      <w:color w:val="000000"/>
                      <w:sz w:val="20"/>
                      <w:szCs w:val="20"/>
                      <w:lang w:val="en-US"/>
                    </w:rPr>
                    <w:t>.isAStarFinished(currentNode))</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break</w:t>
                  </w:r>
                  <w:r w:rsidRPr="00580F6D">
                    <w:rPr>
                      <w:rFonts w:ascii="Courier New" w:hAnsi="Courier New" w:cs="Courier New"/>
                      <w:color w:val="000000"/>
                      <w:sz w:val="20"/>
                      <w:szCs w:val="20"/>
                      <w:lang w:val="en-US"/>
                    </w:rPr>
                    <w: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t>List&lt;AStarNode&gt; neighbors = currentNode.getNeighbors();</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for</w:t>
                  </w:r>
                  <w:r w:rsidRPr="00580F6D">
                    <w:rPr>
                      <w:rFonts w:ascii="Courier New" w:hAnsi="Courier New" w:cs="Courier New"/>
                      <w:color w:val="000000"/>
                      <w:sz w:val="20"/>
                      <w:szCs w:val="20"/>
                      <w:lang w:val="en-US"/>
                    </w:rPr>
                    <w:t xml:space="preserve"> (AStarNode neighbor : neighbors) {</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if</w:t>
                  </w:r>
                  <w:r w:rsidRPr="00580F6D">
                    <w:rPr>
                      <w:rFonts w:ascii="Courier New" w:hAnsi="Courier New" w:cs="Courier New"/>
                      <w:color w:val="000000"/>
                      <w:sz w:val="20"/>
                      <w:szCs w:val="20"/>
                      <w:lang w:val="en-US"/>
                    </w:rPr>
                    <w:t xml:space="preserve"> (currentNode.</w:t>
                  </w:r>
                  <w:r w:rsidRPr="00580F6D">
                    <w:rPr>
                      <w:rFonts w:ascii="Courier New" w:hAnsi="Courier New" w:cs="Courier New"/>
                      <w:color w:val="0000C0"/>
                      <w:sz w:val="20"/>
                      <w:szCs w:val="20"/>
                      <w:lang w:val="en-US"/>
                    </w:rPr>
                    <w:t>parent</w:t>
                  </w:r>
                  <w:r w:rsidRPr="00580F6D">
                    <w:rPr>
                      <w:rFonts w:ascii="Courier New" w:hAnsi="Courier New" w:cs="Courier New"/>
                      <w:color w:val="000000"/>
                      <w:sz w:val="20"/>
                      <w:szCs w:val="20"/>
                      <w:lang w:val="en-US"/>
                    </w:rPr>
                    <w:t xml:space="preserve"> == neighbor)</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continue</w:t>
                  </w:r>
                  <w:r w:rsidRPr="00580F6D">
                    <w:rPr>
                      <w:rFonts w:ascii="Courier New" w:hAnsi="Courier New" w:cs="Courier New"/>
                      <w:color w:val="000000"/>
                      <w:sz w:val="20"/>
                      <w:szCs w:val="20"/>
                      <w:lang w:val="en-US"/>
                    </w:rPr>
                    <w: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Default="005E3EF2" w:rsidP="00580F6D">
                  <w:pPr>
                    <w:autoSpaceDE w:val="0"/>
                    <w:autoSpaceDN w:val="0"/>
                    <w:adjustRightInd w:val="0"/>
                    <w:spacing w:after="0" w:line="240" w:lineRule="auto"/>
                    <w:jc w:val="left"/>
                    <w:rPr>
                      <w:rFonts w:ascii="Courier New" w:hAnsi="Courier New" w:cs="Courier New"/>
                      <w:color w:val="0000C0"/>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float</w:t>
                  </w:r>
                  <w:r>
                    <w:rPr>
                      <w:rFonts w:ascii="Courier New" w:hAnsi="Courier New" w:cs="Courier New"/>
                      <w:color w:val="000000"/>
                      <w:sz w:val="20"/>
                      <w:szCs w:val="20"/>
                      <w:lang w:val="en-US"/>
                    </w:rPr>
                    <w:t xml:space="preserve"> g = </w:t>
                  </w:r>
                  <w:r w:rsidRPr="00580F6D">
                    <w:rPr>
                      <w:rFonts w:ascii="Courier New" w:hAnsi="Courier New" w:cs="Courier New"/>
                      <w:color w:val="000000"/>
                      <w:sz w:val="20"/>
                      <w:szCs w:val="20"/>
                      <w:lang w:val="en-US"/>
                    </w:rPr>
                    <w:t>currentNode.</w:t>
                  </w:r>
                  <w:r w:rsidRPr="00580F6D">
                    <w:rPr>
                      <w:rFonts w:ascii="Courier New" w:hAnsi="Courier New" w:cs="Courier New"/>
                      <w:color w:val="0000C0"/>
                      <w:sz w:val="20"/>
                      <w:szCs w:val="20"/>
                      <w:lang w:val="en-US"/>
                    </w:rPr>
                    <w:t>g</w:t>
                  </w:r>
                  <w:r>
                    <w:rPr>
                      <w:rFonts w:ascii="Courier New" w:hAnsi="Courier New" w:cs="Courier New"/>
                      <w:color w:val="0000C0"/>
                      <w:sz w:val="20"/>
                      <w:szCs w:val="20"/>
                      <w:lang w:val="en-US"/>
                    </w:rPr>
                    <w:t xml:space="preserve"> </w:t>
                  </w:r>
                </w:p>
                <w:p w:rsidR="005E3EF2" w:rsidRPr="00580F6D" w:rsidRDefault="005E3EF2" w:rsidP="00C9306D">
                  <w:pPr>
                    <w:autoSpaceDE w:val="0"/>
                    <w:autoSpaceDN w:val="0"/>
                    <w:adjustRightInd w:val="0"/>
                    <w:spacing w:after="0" w:line="240" w:lineRule="auto"/>
                    <w:ind w:left="2880" w:firstLine="720"/>
                    <w:jc w:val="left"/>
                    <w:rPr>
                      <w:rFonts w:ascii="Courier New" w:hAnsi="Courier New" w:cs="Courier New"/>
                      <w:sz w:val="20"/>
                      <w:szCs w:val="20"/>
                      <w:lang w:val="en-US"/>
                    </w:rPr>
                  </w:pPr>
                  <w:r>
                    <w:rPr>
                      <w:rFonts w:ascii="Courier New" w:hAnsi="Courier New" w:cs="Courier New"/>
                      <w:color w:val="000000"/>
                      <w:sz w:val="20"/>
                      <w:szCs w:val="20"/>
                      <w:lang w:val="en-US"/>
                    </w:rPr>
                    <w:t xml:space="preserve">+ </w:t>
                  </w:r>
                  <w:r w:rsidRPr="00580F6D">
                    <w:rPr>
                      <w:rFonts w:ascii="Courier New" w:hAnsi="Courier New" w:cs="Courier New"/>
                      <w:color w:val="000000"/>
                      <w:sz w:val="20"/>
                      <w:szCs w:val="20"/>
                      <w:lang w:val="en-US"/>
                    </w:rPr>
                    <w:t>(</w:t>
                  </w:r>
                  <w:r w:rsidRPr="00580F6D">
                    <w:rPr>
                      <w:rFonts w:ascii="Courier New" w:hAnsi="Courier New" w:cs="Courier New"/>
                      <w:color w:val="0000C0"/>
                      <w:sz w:val="20"/>
                      <w:szCs w:val="20"/>
                      <w:lang w:val="en-US"/>
                    </w:rPr>
                    <w:t>goal</w:t>
                  </w:r>
                  <w:r w:rsidRPr="00580F6D">
                    <w:rPr>
                      <w:rFonts w:ascii="Courier New" w:hAnsi="Courier New" w:cs="Courier New"/>
                      <w:color w:val="000000"/>
                      <w:sz w:val="20"/>
                      <w:szCs w:val="20"/>
                      <w:lang w:val="en-US"/>
                    </w:rPr>
                    <w:t>.getCost(currentNode, neighbor));</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t xml:space="preserve">h = </w:t>
                  </w:r>
                  <w:r w:rsidRPr="00580F6D">
                    <w:rPr>
                      <w:rFonts w:ascii="Courier New" w:hAnsi="Courier New" w:cs="Courier New"/>
                      <w:color w:val="0000C0"/>
                      <w:sz w:val="20"/>
                      <w:szCs w:val="20"/>
                      <w:lang w:val="en-US"/>
                    </w:rPr>
                    <w:t>goal</w:t>
                  </w:r>
                  <w:r w:rsidRPr="00580F6D">
                    <w:rPr>
                      <w:rFonts w:ascii="Courier New" w:hAnsi="Courier New" w:cs="Courier New"/>
                      <w:color w:val="000000"/>
                      <w:sz w:val="20"/>
                      <w:szCs w:val="20"/>
                      <w:lang w:val="en-US"/>
                    </w:rPr>
                    <w:t xml:space="preserve">.getHeuristicDistance(neighbor, </w:t>
                  </w:r>
                  <w:r w:rsidRPr="00580F6D">
                    <w:rPr>
                      <w:rFonts w:ascii="Courier New" w:hAnsi="Courier New" w:cs="Courier New"/>
                      <w:b/>
                      <w:bCs/>
                      <w:color w:val="7F0055"/>
                      <w:sz w:val="20"/>
                      <w:szCs w:val="20"/>
                      <w:lang w:val="en-US"/>
                    </w:rPr>
                    <w:t>false</w:t>
                  </w:r>
                  <w:r w:rsidRPr="00580F6D">
                    <w:rPr>
                      <w:rFonts w:ascii="Courier New" w:hAnsi="Courier New" w:cs="Courier New"/>
                      <w:color w:val="000000"/>
                      <w:sz w:val="20"/>
                      <w:szCs w:val="20"/>
                      <w:lang w:val="en-US"/>
                    </w:rPr>
                    <w: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float</w:t>
                  </w:r>
                  <w:r w:rsidRPr="00580F6D">
                    <w:rPr>
                      <w:rFonts w:ascii="Courier New" w:hAnsi="Courier New" w:cs="Courier New"/>
                      <w:color w:val="000000"/>
                      <w:sz w:val="20"/>
                      <w:szCs w:val="20"/>
                      <w:lang w:val="en-US"/>
                    </w:rPr>
                    <w:t xml:space="preserve"> f = g + h;</w:t>
                  </w:r>
                </w:p>
                <w:p w:rsidR="005E3EF2" w:rsidRDefault="005E3EF2" w:rsidP="00580F6D">
                  <w:pPr>
                    <w:autoSpaceDE w:val="0"/>
                    <w:autoSpaceDN w:val="0"/>
                    <w:adjustRightInd w:val="0"/>
                    <w:spacing w:after="0" w:line="240" w:lineRule="auto"/>
                    <w:jc w:val="left"/>
                    <w:rPr>
                      <w:rFonts w:ascii="Courier New" w:hAnsi="Courier New" w:cs="Courier New"/>
                      <w:color w:val="000000"/>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if</w:t>
                  </w:r>
                  <w:r w:rsidRPr="00580F6D">
                    <w:rPr>
                      <w:rFonts w:ascii="Courier New" w:hAnsi="Courier New" w:cs="Courier New"/>
                      <w:color w:val="000000"/>
                      <w:sz w:val="20"/>
                      <w:szCs w:val="20"/>
                      <w:lang w:val="en-US"/>
                    </w:rPr>
                    <w:t xml:space="preserve"> ( f &gt;= neighbor.</w:t>
                  </w:r>
                  <w:r w:rsidRPr="00580F6D">
                    <w:rPr>
                      <w:rFonts w:ascii="Courier New" w:hAnsi="Courier New" w:cs="Courier New"/>
                      <w:color w:val="0000C0"/>
                      <w:sz w:val="20"/>
                      <w:szCs w:val="20"/>
                      <w:lang w:val="en-US"/>
                    </w:rPr>
                    <w:t>f</w:t>
                  </w:r>
                  <w:r w:rsidRPr="00580F6D">
                    <w:rPr>
                      <w:rFonts w:ascii="Courier New" w:hAnsi="Courier New" w:cs="Courier New"/>
                      <w:color w:val="000000"/>
                      <w:sz w:val="20"/>
                      <w:szCs w:val="20"/>
                      <w:lang w:val="en-US"/>
                    </w:rPr>
                    <w:t xml:space="preserve"> )</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continue</w:t>
                  </w:r>
                  <w:r w:rsidRPr="00580F6D">
                    <w:rPr>
                      <w:rFonts w:ascii="Courier New" w:hAnsi="Courier New" w:cs="Courier New"/>
                      <w:color w:val="000000"/>
                      <w:sz w:val="20"/>
                      <w:szCs w:val="20"/>
                      <w:lang w:val="en-US"/>
                    </w:rPr>
                    <w: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t>neighbor.</w:t>
                  </w:r>
                  <w:r w:rsidRPr="00580F6D">
                    <w:rPr>
                      <w:rFonts w:ascii="Courier New" w:hAnsi="Courier New" w:cs="Courier New"/>
                      <w:color w:val="0000C0"/>
                      <w:sz w:val="20"/>
                      <w:szCs w:val="20"/>
                      <w:lang w:val="en-US"/>
                    </w:rPr>
                    <w:t>f</w:t>
                  </w:r>
                  <w:r w:rsidRPr="00580F6D">
                    <w:rPr>
                      <w:rFonts w:ascii="Courier New" w:hAnsi="Courier New" w:cs="Courier New"/>
                      <w:color w:val="000000"/>
                      <w:sz w:val="20"/>
                      <w:szCs w:val="20"/>
                      <w:lang w:val="en-US"/>
                    </w:rPr>
                    <w:t xml:space="preserve"> = f;</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t>neighbor.</w:t>
                  </w:r>
                  <w:r w:rsidRPr="00580F6D">
                    <w:rPr>
                      <w:rFonts w:ascii="Courier New" w:hAnsi="Courier New" w:cs="Courier New"/>
                      <w:color w:val="0000C0"/>
                      <w:sz w:val="20"/>
                      <w:szCs w:val="20"/>
                      <w:lang w:val="en-US"/>
                    </w:rPr>
                    <w:t>g</w:t>
                  </w:r>
                  <w:r w:rsidRPr="00580F6D">
                    <w:rPr>
                      <w:rFonts w:ascii="Courier New" w:hAnsi="Courier New" w:cs="Courier New"/>
                      <w:color w:val="000000"/>
                      <w:sz w:val="20"/>
                      <w:szCs w:val="20"/>
                      <w:lang w:val="en-US"/>
                    </w:rPr>
                    <w:t xml:space="preserve"> = g;</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t>neighbor.</w:t>
                  </w:r>
                  <w:r w:rsidRPr="00580F6D">
                    <w:rPr>
                      <w:rFonts w:ascii="Courier New" w:hAnsi="Courier New" w:cs="Courier New"/>
                      <w:color w:val="0000C0"/>
                      <w:sz w:val="20"/>
                      <w:szCs w:val="20"/>
                      <w:lang w:val="en-US"/>
                    </w:rPr>
                    <w:t>h</w:t>
                  </w:r>
                  <w:r w:rsidRPr="00580F6D">
                    <w:rPr>
                      <w:rFonts w:ascii="Courier New" w:hAnsi="Courier New" w:cs="Courier New"/>
                      <w:color w:val="000000"/>
                      <w:sz w:val="20"/>
                      <w:szCs w:val="20"/>
                      <w:lang w:val="en-US"/>
                    </w:rPr>
                    <w:t xml:space="preserve"> = h;</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if</w:t>
                  </w:r>
                  <w:r w:rsidRPr="00580F6D">
                    <w:rPr>
                      <w:rFonts w:ascii="Courier New" w:hAnsi="Courier New" w:cs="Courier New"/>
                      <w:color w:val="000000"/>
                      <w:sz w:val="20"/>
                      <w:szCs w:val="20"/>
                      <w:lang w:val="en-US"/>
                    </w:rPr>
                    <w:t xml:space="preserve"> (neighbor.</w:t>
                  </w:r>
                  <w:r w:rsidRPr="00580F6D">
                    <w:rPr>
                      <w:rFonts w:ascii="Courier New" w:hAnsi="Courier New" w:cs="Courier New"/>
                      <w:color w:val="0000C0"/>
                      <w:sz w:val="20"/>
                      <w:szCs w:val="20"/>
                      <w:lang w:val="en-US"/>
                    </w:rPr>
                    <w:t>position</w:t>
                  </w:r>
                  <w:r w:rsidRPr="00580F6D">
                    <w:rPr>
                      <w:rFonts w:ascii="Courier New" w:hAnsi="Courier New" w:cs="Courier New"/>
                      <w:color w:val="000000"/>
                      <w:sz w:val="20"/>
                      <w:szCs w:val="20"/>
                      <w:lang w:val="en-US"/>
                    </w:rPr>
                    <w:t xml:space="preserve"> == ListPosition.</w:t>
                  </w:r>
                  <w:r w:rsidRPr="00580F6D">
                    <w:rPr>
                      <w:rFonts w:ascii="Courier New" w:hAnsi="Courier New" w:cs="Courier New"/>
                      <w:i/>
                      <w:iCs/>
                      <w:color w:val="0000C0"/>
                      <w:sz w:val="20"/>
                      <w:szCs w:val="20"/>
                      <w:lang w:val="en-US"/>
                    </w:rPr>
                    <w:t>Closed</w:t>
                  </w:r>
                  <w:r w:rsidRPr="00580F6D">
                    <w:rPr>
                      <w:rFonts w:ascii="Courier New" w:hAnsi="Courier New" w:cs="Courier New"/>
                      <w:color w:val="000000"/>
                      <w:sz w:val="20"/>
                      <w:szCs w:val="20"/>
                      <w:lang w:val="en-US"/>
                    </w:rPr>
                    <w: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C0"/>
                      <w:sz w:val="20"/>
                      <w:szCs w:val="20"/>
                      <w:lang w:val="en-US"/>
                    </w:rPr>
                    <w:t>storage</w:t>
                  </w:r>
                  <w:r w:rsidRPr="00580F6D">
                    <w:rPr>
                      <w:rFonts w:ascii="Courier New" w:hAnsi="Courier New" w:cs="Courier New"/>
                      <w:color w:val="000000"/>
                      <w:sz w:val="20"/>
                      <w:szCs w:val="20"/>
                      <w:lang w:val="en-US"/>
                    </w:rPr>
                    <w:t>.removeFromClosedList(neighbor);</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C0"/>
                      <w:sz w:val="20"/>
                      <w:szCs w:val="20"/>
                      <w:lang w:val="en-US"/>
                    </w:rPr>
                    <w:t>storage</w:t>
                  </w:r>
                  <w:r w:rsidRPr="00580F6D">
                    <w:rPr>
                      <w:rFonts w:ascii="Courier New" w:hAnsi="Courier New" w:cs="Courier New"/>
                      <w:color w:val="000000"/>
                      <w:sz w:val="20"/>
                      <w:szCs w:val="20"/>
                      <w:lang w:val="en-US"/>
                    </w:rPr>
                    <w:t>.addToOpenList(neighbor);</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t>neighbor.</w:t>
                  </w:r>
                  <w:r w:rsidRPr="00580F6D">
                    <w:rPr>
                      <w:rFonts w:ascii="Courier New" w:hAnsi="Courier New" w:cs="Courier New"/>
                      <w:color w:val="0000C0"/>
                      <w:sz w:val="20"/>
                      <w:szCs w:val="20"/>
                      <w:lang w:val="en-US"/>
                    </w:rPr>
                    <w:t>parent</w:t>
                  </w:r>
                  <w:r w:rsidRPr="00580F6D">
                    <w:rPr>
                      <w:rFonts w:ascii="Courier New" w:hAnsi="Courier New" w:cs="Courier New"/>
                      <w:color w:val="000000"/>
                      <w:sz w:val="20"/>
                      <w:szCs w:val="20"/>
                      <w:lang w:val="en-US"/>
                    </w:rPr>
                    <w:t xml:space="preserve"> = currentNode;</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color w:val="000000"/>
                      <w:sz w:val="20"/>
                      <w:szCs w:val="20"/>
                      <w:lang w:val="en-US"/>
                    </w:rPr>
                    <w:tab/>
                    <w: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t>}</w:t>
                  </w: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p>
                <w:p w:rsidR="005E3EF2" w:rsidRPr="00580F6D" w:rsidRDefault="005E3EF2" w:rsidP="00580F6D">
                  <w:pPr>
                    <w:autoSpaceDE w:val="0"/>
                    <w:autoSpaceDN w:val="0"/>
                    <w:adjustRightInd w:val="0"/>
                    <w:spacing w:after="0" w:line="240" w:lineRule="auto"/>
                    <w:jc w:val="left"/>
                    <w:rPr>
                      <w:rFonts w:ascii="Courier New" w:hAnsi="Courier New" w:cs="Courier New"/>
                      <w:sz w:val="20"/>
                      <w:szCs w:val="20"/>
                      <w:lang w:val="en-US"/>
                    </w:rPr>
                  </w:pPr>
                  <w:r w:rsidRPr="00580F6D">
                    <w:rPr>
                      <w:rFonts w:ascii="Courier New" w:hAnsi="Courier New" w:cs="Courier New"/>
                      <w:color w:val="000000"/>
                      <w:sz w:val="20"/>
                      <w:szCs w:val="20"/>
                      <w:lang w:val="en-US"/>
                    </w:rPr>
                    <w:tab/>
                  </w:r>
                  <w:r w:rsidRPr="00580F6D">
                    <w:rPr>
                      <w:rFonts w:ascii="Courier New" w:hAnsi="Courier New" w:cs="Courier New"/>
                      <w:b/>
                      <w:bCs/>
                      <w:color w:val="7F0055"/>
                      <w:sz w:val="20"/>
                      <w:szCs w:val="20"/>
                      <w:lang w:val="en-US"/>
                    </w:rPr>
                    <w:t>return</w:t>
                  </w:r>
                  <w:r w:rsidRPr="00580F6D">
                    <w:rPr>
                      <w:rFonts w:ascii="Courier New" w:hAnsi="Courier New" w:cs="Courier New"/>
                      <w:color w:val="000000"/>
                      <w:sz w:val="20"/>
                      <w:szCs w:val="20"/>
                      <w:lang w:val="en-US"/>
                    </w:rPr>
                    <w:t xml:space="preserve"> createPlan(currentNode);</w:t>
                  </w:r>
                </w:p>
                <w:p w:rsidR="005E3EF2" w:rsidRDefault="005E3EF2" w:rsidP="00580F6D">
                  <w:pPr>
                    <w:autoSpaceDE w:val="0"/>
                    <w:autoSpaceDN w:val="0"/>
                    <w:adjustRightInd w:val="0"/>
                    <w:spacing w:after="0" w:line="240" w:lineRule="auto"/>
                    <w:jc w:val="left"/>
                    <w:rPr>
                      <w:rFonts w:ascii="Courier New" w:hAnsi="Courier New" w:cs="Courier New"/>
                      <w:sz w:val="20"/>
                      <w:szCs w:val="20"/>
                    </w:rPr>
                  </w:pPr>
                  <w:r>
                    <w:rPr>
                      <w:rFonts w:ascii="Courier New" w:hAnsi="Courier New" w:cs="Courier New"/>
                      <w:color w:val="000000"/>
                      <w:sz w:val="20"/>
                      <w:szCs w:val="20"/>
                    </w:rPr>
                    <w:t>}</w:t>
                  </w:r>
                </w:p>
              </w:txbxContent>
            </v:textbox>
            <w10:wrap type="none"/>
            <w10:anchorlock/>
          </v:shape>
        </w:pict>
      </w:r>
    </w:p>
    <w:p w:rsidR="003F49D1" w:rsidRDefault="003F49D1" w:rsidP="009B49D2">
      <w:pPr>
        <w:rPr>
          <w:lang w:val="en-US"/>
        </w:rPr>
      </w:pPr>
    </w:p>
    <w:p w:rsidR="009B49D2" w:rsidRDefault="003F49D1" w:rsidP="009B49D2">
      <w:pPr>
        <w:rPr>
          <w:lang w:val="en-US"/>
        </w:rPr>
      </w:pPr>
      <w:r>
        <w:rPr>
          <w:lang w:val="en-US"/>
        </w:rPr>
        <w:lastRenderedPageBreak/>
        <w:t xml:space="preserve">To provide extensibility, almost every class in the A* engine is either an abstract class or an interface. To create a concrete A* implementation one must extend the classes AStarEngine, </w:t>
      </w:r>
      <w:r w:rsidRPr="009F09FA">
        <w:rPr>
          <w:b/>
          <w:lang w:val="en-US"/>
        </w:rPr>
        <w:t>AStarNode</w:t>
      </w:r>
      <w:r>
        <w:rPr>
          <w:lang w:val="en-US"/>
        </w:rPr>
        <w:t xml:space="preserve">, </w:t>
      </w:r>
      <w:r w:rsidRPr="009F09FA">
        <w:rPr>
          <w:b/>
          <w:lang w:val="en-US"/>
        </w:rPr>
        <w:t>AStarGoal</w:t>
      </w:r>
      <w:r>
        <w:rPr>
          <w:lang w:val="en-US"/>
        </w:rPr>
        <w:t xml:space="preserve"> and </w:t>
      </w:r>
      <w:r w:rsidRPr="009F09FA">
        <w:rPr>
          <w:b/>
          <w:lang w:val="en-US"/>
        </w:rPr>
        <w:t>AStarPlan</w:t>
      </w:r>
      <w:r>
        <w:rPr>
          <w:lang w:val="en-US"/>
        </w:rPr>
        <w:t>.</w:t>
      </w:r>
    </w:p>
    <w:p w:rsidR="009F09FA" w:rsidRDefault="009F09FA" w:rsidP="009B49D2">
      <w:pPr>
        <w:rPr>
          <w:lang w:val="en-US"/>
        </w:rPr>
      </w:pPr>
      <w:r>
        <w:rPr>
          <w:lang w:val="en-US"/>
        </w:rPr>
        <w:t>AStarNode is an abstract class that represents a node in the search space. It contains one abstract method named getNeighbors</w:t>
      </w:r>
      <w:r w:rsidR="0088357A">
        <w:rPr>
          <w:lang w:val="en-US"/>
        </w:rPr>
        <w:t xml:space="preserve"> that</w:t>
      </w:r>
      <w:r>
        <w:rPr>
          <w:lang w:val="en-US"/>
        </w:rPr>
        <w:t xml:space="preserve"> </w:t>
      </w:r>
      <w:r w:rsidR="0088357A">
        <w:rPr>
          <w:lang w:val="en-US"/>
        </w:rPr>
        <w:t xml:space="preserve">must return a list of the node’s children (depending on the implementation). </w:t>
      </w:r>
    </w:p>
    <w:p w:rsidR="0088357A" w:rsidRDefault="0088357A" w:rsidP="009B49D2">
      <w:pPr>
        <w:rPr>
          <w:lang w:val="en-US"/>
        </w:rPr>
      </w:pPr>
      <w:r>
        <w:rPr>
          <w:lang w:val="en-US"/>
        </w:rPr>
        <w:t>AStarGoal is used during A* search to perform various calculations. First, it contains methods that return the heuristic value and the cost between two nodes. And second, it contains a method that, given a node, it returns whether the goal has been reached.</w:t>
      </w:r>
    </w:p>
    <w:p w:rsidR="003F49D1" w:rsidRDefault="003F49D1" w:rsidP="009B49D2">
      <w:pPr>
        <w:rPr>
          <w:lang w:val="en-US"/>
        </w:rPr>
      </w:pPr>
      <w:r>
        <w:rPr>
          <w:lang w:val="en-US"/>
        </w:rPr>
        <w:t xml:space="preserve">AStarEngine has one abstract method named createPlan which takes the last </w:t>
      </w:r>
      <w:r w:rsidR="009F09FA">
        <w:rPr>
          <w:lang w:val="en-US"/>
        </w:rPr>
        <w:t>node ad</w:t>
      </w:r>
      <w:r w:rsidR="0088357A">
        <w:rPr>
          <w:lang w:val="en-US"/>
        </w:rPr>
        <w:t>ded to the sequence of actions and returns an AStarPlan.</w:t>
      </w:r>
    </w:p>
    <w:p w:rsidR="00FF14F1" w:rsidRDefault="00FF14F1" w:rsidP="009B49D2">
      <w:pPr>
        <w:rPr>
          <w:lang w:val="en-US"/>
        </w:rPr>
      </w:pPr>
      <w:r>
        <w:rPr>
          <w:lang w:val="en-US"/>
        </w:rPr>
        <w:t>AStarPlan maintains a list of AStarPlanStep that represent the sequence of actions created by the searching algorithm as well as the index that denotes the current active step. The methods provide various operations such as moving to the next step, checking whether the plan is finished etc.</w:t>
      </w:r>
    </w:p>
    <w:p w:rsidR="00FF14F1" w:rsidRDefault="00FF14F1" w:rsidP="009B49D2">
      <w:pPr>
        <w:rPr>
          <w:lang w:val="en-US"/>
        </w:rPr>
      </w:pPr>
      <w:r>
        <w:rPr>
          <w:lang w:val="en-US"/>
        </w:rPr>
        <w:t xml:space="preserve">AStarPlanStep was created to provide the separation between a node and a step in the plan. </w:t>
      </w:r>
      <w:r w:rsidR="000045C2">
        <w:rPr>
          <w:lang w:val="en-US"/>
        </w:rPr>
        <w:t>This</w:t>
      </w:r>
      <w:r>
        <w:rPr>
          <w:lang w:val="en-US"/>
        </w:rPr>
        <w:t xml:space="preserve"> was used primarily for the GOAP which will be explained in Section </w:t>
      </w:r>
      <w:r w:rsidR="00480CB2">
        <w:rPr>
          <w:lang w:val="en-US"/>
        </w:rPr>
        <w:fldChar w:fldCharType="begin"/>
      </w:r>
      <w:r>
        <w:rPr>
          <w:lang w:val="en-US"/>
        </w:rPr>
        <w:instrText xml:space="preserve"> REF _Ref263430555 \r \h </w:instrText>
      </w:r>
      <w:r w:rsidR="00480CB2">
        <w:rPr>
          <w:lang w:val="en-US"/>
        </w:rPr>
      </w:r>
      <w:r w:rsidR="00480CB2">
        <w:rPr>
          <w:lang w:val="en-US"/>
        </w:rPr>
        <w:fldChar w:fldCharType="separate"/>
      </w:r>
      <w:r>
        <w:rPr>
          <w:lang w:val="en-US"/>
        </w:rPr>
        <w:t>4.3</w:t>
      </w:r>
      <w:r w:rsidR="00480CB2">
        <w:rPr>
          <w:lang w:val="en-US"/>
        </w:rPr>
        <w:fldChar w:fldCharType="end"/>
      </w:r>
      <w:r>
        <w:rPr>
          <w:lang w:val="en-US"/>
        </w:rPr>
        <w:t>.</w:t>
      </w:r>
    </w:p>
    <w:p w:rsidR="009E727F" w:rsidRPr="009B49D2" w:rsidRDefault="009E727F" w:rsidP="009B49D2">
      <w:pPr>
        <w:rPr>
          <w:lang w:val="en-US"/>
        </w:rPr>
      </w:pPr>
      <w:r>
        <w:rPr>
          <w:lang w:val="en-US"/>
        </w:rPr>
        <w:t xml:space="preserve">Key to debugging an application is the ability to keep a log of what’s happening “under the hood”. For this reason a simple logging class was created in this iteration. Almost all classes of the entire application use the Logger for </w:t>
      </w:r>
      <w:r w:rsidR="00D37023">
        <w:rPr>
          <w:lang w:val="en-US"/>
        </w:rPr>
        <w:t xml:space="preserve">printing </w:t>
      </w:r>
      <w:r>
        <w:rPr>
          <w:lang w:val="en-US"/>
        </w:rPr>
        <w:t>debug information.</w:t>
      </w:r>
    </w:p>
    <w:p w:rsidR="0082135E" w:rsidRDefault="0082135E" w:rsidP="000456AC">
      <w:pPr>
        <w:pStyle w:val="Heading2"/>
      </w:pPr>
      <w:bookmarkStart w:id="129" w:name="_Ref263430555"/>
      <w:bookmarkStart w:id="130" w:name="_Toc263479658"/>
      <w:r>
        <w:lastRenderedPageBreak/>
        <w:t>2</w:t>
      </w:r>
      <w:r w:rsidRPr="0082135E">
        <w:rPr>
          <w:vertAlign w:val="superscript"/>
        </w:rPr>
        <w:t>nd</w:t>
      </w:r>
      <w:r>
        <w:t xml:space="preserve"> Iteration: Planning Engine</w:t>
      </w:r>
      <w:bookmarkEnd w:id="129"/>
      <w:bookmarkEnd w:id="130"/>
    </w:p>
    <w:p w:rsidR="002A32B1" w:rsidRDefault="002A32B1" w:rsidP="002A32B1">
      <w:pPr>
        <w:keepNext/>
        <w:rPr>
          <w:lang w:val="en-US"/>
        </w:rPr>
      </w:pPr>
      <w:r>
        <w:rPr>
          <w:lang w:val="en-US"/>
        </w:rPr>
        <w:t xml:space="preserve">We will begin by examining how a world state is represented in code. </w:t>
      </w:r>
      <w:r w:rsidR="00480CB2">
        <w:rPr>
          <w:lang w:val="en-US"/>
        </w:rPr>
        <w:fldChar w:fldCharType="begin"/>
      </w:r>
      <w:r w:rsidR="004B2850">
        <w:rPr>
          <w:lang w:val="en-US"/>
        </w:rPr>
        <w:instrText xml:space="preserve"> REF _Ref263437921 \h </w:instrText>
      </w:r>
      <w:r w:rsidR="00480CB2">
        <w:rPr>
          <w:lang w:val="en-US"/>
        </w:rPr>
      </w:r>
      <w:r w:rsidR="00480CB2">
        <w:rPr>
          <w:lang w:val="en-US"/>
        </w:rPr>
        <w:fldChar w:fldCharType="separate"/>
      </w:r>
      <w:r w:rsidR="004B2850" w:rsidRPr="00693D5B">
        <w:rPr>
          <w:lang w:val="en-US"/>
        </w:rPr>
        <w:t xml:space="preserve">Figure </w:t>
      </w:r>
      <w:r w:rsidR="004B2850" w:rsidRPr="00693D5B">
        <w:rPr>
          <w:noProof/>
          <w:lang w:val="en-US"/>
        </w:rPr>
        <w:t>18</w:t>
      </w:r>
      <w:r w:rsidR="00480CB2">
        <w:rPr>
          <w:lang w:val="en-US"/>
        </w:rPr>
        <w:fldChar w:fldCharType="end"/>
      </w:r>
      <w:r w:rsidR="004B2850">
        <w:rPr>
          <w:lang w:val="en-US"/>
        </w:rPr>
        <w:t xml:space="preserve"> </w:t>
      </w:r>
      <w:r w:rsidR="00693D5B">
        <w:rPr>
          <w:lang w:val="en-US"/>
        </w:rPr>
        <w:t>contains the class diagram of classes related to the world state implementation.</w:t>
      </w:r>
    </w:p>
    <w:p w:rsidR="004B2850" w:rsidRDefault="004B2850" w:rsidP="004B2850">
      <w:pPr>
        <w:keepNext/>
        <w:jc w:val="center"/>
      </w:pPr>
      <w:r>
        <w:rPr>
          <w:noProof/>
          <w:lang w:eastAsia="el-GR"/>
        </w:rPr>
        <w:drawing>
          <wp:inline distT="0" distB="0" distL="0" distR="0">
            <wp:extent cx="5274310" cy="2080009"/>
            <wp:effectExtent l="19050" t="0" r="2540" b="0"/>
            <wp:docPr id="25" name="Picture 24" descr="world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tate.png"/>
                    <pic:cNvPicPr/>
                  </pic:nvPicPr>
                  <pic:blipFill>
                    <a:blip r:embed="rId42" cstate="print"/>
                    <a:stretch>
                      <a:fillRect/>
                    </a:stretch>
                  </pic:blipFill>
                  <pic:spPr>
                    <a:xfrm>
                      <a:off x="0" y="0"/>
                      <a:ext cx="5274310" cy="2080009"/>
                    </a:xfrm>
                    <a:prstGeom prst="rect">
                      <a:avLst/>
                    </a:prstGeom>
                  </pic:spPr>
                </pic:pic>
              </a:graphicData>
            </a:graphic>
          </wp:inline>
        </w:drawing>
      </w:r>
    </w:p>
    <w:p w:rsidR="004B2850" w:rsidRDefault="004B2850" w:rsidP="004B2850">
      <w:pPr>
        <w:pStyle w:val="Caption"/>
        <w:jc w:val="center"/>
        <w:rPr>
          <w:lang w:val="en-US"/>
        </w:rPr>
      </w:pPr>
      <w:bookmarkStart w:id="131" w:name="_Ref263437921"/>
      <w:bookmarkStart w:id="132" w:name="_Toc263479700"/>
      <w:r w:rsidRPr="004B2850">
        <w:rPr>
          <w:lang w:val="en-US"/>
        </w:rPr>
        <w:t xml:space="preserve">Figure </w:t>
      </w:r>
      <w:r w:rsidR="00480CB2">
        <w:fldChar w:fldCharType="begin"/>
      </w:r>
      <w:r w:rsidRPr="004B2850">
        <w:rPr>
          <w:lang w:val="en-US"/>
        </w:rPr>
        <w:instrText xml:space="preserve"> SEQ Figure \* ARABIC </w:instrText>
      </w:r>
      <w:r w:rsidR="00480CB2">
        <w:fldChar w:fldCharType="separate"/>
      </w:r>
      <w:r w:rsidR="00BD463C">
        <w:rPr>
          <w:noProof/>
          <w:lang w:val="en-US"/>
        </w:rPr>
        <w:t>18</w:t>
      </w:r>
      <w:r w:rsidR="00480CB2">
        <w:fldChar w:fldCharType="end"/>
      </w:r>
      <w:bookmarkEnd w:id="131"/>
      <w:r>
        <w:rPr>
          <w:lang w:val="en-US"/>
        </w:rPr>
        <w:t xml:space="preserve"> World State UML class diagram</w:t>
      </w:r>
      <w:bookmarkEnd w:id="132"/>
    </w:p>
    <w:p w:rsidR="002A32B1" w:rsidRDefault="002A32B1" w:rsidP="002A32B1">
      <w:pPr>
        <w:rPr>
          <w:lang w:val="en-US"/>
        </w:rPr>
      </w:pPr>
      <w:r>
        <w:rPr>
          <w:lang w:val="en-US"/>
        </w:rPr>
        <w:t xml:space="preserve">As the class diagram suggests, the world state is represented by a class named </w:t>
      </w:r>
      <w:r w:rsidRPr="002A32B1">
        <w:rPr>
          <w:b/>
          <w:lang w:val="en-US"/>
        </w:rPr>
        <w:t>WorldState</w:t>
      </w:r>
      <w:r>
        <w:rPr>
          <w:lang w:val="en-US"/>
        </w:rPr>
        <w:t>. The class maintains a key/value Map of String/WorldStateProperty</w:t>
      </w:r>
      <w:r w:rsidR="00917589">
        <w:rPr>
          <w:lang w:val="en-US"/>
        </w:rPr>
        <w:t xml:space="preserve"> as well as a plethora of methods that manipulate the list</w:t>
      </w:r>
      <w:r>
        <w:rPr>
          <w:lang w:val="en-US"/>
        </w:rPr>
        <w:t xml:space="preserve">. The String represents the world state property name while the </w:t>
      </w:r>
      <w:r w:rsidR="00917589" w:rsidRPr="00917589">
        <w:rPr>
          <w:b/>
          <w:lang w:val="en-US"/>
        </w:rPr>
        <w:t>WorldStateProperty</w:t>
      </w:r>
      <w:r w:rsidR="00917589">
        <w:rPr>
          <w:lang w:val="en-US"/>
        </w:rPr>
        <w:t xml:space="preserve"> is a class that contains the value. The value is of type </w:t>
      </w:r>
      <w:r w:rsidR="00917589" w:rsidRPr="00917589">
        <w:rPr>
          <w:b/>
          <w:lang w:val="en-US"/>
        </w:rPr>
        <w:t>WorldStateValue</w:t>
      </w:r>
      <w:r w:rsidR="00917589">
        <w:rPr>
          <w:lang w:val="en-US"/>
        </w:rPr>
        <w:t xml:space="preserve"> which is a Generic class. This way, the user explicitly defines what type the value holds. This convenience can be seen in </w:t>
      </w:r>
      <w:r w:rsidR="00480CB2">
        <w:rPr>
          <w:lang w:val="en-US"/>
        </w:rPr>
        <w:fldChar w:fldCharType="begin"/>
      </w:r>
      <w:r w:rsidR="00917589">
        <w:rPr>
          <w:lang w:val="en-US"/>
        </w:rPr>
        <w:instrText xml:space="preserve"> REF _Ref263433709 \h </w:instrText>
      </w:r>
      <w:r w:rsidR="00480CB2">
        <w:rPr>
          <w:lang w:val="en-US"/>
        </w:rPr>
      </w:r>
      <w:r w:rsidR="00480CB2">
        <w:rPr>
          <w:lang w:val="en-US"/>
        </w:rPr>
        <w:fldChar w:fldCharType="separate"/>
      </w:r>
      <w:r w:rsidR="00917589" w:rsidRPr="00917589">
        <w:rPr>
          <w:lang w:val="en-US"/>
        </w:rPr>
        <w:t xml:space="preserve">Code Listing </w:t>
      </w:r>
      <w:r w:rsidR="00917589" w:rsidRPr="00917589">
        <w:rPr>
          <w:noProof/>
          <w:lang w:val="en-US"/>
        </w:rPr>
        <w:t>8</w:t>
      </w:r>
      <w:r w:rsidR="00480CB2">
        <w:rPr>
          <w:lang w:val="en-US"/>
        </w:rPr>
        <w:fldChar w:fldCharType="end"/>
      </w:r>
      <w:r w:rsidR="00917589">
        <w:rPr>
          <w:lang w:val="en-US"/>
        </w:rPr>
        <w:t>.</w:t>
      </w:r>
    </w:p>
    <w:p w:rsidR="00BD33B6" w:rsidRPr="002A32B1" w:rsidRDefault="007535C1" w:rsidP="00BD33B6">
      <w:pPr>
        <w:keepNext/>
        <w:jc w:val="center"/>
        <w:rPr>
          <w:lang w:val="en-US"/>
        </w:rPr>
      </w:pPr>
      <w:r w:rsidRPr="007535C1">
        <w:rPr>
          <w:noProof/>
          <w:lang w:eastAsia="el-GR"/>
        </w:rPr>
        <w:lastRenderedPageBreak/>
        <w:drawing>
          <wp:inline distT="0" distB="0" distL="0" distR="0">
            <wp:extent cx="5934075" cy="5934075"/>
            <wp:effectExtent l="19050" t="0" r="9525" b="0"/>
            <wp:docPr id="19" name="Picture 7" descr="uml_jgo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_jgoap.png"/>
                    <pic:cNvPicPr/>
                  </pic:nvPicPr>
                  <pic:blipFill>
                    <a:blip r:embed="rId43" cstate="print"/>
                    <a:stretch>
                      <a:fillRect/>
                    </a:stretch>
                  </pic:blipFill>
                  <pic:spPr>
                    <a:xfrm>
                      <a:off x="0" y="0"/>
                      <a:ext cx="5934075" cy="5934075"/>
                    </a:xfrm>
                    <a:prstGeom prst="rect">
                      <a:avLst/>
                    </a:prstGeom>
                  </pic:spPr>
                </pic:pic>
              </a:graphicData>
            </a:graphic>
          </wp:inline>
        </w:drawing>
      </w:r>
    </w:p>
    <w:p w:rsidR="00BD33B6" w:rsidRDefault="00BD33B6" w:rsidP="00BD33B6">
      <w:pPr>
        <w:pStyle w:val="Caption"/>
        <w:jc w:val="center"/>
        <w:rPr>
          <w:lang w:val="en-US"/>
        </w:rPr>
      </w:pPr>
      <w:bookmarkStart w:id="133" w:name="_Ref263431104"/>
      <w:bookmarkStart w:id="134" w:name="_Toc263479701"/>
      <w:r w:rsidRPr="00FB27DE">
        <w:rPr>
          <w:lang w:val="en-US"/>
        </w:rPr>
        <w:t xml:space="preserve">Figure </w:t>
      </w:r>
      <w:r w:rsidR="00480CB2">
        <w:fldChar w:fldCharType="begin"/>
      </w:r>
      <w:r w:rsidRPr="00FB27DE">
        <w:rPr>
          <w:lang w:val="en-US"/>
        </w:rPr>
        <w:instrText xml:space="preserve"> SEQ Figure \* ARABIC </w:instrText>
      </w:r>
      <w:r w:rsidR="00480CB2">
        <w:fldChar w:fldCharType="separate"/>
      </w:r>
      <w:r w:rsidR="00BD463C">
        <w:rPr>
          <w:noProof/>
          <w:lang w:val="en-US"/>
        </w:rPr>
        <w:t>19</w:t>
      </w:r>
      <w:r w:rsidR="00480CB2">
        <w:fldChar w:fldCharType="end"/>
      </w:r>
      <w:bookmarkEnd w:id="133"/>
      <w:r>
        <w:rPr>
          <w:lang w:val="en-US"/>
        </w:rPr>
        <w:t xml:space="preserve"> Planning Engine UML class diagram</w:t>
      </w:r>
      <w:bookmarkEnd w:id="134"/>
    </w:p>
    <w:p w:rsidR="00BD33B6" w:rsidRDefault="00BD33B6" w:rsidP="00BD33B6">
      <w:pPr>
        <w:rPr>
          <w:lang w:val="en-US"/>
        </w:rPr>
      </w:pPr>
    </w:p>
    <w:p w:rsidR="00BD33B6" w:rsidRDefault="00480CB2" w:rsidP="00BD33B6">
      <w:pPr>
        <w:rPr>
          <w:lang w:val="en-US"/>
        </w:rPr>
      </w:pPr>
      <w:r>
        <w:rPr>
          <w:lang w:val="en-US"/>
        </w:rPr>
        <w:fldChar w:fldCharType="begin"/>
      </w:r>
      <w:r w:rsidR="00BD33B6">
        <w:rPr>
          <w:lang w:val="en-US"/>
        </w:rPr>
        <w:instrText xml:space="preserve"> REF _Ref263431104 \h </w:instrText>
      </w:r>
      <w:r>
        <w:rPr>
          <w:lang w:val="en-US"/>
        </w:rPr>
      </w:r>
      <w:r>
        <w:rPr>
          <w:lang w:val="en-US"/>
        </w:rPr>
        <w:fldChar w:fldCharType="separate"/>
      </w:r>
      <w:r w:rsidR="00BD33B6" w:rsidRPr="00FB27DE">
        <w:rPr>
          <w:lang w:val="en-US"/>
        </w:rPr>
        <w:t xml:space="preserve">Figure </w:t>
      </w:r>
      <w:r w:rsidR="00BD33B6" w:rsidRPr="00FB27DE">
        <w:rPr>
          <w:noProof/>
          <w:lang w:val="en-US"/>
        </w:rPr>
        <w:t>18</w:t>
      </w:r>
      <w:r>
        <w:rPr>
          <w:lang w:val="en-US"/>
        </w:rPr>
        <w:fldChar w:fldCharType="end"/>
      </w:r>
      <w:r w:rsidR="00BD33B6">
        <w:rPr>
          <w:lang w:val="en-US"/>
        </w:rPr>
        <w:t xml:space="preserve"> </w:t>
      </w:r>
      <w:r w:rsidR="00BD33B6" w:rsidRPr="00BD33B6">
        <w:rPr>
          <w:lang w:val="en-US"/>
        </w:rPr>
        <w:t xml:space="preserve">illustrates the UML diagram that contains all classes relevant to the </w:t>
      </w:r>
      <w:r w:rsidR="00BD33B6">
        <w:rPr>
          <w:lang w:val="en-US"/>
        </w:rPr>
        <w:t>planning</w:t>
      </w:r>
      <w:r w:rsidR="00BD33B6" w:rsidRPr="00BD33B6">
        <w:rPr>
          <w:lang w:val="en-US"/>
        </w:rPr>
        <w:t xml:space="preserve"> engine.</w:t>
      </w:r>
      <w:r w:rsidR="00FB27DE">
        <w:rPr>
          <w:lang w:val="en-US"/>
        </w:rPr>
        <w:t xml:space="preserve"> To simplify the diagram, classes that are relevant to the A* engine </w:t>
      </w:r>
      <w:r w:rsidR="007E29F3">
        <w:rPr>
          <w:lang w:val="en-US"/>
        </w:rPr>
        <w:t xml:space="preserve">and the agent architecture display </w:t>
      </w:r>
      <w:r w:rsidR="00FB27DE">
        <w:rPr>
          <w:lang w:val="en-US"/>
        </w:rPr>
        <w:t>only their names.</w:t>
      </w:r>
      <w:r w:rsidR="007E29F3">
        <w:rPr>
          <w:lang w:val="en-US"/>
        </w:rPr>
        <w:t xml:space="preserve"> </w:t>
      </w:r>
      <w:r w:rsidR="002A32B1">
        <w:rPr>
          <w:lang w:val="en-US"/>
        </w:rPr>
        <w:t xml:space="preserve">The </w:t>
      </w:r>
      <w:r w:rsidR="002A32B1" w:rsidRPr="002A32B1">
        <w:rPr>
          <w:b/>
          <w:lang w:val="en-US"/>
        </w:rPr>
        <w:t>WorldState</w:t>
      </w:r>
      <w:r w:rsidR="002A32B1">
        <w:rPr>
          <w:lang w:val="en-US"/>
        </w:rPr>
        <w:t xml:space="preserve"> will be explained later.</w:t>
      </w:r>
    </w:p>
    <w:p w:rsidR="002F7FAB" w:rsidRDefault="002F7FAB" w:rsidP="00BD33B6">
      <w:pPr>
        <w:rPr>
          <w:lang w:val="en-US"/>
        </w:rPr>
      </w:pPr>
    </w:p>
    <w:p w:rsidR="00FB27DE" w:rsidRDefault="00FB27DE" w:rsidP="00BD33B6">
      <w:pPr>
        <w:rPr>
          <w:lang w:val="en-US"/>
        </w:rPr>
      </w:pPr>
      <w:r>
        <w:rPr>
          <w:lang w:val="en-US"/>
        </w:rPr>
        <w:lastRenderedPageBreak/>
        <w:t>As can be seen in the diagram, the planning engine extends the A* engine by implementing the class</w:t>
      </w:r>
      <w:r w:rsidR="00276B53">
        <w:rPr>
          <w:lang w:val="en-US"/>
        </w:rPr>
        <w:t>es</w:t>
      </w:r>
      <w:r>
        <w:rPr>
          <w:lang w:val="en-US"/>
        </w:rPr>
        <w:t xml:space="preserve"> men</w:t>
      </w:r>
      <w:r w:rsidR="00276B53">
        <w:rPr>
          <w:lang w:val="en-US"/>
        </w:rPr>
        <w:t xml:space="preserve">tioned in the previous section. The naming convention followed was the name of the A* class + “Planner” (i.e. AStarEnginePlanner). </w:t>
      </w:r>
    </w:p>
    <w:p w:rsidR="00276B53" w:rsidRDefault="00276B53" w:rsidP="00BD33B6">
      <w:pPr>
        <w:rPr>
          <w:lang w:val="en-US"/>
        </w:rPr>
      </w:pPr>
      <w:r>
        <w:rPr>
          <w:lang w:val="en-US"/>
        </w:rPr>
        <w:t xml:space="preserve">The most important classes of the planning engine are </w:t>
      </w:r>
      <w:r w:rsidRPr="00276B53">
        <w:rPr>
          <w:b/>
          <w:lang w:val="en-US"/>
        </w:rPr>
        <w:t>PlannerAction</w:t>
      </w:r>
      <w:r>
        <w:rPr>
          <w:lang w:val="en-US"/>
        </w:rPr>
        <w:t xml:space="preserve"> and </w:t>
      </w:r>
      <w:r w:rsidRPr="00276B53">
        <w:rPr>
          <w:b/>
          <w:lang w:val="en-US"/>
        </w:rPr>
        <w:t>PlannerGoal</w:t>
      </w:r>
      <w:r>
        <w:rPr>
          <w:lang w:val="en-US"/>
        </w:rPr>
        <w:t xml:space="preserve">, which represent an action and a goal respectively, </w:t>
      </w:r>
      <w:r w:rsidR="008B7F7F" w:rsidRPr="008B7F7F">
        <w:rPr>
          <w:b/>
          <w:lang w:val="en-US"/>
        </w:rPr>
        <w:t>AStarPlan</w:t>
      </w:r>
      <w:r w:rsidR="008B7F7F">
        <w:rPr>
          <w:b/>
          <w:lang w:val="en-US"/>
        </w:rPr>
        <w:t>Step</w:t>
      </w:r>
      <w:r w:rsidR="008B7F7F" w:rsidRPr="008B7F7F">
        <w:rPr>
          <w:b/>
          <w:lang w:val="en-US"/>
        </w:rPr>
        <w:t>Planner</w:t>
      </w:r>
      <w:r w:rsidR="008B7F7F">
        <w:rPr>
          <w:lang w:val="en-US"/>
        </w:rPr>
        <w:t xml:space="preserve"> </w:t>
      </w:r>
      <w:r>
        <w:rPr>
          <w:lang w:val="en-US"/>
        </w:rPr>
        <w:t xml:space="preserve">and </w:t>
      </w:r>
      <w:r w:rsidRPr="00276B53">
        <w:rPr>
          <w:b/>
          <w:lang w:val="en-US"/>
        </w:rPr>
        <w:t>ActionManager</w:t>
      </w:r>
      <w:r>
        <w:rPr>
          <w:lang w:val="en-US"/>
        </w:rPr>
        <w:t>.</w:t>
      </w:r>
    </w:p>
    <w:p w:rsidR="008B7F7F" w:rsidRDefault="008B7F7F" w:rsidP="00BD33B6">
      <w:pPr>
        <w:rPr>
          <w:lang w:val="en-US"/>
        </w:rPr>
      </w:pPr>
      <w:r>
        <w:rPr>
          <w:lang w:val="en-US"/>
        </w:rPr>
        <w:t>AStarPlanStepPlanner represents an action in the sequence of actions that constitutes the plan. The step simply contains the associated action that will be used during plan execution.</w:t>
      </w:r>
    </w:p>
    <w:p w:rsidR="008B7F7F" w:rsidRDefault="00F7082B" w:rsidP="00BD33B6">
      <w:pPr>
        <w:rPr>
          <w:lang w:val="en-US"/>
        </w:rPr>
      </w:pPr>
      <w:r>
        <w:rPr>
          <w:lang w:val="en-US"/>
        </w:rPr>
        <w:t xml:space="preserve">To create an action one must extend the PlannerAction class and implement the methods </w:t>
      </w:r>
      <w:r w:rsidRPr="00F7082B">
        <w:rPr>
          <w:b/>
          <w:lang w:val="en-US"/>
        </w:rPr>
        <w:t>setupConditions</w:t>
      </w:r>
      <w:r>
        <w:rPr>
          <w:lang w:val="en-US"/>
        </w:rPr>
        <w:t xml:space="preserve">, </w:t>
      </w:r>
      <w:r w:rsidRPr="00F7082B">
        <w:rPr>
          <w:b/>
          <w:lang w:val="en-US"/>
        </w:rPr>
        <w:t>activateAction</w:t>
      </w:r>
      <w:r>
        <w:rPr>
          <w:lang w:val="en-US"/>
        </w:rPr>
        <w:t xml:space="preserve">, </w:t>
      </w:r>
      <w:r w:rsidRPr="00F7082B">
        <w:rPr>
          <w:b/>
          <w:lang w:val="en-US"/>
        </w:rPr>
        <w:t>validateAction</w:t>
      </w:r>
      <w:r>
        <w:rPr>
          <w:lang w:val="en-US"/>
        </w:rPr>
        <w:t xml:space="preserve"> and </w:t>
      </w:r>
      <w:r w:rsidRPr="00F7082B">
        <w:rPr>
          <w:b/>
          <w:lang w:val="en-US"/>
        </w:rPr>
        <w:t>isActionComplete</w:t>
      </w:r>
      <w:r>
        <w:rPr>
          <w:lang w:val="en-US"/>
        </w:rPr>
        <w:t xml:space="preserve">. </w:t>
      </w:r>
      <w:r w:rsidR="008B7F7F">
        <w:rPr>
          <w:lang w:val="en-US"/>
        </w:rPr>
        <w:t>activateAction is called once when the plan advances to the action. Once the step is activated, the planner constantly calls validateAction and isActionComplete. The plan will be invalidated when the former returns false, while the plan will advance when the latter returns true.</w:t>
      </w:r>
    </w:p>
    <w:p w:rsidR="00F7082B" w:rsidRDefault="001330F9" w:rsidP="00BD33B6">
      <w:pPr>
        <w:rPr>
          <w:lang w:val="en-US"/>
        </w:rPr>
      </w:pPr>
      <w:r>
        <w:rPr>
          <w:lang w:val="en-US"/>
        </w:rPr>
        <w:t xml:space="preserve">The preconditions, effects and action cost of an action are all set in the method setupConditions. </w:t>
      </w:r>
      <w:r w:rsidR="00480CB2">
        <w:rPr>
          <w:lang w:val="en-US"/>
        </w:rPr>
        <w:fldChar w:fldCharType="begin"/>
      </w:r>
      <w:r w:rsidR="00332E4B">
        <w:rPr>
          <w:lang w:val="en-US"/>
        </w:rPr>
        <w:instrText xml:space="preserve"> REF _Ref263433709 \h </w:instrText>
      </w:r>
      <w:r w:rsidR="00480CB2">
        <w:rPr>
          <w:lang w:val="en-US"/>
        </w:rPr>
      </w:r>
      <w:r w:rsidR="00480CB2">
        <w:rPr>
          <w:lang w:val="en-US"/>
        </w:rPr>
        <w:fldChar w:fldCharType="separate"/>
      </w:r>
      <w:r w:rsidR="00332E4B" w:rsidRPr="00332E4B">
        <w:rPr>
          <w:lang w:val="en-US"/>
        </w:rPr>
        <w:t xml:space="preserve">Code Listing </w:t>
      </w:r>
      <w:r w:rsidR="00332E4B" w:rsidRPr="00332E4B">
        <w:rPr>
          <w:noProof/>
          <w:lang w:val="en-US"/>
        </w:rPr>
        <w:t>8</w:t>
      </w:r>
      <w:r w:rsidR="00480CB2">
        <w:rPr>
          <w:lang w:val="en-US"/>
        </w:rPr>
        <w:fldChar w:fldCharType="end"/>
      </w:r>
      <w:r w:rsidR="00332E4B">
        <w:rPr>
          <w:lang w:val="en-US"/>
        </w:rPr>
        <w:t xml:space="preserve"> provides an example implementation. </w:t>
      </w:r>
      <w:r w:rsidR="00F7082B">
        <w:rPr>
          <w:lang w:val="en-US"/>
        </w:rPr>
        <w:t xml:space="preserve">In addition, an action may extend the method </w:t>
      </w:r>
      <w:r w:rsidR="00F7082B" w:rsidRPr="00F7082B">
        <w:rPr>
          <w:b/>
          <w:lang w:val="en-US"/>
        </w:rPr>
        <w:t>validateContextPreconditions</w:t>
      </w:r>
      <w:r w:rsidR="00F7082B">
        <w:rPr>
          <w:lang w:val="en-US"/>
        </w:rPr>
        <w:t xml:space="preserve"> and </w:t>
      </w:r>
      <w:r w:rsidR="00F7082B" w:rsidRPr="00F7082B">
        <w:rPr>
          <w:b/>
          <w:lang w:val="en-US"/>
        </w:rPr>
        <w:t>applyContextEffects</w:t>
      </w:r>
      <w:r w:rsidR="00F7082B">
        <w:rPr>
          <w:lang w:val="en-US"/>
        </w:rPr>
        <w:t xml:space="preserve"> if the action contains Context Preconditions and Effects. If the user does not extend these methods, the former will return true by default while the latter will do nothing. </w:t>
      </w:r>
    </w:p>
    <w:p w:rsidR="00F7082B" w:rsidRDefault="00480CB2" w:rsidP="00BD33B6">
      <w:pPr>
        <w:rPr>
          <w:lang w:val="en-US"/>
        </w:rPr>
      </w:pPr>
      <w:r w:rsidRPr="00480CB2">
        <w:rPr>
          <w:lang w:val="en-US"/>
        </w:rPr>
      </w:r>
      <w:r>
        <w:rPr>
          <w:lang w:val="en-US"/>
        </w:rPr>
        <w:pict>
          <v:shape id="_x0000_s1082" type="#_x0000_t202" style="width:411.35pt;height:151.8pt;mso-position-horizontal-relative:char;mso-position-vertical-relative:line;mso-width-relative:margin;mso-height-relative:margin">
            <v:textbox style="mso-next-textbox:#_x0000_s1082">
              <w:txbxContent>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color w:val="646464"/>
                      <w:sz w:val="20"/>
                      <w:szCs w:val="20"/>
                      <w:lang w:val="en-US"/>
                    </w:rPr>
                    <w:t>@Override</w:t>
                  </w: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b/>
                      <w:bCs/>
                      <w:color w:val="7F0055"/>
                      <w:sz w:val="20"/>
                      <w:szCs w:val="20"/>
                      <w:lang w:val="en-US"/>
                    </w:rPr>
                    <w:t>public</w:t>
                  </w:r>
                  <w:r w:rsidRPr="00F7082B">
                    <w:rPr>
                      <w:rFonts w:ascii="Courier New" w:hAnsi="Courier New" w:cs="Courier New"/>
                      <w:color w:val="000000"/>
                      <w:sz w:val="20"/>
                      <w:szCs w:val="20"/>
                      <w:lang w:val="en-US"/>
                    </w:rPr>
                    <w:t xml:space="preserve"> </w:t>
                  </w:r>
                  <w:r w:rsidRPr="00F7082B">
                    <w:rPr>
                      <w:rFonts w:ascii="Courier New" w:hAnsi="Courier New" w:cs="Courier New"/>
                      <w:b/>
                      <w:bCs/>
                      <w:color w:val="7F0055"/>
                      <w:sz w:val="20"/>
                      <w:szCs w:val="20"/>
                      <w:lang w:val="en-US"/>
                    </w:rPr>
                    <w:t>void</w:t>
                  </w:r>
                  <w:r w:rsidRPr="00F7082B">
                    <w:rPr>
                      <w:rFonts w:ascii="Courier New" w:hAnsi="Courier New" w:cs="Courier New"/>
                      <w:color w:val="000000"/>
                      <w:sz w:val="20"/>
                      <w:szCs w:val="20"/>
                      <w:lang w:val="en-US"/>
                    </w:rPr>
                    <w:t xml:space="preserve"> setupConditions() {</w:t>
                  </w: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color w:val="000000"/>
                      <w:sz w:val="20"/>
                      <w:szCs w:val="20"/>
                      <w:lang w:val="en-US"/>
                    </w:rPr>
                    <w:t xml:space="preserve">    </w:t>
                  </w:r>
                  <w:r w:rsidRPr="00F7082B">
                    <w:rPr>
                      <w:rFonts w:ascii="Courier New" w:hAnsi="Courier New" w:cs="Courier New"/>
                      <w:b/>
                      <w:bCs/>
                      <w:color w:val="7F0055"/>
                      <w:sz w:val="20"/>
                      <w:szCs w:val="20"/>
                      <w:lang w:val="en-US"/>
                    </w:rPr>
                    <w:t>this</w:t>
                  </w:r>
                  <w:r w:rsidRPr="00F7082B">
                    <w:rPr>
                      <w:rFonts w:ascii="Courier New" w:hAnsi="Courier New" w:cs="Courier New"/>
                      <w:color w:val="000000"/>
                      <w:sz w:val="20"/>
                      <w:szCs w:val="20"/>
                      <w:lang w:val="en-US"/>
                    </w:rPr>
                    <w:t>.</w:t>
                  </w:r>
                  <w:r w:rsidRPr="00F7082B">
                    <w:rPr>
                      <w:rFonts w:ascii="Courier New" w:hAnsi="Courier New" w:cs="Courier New"/>
                      <w:color w:val="0000C0"/>
                      <w:sz w:val="20"/>
                      <w:szCs w:val="20"/>
                      <w:lang w:val="en-US"/>
                    </w:rPr>
                    <w:t>precedence</w:t>
                  </w:r>
                  <w:r w:rsidRPr="00F7082B">
                    <w:rPr>
                      <w:rFonts w:ascii="Courier New" w:hAnsi="Courier New" w:cs="Courier New"/>
                      <w:color w:val="000000"/>
                      <w:sz w:val="20"/>
                      <w:szCs w:val="20"/>
                      <w:lang w:val="en-US"/>
                    </w:rPr>
                    <w:t xml:space="preserve"> = 1;</w:t>
                  </w: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color w:val="000000"/>
                      <w:sz w:val="20"/>
                      <w:szCs w:val="20"/>
                      <w:lang w:val="en-US"/>
                    </w:rPr>
                    <w:t xml:space="preserve">    </w:t>
                  </w:r>
                  <w:r w:rsidRPr="00F7082B">
                    <w:rPr>
                      <w:rFonts w:ascii="Courier New" w:hAnsi="Courier New" w:cs="Courier New"/>
                      <w:b/>
                      <w:bCs/>
                      <w:color w:val="7F0055"/>
                      <w:sz w:val="20"/>
                      <w:szCs w:val="20"/>
                      <w:lang w:val="en-US"/>
                    </w:rPr>
                    <w:t>this</w:t>
                  </w:r>
                  <w:r w:rsidRPr="00F7082B">
                    <w:rPr>
                      <w:rFonts w:ascii="Courier New" w:hAnsi="Courier New" w:cs="Courier New"/>
                      <w:color w:val="000000"/>
                      <w:sz w:val="20"/>
                      <w:szCs w:val="20"/>
                      <w:lang w:val="en-US"/>
                    </w:rPr>
                    <w:t>.</w:t>
                  </w:r>
                  <w:r w:rsidRPr="00F7082B">
                    <w:rPr>
                      <w:rFonts w:ascii="Courier New" w:hAnsi="Courier New" w:cs="Courier New"/>
                      <w:color w:val="0000C0"/>
                      <w:sz w:val="20"/>
                      <w:szCs w:val="20"/>
                      <w:lang w:val="en-US"/>
                    </w:rPr>
                    <w:t>cost</w:t>
                  </w:r>
                  <w:r w:rsidRPr="00F7082B">
                    <w:rPr>
                      <w:rFonts w:ascii="Courier New" w:hAnsi="Courier New" w:cs="Courier New"/>
                      <w:color w:val="000000"/>
                      <w:sz w:val="20"/>
                      <w:szCs w:val="20"/>
                      <w:lang w:val="en-US"/>
                    </w:rPr>
                    <w:t xml:space="preserve"> = 2;</w:t>
                  </w: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color w:val="000000"/>
                      <w:sz w:val="20"/>
                      <w:szCs w:val="20"/>
                      <w:lang w:val="en-US"/>
                    </w:rPr>
                    <w:t xml:space="preserve">    </w:t>
                  </w:r>
                  <w:r w:rsidRPr="00F7082B">
                    <w:rPr>
                      <w:rFonts w:ascii="Courier New" w:hAnsi="Courier New" w:cs="Courier New"/>
                      <w:b/>
                      <w:bCs/>
                      <w:color w:val="7F0055"/>
                      <w:sz w:val="20"/>
                      <w:szCs w:val="20"/>
                      <w:lang w:val="en-US"/>
                    </w:rPr>
                    <w:t>this</w:t>
                  </w:r>
                  <w:r w:rsidRPr="00F7082B">
                    <w:rPr>
                      <w:rFonts w:ascii="Courier New" w:hAnsi="Courier New" w:cs="Courier New"/>
                      <w:color w:val="000000"/>
                      <w:sz w:val="20"/>
                      <w:szCs w:val="20"/>
                      <w:lang w:val="en-US"/>
                    </w:rPr>
                    <w:t>.</w:t>
                  </w:r>
                  <w:r w:rsidRPr="00F7082B">
                    <w:rPr>
                      <w:rFonts w:ascii="Courier New" w:hAnsi="Courier New" w:cs="Courier New"/>
                      <w:color w:val="0000C0"/>
                      <w:sz w:val="20"/>
                      <w:szCs w:val="20"/>
                      <w:lang w:val="en-US"/>
                    </w:rPr>
                    <w:t>preconditions</w:t>
                  </w:r>
                  <w:r w:rsidRPr="00F7082B">
                    <w:rPr>
                      <w:rFonts w:ascii="Courier New" w:hAnsi="Courier New" w:cs="Courier New"/>
                      <w:color w:val="000000"/>
                      <w:sz w:val="20"/>
                      <w:szCs w:val="20"/>
                      <w:lang w:val="en-US"/>
                    </w:rPr>
                    <w:t xml:space="preserve"> = </w:t>
                  </w:r>
                  <w:r w:rsidRPr="00F7082B">
                    <w:rPr>
                      <w:rFonts w:ascii="Courier New" w:hAnsi="Courier New" w:cs="Courier New"/>
                      <w:b/>
                      <w:bCs/>
                      <w:color w:val="7F0055"/>
                      <w:sz w:val="20"/>
                      <w:szCs w:val="20"/>
                      <w:lang w:val="en-US"/>
                    </w:rPr>
                    <w:t>new</w:t>
                  </w:r>
                  <w:r w:rsidRPr="00F7082B">
                    <w:rPr>
                      <w:rFonts w:ascii="Courier New" w:hAnsi="Courier New" w:cs="Courier New"/>
                      <w:color w:val="000000"/>
                      <w:sz w:val="20"/>
                      <w:szCs w:val="20"/>
                      <w:lang w:val="en-US"/>
                    </w:rPr>
                    <w:t xml:space="preserve"> WorldState();</w:t>
                  </w: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color w:val="000000"/>
                      <w:sz w:val="20"/>
                      <w:szCs w:val="20"/>
                      <w:lang w:val="en-US"/>
                    </w:rPr>
                    <w:t xml:space="preserve">    </w:t>
                  </w:r>
                  <w:r w:rsidRPr="00F7082B">
                    <w:rPr>
                      <w:rFonts w:ascii="Courier New" w:hAnsi="Courier New" w:cs="Courier New"/>
                      <w:b/>
                      <w:bCs/>
                      <w:color w:val="7F0055"/>
                      <w:sz w:val="20"/>
                      <w:szCs w:val="20"/>
                      <w:lang w:val="en-US"/>
                    </w:rPr>
                    <w:t>this</w:t>
                  </w:r>
                  <w:r w:rsidRPr="00F7082B">
                    <w:rPr>
                      <w:rFonts w:ascii="Courier New" w:hAnsi="Courier New" w:cs="Courier New"/>
                      <w:color w:val="000000"/>
                      <w:sz w:val="20"/>
                      <w:szCs w:val="20"/>
                      <w:lang w:val="en-US"/>
                    </w:rPr>
                    <w:t>.</w:t>
                  </w:r>
                  <w:r w:rsidRPr="00F7082B">
                    <w:rPr>
                      <w:rFonts w:ascii="Courier New" w:hAnsi="Courier New" w:cs="Courier New"/>
                      <w:color w:val="0000C0"/>
                      <w:sz w:val="20"/>
                      <w:szCs w:val="20"/>
                      <w:lang w:val="en-US"/>
                    </w:rPr>
                    <w:t>preconditions</w:t>
                  </w:r>
                  <w:r w:rsidRPr="00F7082B">
                    <w:rPr>
                      <w:rFonts w:ascii="Courier New" w:hAnsi="Courier New" w:cs="Courier New"/>
                      <w:color w:val="000000"/>
                      <w:sz w:val="20"/>
                      <w:szCs w:val="20"/>
                      <w:lang w:val="en-US"/>
                    </w:rPr>
                    <w:t>.setProperty(</w:t>
                  </w:r>
                  <w:r w:rsidRPr="00F7082B">
                    <w:rPr>
                      <w:rFonts w:ascii="Courier New" w:hAnsi="Courier New" w:cs="Courier New"/>
                      <w:color w:val="2A00FF"/>
                      <w:sz w:val="20"/>
                      <w:szCs w:val="20"/>
                      <w:lang w:val="en-US"/>
                    </w:rPr>
                    <w:t>"IsWeaponLoaded"</w:t>
                  </w:r>
                  <w:r w:rsidRPr="00F7082B">
                    <w:rPr>
                      <w:rFonts w:ascii="Courier New" w:hAnsi="Courier New" w:cs="Courier New"/>
                      <w:color w:val="000000"/>
                      <w:sz w:val="20"/>
                      <w:szCs w:val="20"/>
                      <w:lang w:val="en-US"/>
                    </w:rPr>
                    <w:t>,</w:t>
                  </w: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color w:val="000000"/>
                      <w:sz w:val="20"/>
                      <w:szCs w:val="20"/>
                      <w:lang w:val="en-US"/>
                    </w:rPr>
                    <w:t xml:space="preserve">            </w:t>
                  </w:r>
                  <w:r w:rsidRPr="00F7082B">
                    <w:rPr>
                      <w:rFonts w:ascii="Courier New" w:hAnsi="Courier New" w:cs="Courier New"/>
                      <w:b/>
                      <w:bCs/>
                      <w:color w:val="7F0055"/>
                      <w:sz w:val="20"/>
                      <w:szCs w:val="20"/>
                      <w:lang w:val="en-US"/>
                    </w:rPr>
                    <w:t>new</w:t>
                  </w:r>
                  <w:r w:rsidRPr="00F7082B">
                    <w:rPr>
                      <w:rFonts w:ascii="Courier New" w:hAnsi="Courier New" w:cs="Courier New"/>
                      <w:color w:val="000000"/>
                      <w:sz w:val="20"/>
                      <w:szCs w:val="20"/>
                      <w:lang w:val="en-US"/>
                    </w:rPr>
                    <w:t xml:space="preserve"> WorldStateValue&lt;Boolean&gt;(</w:t>
                  </w:r>
                  <w:r w:rsidRPr="00F7082B">
                    <w:rPr>
                      <w:rFonts w:ascii="Courier New" w:hAnsi="Courier New" w:cs="Courier New"/>
                      <w:b/>
                      <w:bCs/>
                      <w:color w:val="7F0055"/>
                      <w:sz w:val="20"/>
                      <w:szCs w:val="20"/>
                      <w:lang w:val="en-US"/>
                    </w:rPr>
                    <w:t>true</w:t>
                  </w:r>
                  <w:r w:rsidRPr="00F7082B">
                    <w:rPr>
                      <w:rFonts w:ascii="Courier New" w:hAnsi="Courier New" w:cs="Courier New"/>
                      <w:color w:val="000000"/>
                      <w:sz w:val="20"/>
                      <w:szCs w:val="20"/>
                      <w:lang w:val="en-US"/>
                    </w:rPr>
                    <w:t>));</w:t>
                  </w: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color w:val="000000"/>
                      <w:sz w:val="20"/>
                      <w:szCs w:val="20"/>
                      <w:lang w:val="en-US"/>
                    </w:rPr>
                    <w:t xml:space="preserve">    </w:t>
                  </w:r>
                  <w:r w:rsidRPr="00F7082B">
                    <w:rPr>
                      <w:rFonts w:ascii="Courier New" w:hAnsi="Courier New" w:cs="Courier New"/>
                      <w:b/>
                      <w:bCs/>
                      <w:color w:val="7F0055"/>
                      <w:sz w:val="20"/>
                      <w:szCs w:val="20"/>
                      <w:lang w:val="en-US"/>
                    </w:rPr>
                    <w:t>this</w:t>
                  </w:r>
                  <w:r w:rsidRPr="00F7082B">
                    <w:rPr>
                      <w:rFonts w:ascii="Courier New" w:hAnsi="Courier New" w:cs="Courier New"/>
                      <w:color w:val="000000"/>
                      <w:sz w:val="20"/>
                      <w:szCs w:val="20"/>
                      <w:lang w:val="en-US"/>
                    </w:rPr>
                    <w:t>.</w:t>
                  </w:r>
                  <w:r w:rsidRPr="00F7082B">
                    <w:rPr>
                      <w:rFonts w:ascii="Courier New" w:hAnsi="Courier New" w:cs="Courier New"/>
                      <w:color w:val="0000C0"/>
                      <w:sz w:val="20"/>
                      <w:szCs w:val="20"/>
                      <w:lang w:val="en-US"/>
                    </w:rPr>
                    <w:t>effects</w:t>
                  </w:r>
                  <w:r w:rsidRPr="00F7082B">
                    <w:rPr>
                      <w:rFonts w:ascii="Courier New" w:hAnsi="Courier New" w:cs="Courier New"/>
                      <w:color w:val="000000"/>
                      <w:sz w:val="20"/>
                      <w:szCs w:val="20"/>
                      <w:lang w:val="en-US"/>
                    </w:rPr>
                    <w:t xml:space="preserve"> = </w:t>
                  </w:r>
                  <w:r w:rsidRPr="00F7082B">
                    <w:rPr>
                      <w:rFonts w:ascii="Courier New" w:hAnsi="Courier New" w:cs="Courier New"/>
                      <w:b/>
                      <w:bCs/>
                      <w:color w:val="7F0055"/>
                      <w:sz w:val="20"/>
                      <w:szCs w:val="20"/>
                      <w:lang w:val="en-US"/>
                    </w:rPr>
                    <w:t>new</w:t>
                  </w:r>
                  <w:r w:rsidRPr="00F7082B">
                    <w:rPr>
                      <w:rFonts w:ascii="Courier New" w:hAnsi="Courier New" w:cs="Courier New"/>
                      <w:color w:val="000000"/>
                      <w:sz w:val="20"/>
                      <w:szCs w:val="20"/>
                      <w:lang w:val="en-US"/>
                    </w:rPr>
                    <w:t xml:space="preserve"> WorldState();</w:t>
                  </w: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color w:val="000000"/>
                      <w:sz w:val="20"/>
                      <w:szCs w:val="20"/>
                      <w:lang w:val="en-US"/>
                    </w:rPr>
                    <w:t xml:space="preserve">    </w:t>
                  </w:r>
                  <w:r w:rsidRPr="00F7082B">
                    <w:rPr>
                      <w:rFonts w:ascii="Courier New" w:hAnsi="Courier New" w:cs="Courier New"/>
                      <w:b/>
                      <w:bCs/>
                      <w:color w:val="7F0055"/>
                      <w:sz w:val="20"/>
                      <w:szCs w:val="20"/>
                      <w:lang w:val="en-US"/>
                    </w:rPr>
                    <w:t>this</w:t>
                  </w:r>
                  <w:r w:rsidRPr="00F7082B">
                    <w:rPr>
                      <w:rFonts w:ascii="Courier New" w:hAnsi="Courier New" w:cs="Courier New"/>
                      <w:color w:val="000000"/>
                      <w:sz w:val="20"/>
                      <w:szCs w:val="20"/>
                      <w:lang w:val="en-US"/>
                    </w:rPr>
                    <w:t>.</w:t>
                  </w:r>
                  <w:r w:rsidRPr="00F7082B">
                    <w:rPr>
                      <w:rFonts w:ascii="Courier New" w:hAnsi="Courier New" w:cs="Courier New"/>
                      <w:color w:val="0000C0"/>
                      <w:sz w:val="20"/>
                      <w:szCs w:val="20"/>
                      <w:lang w:val="en-US"/>
                    </w:rPr>
                    <w:t>effects</w:t>
                  </w:r>
                  <w:r w:rsidRPr="00F7082B">
                    <w:rPr>
                      <w:rFonts w:ascii="Courier New" w:hAnsi="Courier New" w:cs="Courier New"/>
                      <w:color w:val="000000"/>
                      <w:sz w:val="20"/>
                      <w:szCs w:val="20"/>
                      <w:lang w:val="en-US"/>
                    </w:rPr>
                    <w:t>.setProperty(</w:t>
                  </w:r>
                  <w:r w:rsidRPr="00F7082B">
                    <w:rPr>
                      <w:rFonts w:ascii="Courier New" w:hAnsi="Courier New" w:cs="Courier New"/>
                      <w:color w:val="2A00FF"/>
                      <w:sz w:val="20"/>
                      <w:szCs w:val="20"/>
                      <w:lang w:val="en-US"/>
                    </w:rPr>
                    <w:t>"EnemyIsDead"</w:t>
                  </w:r>
                  <w:r w:rsidRPr="00F7082B">
                    <w:rPr>
                      <w:rFonts w:ascii="Courier New" w:hAnsi="Courier New" w:cs="Courier New"/>
                      <w:color w:val="000000"/>
                      <w:sz w:val="20"/>
                      <w:szCs w:val="20"/>
                      <w:lang w:val="en-US"/>
                    </w:rPr>
                    <w:t xml:space="preserve">, </w:t>
                  </w: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color w:val="000000"/>
                      <w:sz w:val="20"/>
                      <w:szCs w:val="20"/>
                      <w:lang w:val="en-US"/>
                    </w:rPr>
                    <w:t xml:space="preserve">            </w:t>
                  </w:r>
                  <w:r w:rsidRPr="00F7082B">
                    <w:rPr>
                      <w:rFonts w:ascii="Courier New" w:hAnsi="Courier New" w:cs="Courier New"/>
                      <w:b/>
                      <w:bCs/>
                      <w:color w:val="7F0055"/>
                      <w:sz w:val="20"/>
                      <w:szCs w:val="20"/>
                      <w:lang w:val="en-US"/>
                    </w:rPr>
                    <w:t>new</w:t>
                  </w:r>
                  <w:r w:rsidRPr="00F7082B">
                    <w:rPr>
                      <w:rFonts w:ascii="Courier New" w:hAnsi="Courier New" w:cs="Courier New"/>
                      <w:color w:val="000000"/>
                      <w:sz w:val="20"/>
                      <w:szCs w:val="20"/>
                      <w:lang w:val="en-US"/>
                    </w:rPr>
                    <w:t xml:space="preserve"> WorldStateValue&lt;Boolean&gt;(</w:t>
                  </w:r>
                  <w:r w:rsidRPr="00F7082B">
                    <w:rPr>
                      <w:rFonts w:ascii="Courier New" w:hAnsi="Courier New" w:cs="Courier New"/>
                      <w:b/>
                      <w:bCs/>
                      <w:color w:val="7F0055"/>
                      <w:sz w:val="20"/>
                      <w:szCs w:val="20"/>
                      <w:lang w:val="en-US"/>
                    </w:rPr>
                    <w:t>true</w:t>
                  </w:r>
                  <w:r w:rsidRPr="00F7082B">
                    <w:rPr>
                      <w:rFonts w:ascii="Courier New" w:hAnsi="Courier New" w:cs="Courier New"/>
                      <w:color w:val="000000"/>
                      <w:sz w:val="20"/>
                      <w:szCs w:val="20"/>
                      <w:lang w:val="en-US"/>
                    </w:rPr>
                    <w:t>));</w:t>
                  </w:r>
                </w:p>
                <w:p w:rsidR="005E3EF2" w:rsidRPr="00F7082B" w:rsidRDefault="005E3EF2" w:rsidP="00F7082B">
                  <w:pPr>
                    <w:autoSpaceDE w:val="0"/>
                    <w:autoSpaceDN w:val="0"/>
                    <w:adjustRightInd w:val="0"/>
                    <w:spacing w:after="0" w:line="240" w:lineRule="auto"/>
                    <w:jc w:val="left"/>
                    <w:rPr>
                      <w:rFonts w:ascii="Courier New" w:hAnsi="Courier New" w:cs="Courier New"/>
                      <w:sz w:val="20"/>
                      <w:szCs w:val="20"/>
                      <w:lang w:val="en-US"/>
                    </w:rPr>
                  </w:pPr>
                  <w:r w:rsidRPr="00F7082B">
                    <w:rPr>
                      <w:rFonts w:ascii="Courier New" w:hAnsi="Courier New" w:cs="Courier New"/>
                      <w:color w:val="000000"/>
                      <w:sz w:val="20"/>
                      <w:szCs w:val="20"/>
                      <w:lang w:val="en-US"/>
                    </w:rPr>
                    <w:t>}</w:t>
                  </w:r>
                </w:p>
                <w:p w:rsidR="005E3EF2" w:rsidRPr="00F7082B" w:rsidRDefault="005E3EF2" w:rsidP="00F7082B">
                  <w:pPr>
                    <w:rPr>
                      <w:szCs w:val="20"/>
                      <w:lang w:val="en-US"/>
                    </w:rPr>
                  </w:pPr>
                </w:p>
              </w:txbxContent>
            </v:textbox>
            <w10:wrap type="none"/>
            <w10:anchorlock/>
          </v:shape>
        </w:pict>
      </w:r>
      <w:r>
        <w:rPr>
          <w:noProof/>
        </w:rPr>
        <w:pict>
          <v:shape id="_x0000_s1066" type="#_x0000_t202" style="position:absolute;left:0;text-align:left;margin-left:.4pt;margin-top:162.7pt;width:411.35pt;height:.05pt;z-index:251662336;mso-position-horizontal-relative:text;mso-position-vertical-relative:text" stroked="f">
            <v:textbox style="mso-next-textbox:#_x0000_s1066;mso-fit-shape-to-text:t" inset="0,0,0,0">
              <w:txbxContent>
                <w:p w:rsidR="005E3EF2" w:rsidRPr="00A23C9B" w:rsidRDefault="005E3EF2" w:rsidP="00332E4B">
                  <w:pPr>
                    <w:pStyle w:val="Caption"/>
                    <w:jc w:val="center"/>
                    <w:rPr>
                      <w:sz w:val="24"/>
                      <w:lang w:val="en-US"/>
                    </w:rPr>
                  </w:pPr>
                  <w:bookmarkStart w:id="135" w:name="_Ref263433709"/>
                  <w:bookmarkStart w:id="136" w:name="_Toc263479714"/>
                  <w:r>
                    <w:t xml:space="preserve">Code Listing </w:t>
                  </w:r>
                  <w:fldSimple w:instr=" SEQ Code_Listing \* ARABIC ">
                    <w:r>
                      <w:rPr>
                        <w:noProof/>
                      </w:rPr>
                      <w:t>9</w:t>
                    </w:r>
                  </w:fldSimple>
                  <w:bookmarkEnd w:id="135"/>
                  <w:r>
                    <w:rPr>
                      <w:lang w:val="en-US"/>
                    </w:rPr>
                    <w:t xml:space="preserve"> Example setupConditions implementation</w:t>
                  </w:r>
                  <w:bookmarkEnd w:id="136"/>
                </w:p>
              </w:txbxContent>
            </v:textbox>
          </v:shape>
        </w:pict>
      </w:r>
    </w:p>
    <w:p w:rsidR="00276B53" w:rsidRDefault="00276B53" w:rsidP="00BD33B6">
      <w:pPr>
        <w:rPr>
          <w:lang w:val="en-US"/>
        </w:rPr>
      </w:pPr>
      <w:r>
        <w:rPr>
          <w:lang w:val="en-US"/>
        </w:rPr>
        <w:t xml:space="preserve"> </w:t>
      </w:r>
    </w:p>
    <w:p w:rsidR="00332E4B" w:rsidRDefault="00332E4B" w:rsidP="00BD33B6">
      <w:pPr>
        <w:rPr>
          <w:lang w:val="en-US"/>
        </w:rPr>
      </w:pPr>
      <w:r>
        <w:rPr>
          <w:lang w:val="en-US"/>
        </w:rPr>
        <w:lastRenderedPageBreak/>
        <w:t xml:space="preserve">To define a goal one must simply set up the world state properties in a PlannerGoal object as seen </w:t>
      </w:r>
      <w:r w:rsidR="00480CB2">
        <w:rPr>
          <w:lang w:val="en-US"/>
        </w:rPr>
        <w:fldChar w:fldCharType="begin"/>
      </w:r>
      <w:r>
        <w:rPr>
          <w:lang w:val="en-US"/>
        </w:rPr>
        <w:instrText xml:space="preserve"> REF _Ref263434029 \h </w:instrText>
      </w:r>
      <w:r w:rsidR="00480CB2">
        <w:rPr>
          <w:lang w:val="en-US"/>
        </w:rPr>
      </w:r>
      <w:r w:rsidR="00480CB2">
        <w:rPr>
          <w:lang w:val="en-US"/>
        </w:rPr>
        <w:fldChar w:fldCharType="separate"/>
      </w:r>
      <w:r w:rsidRPr="00332E4B">
        <w:rPr>
          <w:lang w:val="en-US"/>
        </w:rPr>
        <w:t xml:space="preserve">Code Listing </w:t>
      </w:r>
      <w:r w:rsidRPr="00332E4B">
        <w:rPr>
          <w:noProof/>
          <w:lang w:val="en-US"/>
        </w:rPr>
        <w:t>9</w:t>
      </w:r>
      <w:r w:rsidR="00480CB2">
        <w:rPr>
          <w:lang w:val="en-US"/>
        </w:rPr>
        <w:fldChar w:fldCharType="end"/>
      </w:r>
      <w:r>
        <w:rPr>
          <w:lang w:val="en-US"/>
        </w:rPr>
        <w:t>.</w:t>
      </w:r>
    </w:p>
    <w:p w:rsidR="00332E4B" w:rsidRPr="00BD33B6" w:rsidRDefault="00480CB2" w:rsidP="00BD33B6">
      <w:pPr>
        <w:rPr>
          <w:lang w:val="en-US"/>
        </w:rPr>
      </w:pPr>
      <w:r w:rsidRPr="00480CB2">
        <w:rPr>
          <w:lang w:val="en-US"/>
        </w:rPr>
      </w:r>
      <w:r>
        <w:rPr>
          <w:lang w:val="en-US"/>
        </w:rPr>
        <w:pict>
          <v:shape id="_x0000_s1081" type="#_x0000_t202" style="width:411.35pt;height:76.05pt;mso-position-horizontal-relative:char;mso-position-vertical-relative:line;mso-width-relative:margin;mso-height-relative:margin">
            <v:textbox style="mso-next-textbox:#_x0000_s1081">
              <w:txbxContent>
                <w:p w:rsidR="005E3EF2" w:rsidRPr="00332E4B" w:rsidRDefault="005E3EF2" w:rsidP="00332E4B">
                  <w:pPr>
                    <w:autoSpaceDE w:val="0"/>
                    <w:autoSpaceDN w:val="0"/>
                    <w:adjustRightInd w:val="0"/>
                    <w:spacing w:after="0" w:line="240" w:lineRule="auto"/>
                    <w:jc w:val="left"/>
                    <w:rPr>
                      <w:rFonts w:ascii="Courier New" w:hAnsi="Courier New" w:cs="Courier New"/>
                      <w:sz w:val="20"/>
                      <w:szCs w:val="20"/>
                      <w:lang w:val="en-US"/>
                    </w:rPr>
                  </w:pPr>
                  <w:r w:rsidRPr="00332E4B">
                    <w:rPr>
                      <w:rFonts w:ascii="Courier New" w:hAnsi="Courier New" w:cs="Courier New"/>
                      <w:b/>
                      <w:bCs/>
                      <w:color w:val="7F0055"/>
                      <w:sz w:val="20"/>
                      <w:szCs w:val="20"/>
                      <w:lang w:val="en-US"/>
                    </w:rPr>
                    <w:t>public</w:t>
                  </w:r>
                  <w:r w:rsidRPr="00332E4B">
                    <w:rPr>
                      <w:rFonts w:ascii="Courier New" w:hAnsi="Courier New" w:cs="Courier New"/>
                      <w:color w:val="000000"/>
                      <w:sz w:val="20"/>
                      <w:szCs w:val="20"/>
                      <w:lang w:val="en-US"/>
                    </w:rPr>
                    <w:t xml:space="preserve"> </w:t>
                  </w:r>
                  <w:r w:rsidRPr="00332E4B">
                    <w:rPr>
                      <w:rFonts w:ascii="Courier New" w:hAnsi="Courier New" w:cs="Courier New"/>
                      <w:b/>
                      <w:bCs/>
                      <w:color w:val="7F0055"/>
                      <w:sz w:val="20"/>
                      <w:szCs w:val="20"/>
                      <w:lang w:val="en-US"/>
                    </w:rPr>
                    <w:t>class</w:t>
                  </w:r>
                  <w:r w:rsidRPr="00332E4B">
                    <w:rPr>
                      <w:rFonts w:ascii="Courier New" w:hAnsi="Courier New" w:cs="Courier New"/>
                      <w:color w:val="000000"/>
                      <w:sz w:val="20"/>
                      <w:szCs w:val="20"/>
                      <w:lang w:val="en-US"/>
                    </w:rPr>
                    <w:t xml:space="preserve"> </w:t>
                  </w:r>
                  <w:r w:rsidRPr="00332E4B">
                    <w:rPr>
                      <w:rFonts w:ascii="Courier New" w:hAnsi="Courier New" w:cs="Courier New"/>
                      <w:color w:val="000000"/>
                      <w:sz w:val="20"/>
                      <w:szCs w:val="20"/>
                      <w:u w:val="single"/>
                      <w:lang w:val="en-US"/>
                    </w:rPr>
                    <w:t>ExampleGoal</w:t>
                  </w:r>
                  <w:r w:rsidRPr="00332E4B">
                    <w:rPr>
                      <w:rFonts w:ascii="Courier New" w:hAnsi="Courier New" w:cs="Courier New"/>
                      <w:color w:val="000000"/>
                      <w:sz w:val="20"/>
                      <w:szCs w:val="20"/>
                      <w:lang w:val="en-US"/>
                    </w:rPr>
                    <w:t xml:space="preserve"> </w:t>
                  </w:r>
                  <w:r w:rsidRPr="00332E4B">
                    <w:rPr>
                      <w:rFonts w:ascii="Courier New" w:hAnsi="Courier New" w:cs="Courier New"/>
                      <w:b/>
                      <w:bCs/>
                      <w:color w:val="7F0055"/>
                      <w:sz w:val="20"/>
                      <w:szCs w:val="20"/>
                      <w:lang w:val="en-US"/>
                    </w:rPr>
                    <w:t>extends</w:t>
                  </w:r>
                  <w:r w:rsidRPr="00332E4B">
                    <w:rPr>
                      <w:rFonts w:ascii="Courier New" w:hAnsi="Courier New" w:cs="Courier New"/>
                      <w:color w:val="000000"/>
                      <w:sz w:val="20"/>
                      <w:szCs w:val="20"/>
                      <w:lang w:val="en-US"/>
                    </w:rPr>
                    <w:t xml:space="preserve"> PlannerGoal {</w:t>
                  </w:r>
                </w:p>
                <w:p w:rsidR="005E3EF2" w:rsidRPr="00332E4B" w:rsidRDefault="005E3EF2" w:rsidP="00332E4B">
                  <w:pPr>
                    <w:autoSpaceDE w:val="0"/>
                    <w:autoSpaceDN w:val="0"/>
                    <w:adjustRightInd w:val="0"/>
                    <w:spacing w:after="0" w:line="240" w:lineRule="auto"/>
                    <w:jc w:val="left"/>
                    <w:rPr>
                      <w:rFonts w:ascii="Courier New" w:hAnsi="Courier New" w:cs="Courier New"/>
                      <w:sz w:val="20"/>
                      <w:szCs w:val="20"/>
                      <w:lang w:val="en-US"/>
                    </w:rPr>
                  </w:pPr>
                  <w:r w:rsidRPr="00332E4B">
                    <w:rPr>
                      <w:rFonts w:ascii="Courier New" w:hAnsi="Courier New" w:cs="Courier New"/>
                      <w:color w:val="000000"/>
                      <w:sz w:val="20"/>
                      <w:szCs w:val="20"/>
                      <w:lang w:val="en-US"/>
                    </w:rPr>
                    <w:t xml:space="preserve">    </w:t>
                  </w:r>
                  <w:r w:rsidRPr="00332E4B">
                    <w:rPr>
                      <w:rFonts w:ascii="Courier New" w:hAnsi="Courier New" w:cs="Courier New"/>
                      <w:b/>
                      <w:bCs/>
                      <w:color w:val="7F0055"/>
                      <w:sz w:val="20"/>
                      <w:szCs w:val="20"/>
                      <w:lang w:val="en-US"/>
                    </w:rPr>
                    <w:t>public</w:t>
                  </w:r>
                  <w:r w:rsidRPr="00332E4B">
                    <w:rPr>
                      <w:rFonts w:ascii="Courier New" w:hAnsi="Courier New" w:cs="Courier New"/>
                      <w:color w:val="000000"/>
                      <w:sz w:val="20"/>
                      <w:szCs w:val="20"/>
                      <w:lang w:val="en-US"/>
                    </w:rPr>
                    <w:t xml:space="preserve"> ExampleGoal() {</w:t>
                  </w:r>
                </w:p>
                <w:p w:rsidR="005E3EF2" w:rsidRDefault="005E3EF2" w:rsidP="00332E4B">
                  <w:pPr>
                    <w:autoSpaceDE w:val="0"/>
                    <w:autoSpaceDN w:val="0"/>
                    <w:adjustRightInd w:val="0"/>
                    <w:spacing w:after="0" w:line="240" w:lineRule="auto"/>
                    <w:jc w:val="left"/>
                    <w:rPr>
                      <w:rFonts w:ascii="Courier New" w:hAnsi="Courier New" w:cs="Courier New"/>
                      <w:color w:val="000000"/>
                      <w:sz w:val="20"/>
                      <w:szCs w:val="20"/>
                      <w:lang w:val="en-US"/>
                    </w:rPr>
                  </w:pPr>
                  <w:r w:rsidRPr="00332E4B">
                    <w:rPr>
                      <w:rFonts w:ascii="Courier New" w:hAnsi="Courier New" w:cs="Courier New"/>
                      <w:color w:val="000000"/>
                      <w:sz w:val="20"/>
                      <w:szCs w:val="20"/>
                      <w:lang w:val="en-US"/>
                    </w:rPr>
                    <w:t xml:space="preserve">        </w:t>
                  </w:r>
                  <w:r w:rsidRPr="00332E4B">
                    <w:rPr>
                      <w:rFonts w:ascii="Courier New" w:hAnsi="Courier New" w:cs="Courier New"/>
                      <w:b/>
                      <w:bCs/>
                      <w:color w:val="7F0055"/>
                      <w:sz w:val="20"/>
                      <w:szCs w:val="20"/>
                      <w:lang w:val="en-US"/>
                    </w:rPr>
                    <w:t>this</w:t>
                  </w:r>
                  <w:r w:rsidRPr="00332E4B">
                    <w:rPr>
                      <w:rFonts w:ascii="Courier New" w:hAnsi="Courier New" w:cs="Courier New"/>
                      <w:color w:val="000000"/>
                      <w:sz w:val="20"/>
                      <w:szCs w:val="20"/>
                      <w:lang w:val="en-US"/>
                    </w:rPr>
                    <w:t>.</w:t>
                  </w:r>
                  <w:r w:rsidRPr="00332E4B">
                    <w:rPr>
                      <w:rFonts w:ascii="Courier New" w:hAnsi="Courier New" w:cs="Courier New"/>
                      <w:color w:val="0000C0"/>
                      <w:sz w:val="20"/>
                      <w:szCs w:val="20"/>
                      <w:lang w:val="en-US"/>
                    </w:rPr>
                    <w:t>goalState</w:t>
                  </w:r>
                  <w:r w:rsidRPr="00332E4B">
                    <w:rPr>
                      <w:rFonts w:ascii="Courier New" w:hAnsi="Courier New" w:cs="Courier New"/>
                      <w:color w:val="000000"/>
                      <w:sz w:val="20"/>
                      <w:szCs w:val="20"/>
                      <w:lang w:val="en-US"/>
                    </w:rPr>
                    <w:t>.setProperty(</w:t>
                  </w:r>
                  <w:r w:rsidRPr="00332E4B">
                    <w:rPr>
                      <w:rFonts w:ascii="Courier New" w:hAnsi="Courier New" w:cs="Courier New"/>
                      <w:color w:val="2A00FF"/>
                      <w:sz w:val="20"/>
                      <w:szCs w:val="20"/>
                      <w:lang w:val="en-US"/>
                    </w:rPr>
                    <w:t>"EnemyIsDead"</w:t>
                  </w:r>
                  <w:r w:rsidRPr="00332E4B">
                    <w:rPr>
                      <w:rFonts w:ascii="Courier New" w:hAnsi="Courier New" w:cs="Courier New"/>
                      <w:color w:val="000000"/>
                      <w:sz w:val="20"/>
                      <w:szCs w:val="20"/>
                      <w:lang w:val="en-US"/>
                    </w:rPr>
                    <w:t xml:space="preserve">, </w:t>
                  </w:r>
                </w:p>
                <w:p w:rsidR="005E3EF2" w:rsidRPr="00332E4B" w:rsidRDefault="005E3EF2" w:rsidP="00332E4B">
                  <w:pPr>
                    <w:autoSpaceDE w:val="0"/>
                    <w:autoSpaceDN w:val="0"/>
                    <w:adjustRightInd w:val="0"/>
                    <w:spacing w:after="0" w:line="240" w:lineRule="auto"/>
                    <w:ind w:left="720" w:firstLine="720"/>
                    <w:jc w:val="left"/>
                    <w:rPr>
                      <w:rFonts w:ascii="Courier New" w:hAnsi="Courier New" w:cs="Courier New"/>
                      <w:sz w:val="20"/>
                      <w:szCs w:val="20"/>
                      <w:lang w:val="en-US"/>
                    </w:rPr>
                  </w:pPr>
                  <w:r w:rsidRPr="00332E4B">
                    <w:rPr>
                      <w:rFonts w:ascii="Courier New" w:hAnsi="Courier New" w:cs="Courier New"/>
                      <w:b/>
                      <w:bCs/>
                      <w:color w:val="7F0055"/>
                      <w:sz w:val="20"/>
                      <w:szCs w:val="20"/>
                      <w:lang w:val="en-US"/>
                    </w:rPr>
                    <w:t>new</w:t>
                  </w:r>
                  <w:r w:rsidRPr="00332E4B">
                    <w:rPr>
                      <w:rFonts w:ascii="Courier New" w:hAnsi="Courier New" w:cs="Courier New"/>
                      <w:color w:val="000000"/>
                      <w:sz w:val="20"/>
                      <w:szCs w:val="20"/>
                      <w:lang w:val="en-US"/>
                    </w:rPr>
                    <w:t xml:space="preserve"> WorldStateValue&lt;Boolean&gt;(</w:t>
                  </w:r>
                  <w:r w:rsidRPr="00332E4B">
                    <w:rPr>
                      <w:rFonts w:ascii="Courier New" w:hAnsi="Courier New" w:cs="Courier New"/>
                      <w:b/>
                      <w:bCs/>
                      <w:color w:val="7F0055"/>
                      <w:sz w:val="20"/>
                      <w:szCs w:val="20"/>
                      <w:lang w:val="en-US"/>
                    </w:rPr>
                    <w:t>true</w:t>
                  </w:r>
                  <w:r w:rsidRPr="00332E4B">
                    <w:rPr>
                      <w:rFonts w:ascii="Courier New" w:hAnsi="Courier New" w:cs="Courier New"/>
                      <w:color w:val="000000"/>
                      <w:sz w:val="20"/>
                      <w:szCs w:val="20"/>
                      <w:lang w:val="en-US"/>
                    </w:rPr>
                    <w:t>));</w:t>
                  </w:r>
                </w:p>
                <w:p w:rsidR="005E3EF2" w:rsidRDefault="005E3EF2" w:rsidP="00332E4B">
                  <w:pPr>
                    <w:autoSpaceDE w:val="0"/>
                    <w:autoSpaceDN w:val="0"/>
                    <w:adjustRightInd w:val="0"/>
                    <w:spacing w:after="0" w:line="240" w:lineRule="auto"/>
                    <w:jc w:val="left"/>
                    <w:rPr>
                      <w:rFonts w:ascii="Courier New" w:hAnsi="Courier New" w:cs="Courier New"/>
                      <w:sz w:val="20"/>
                      <w:szCs w:val="20"/>
                    </w:rPr>
                  </w:pPr>
                  <w:r w:rsidRPr="00332E4B">
                    <w:rPr>
                      <w:rFonts w:ascii="Courier New" w:hAnsi="Courier New" w:cs="Courier New"/>
                      <w:color w:val="000000"/>
                      <w:sz w:val="20"/>
                      <w:szCs w:val="20"/>
                      <w:lang w:val="en-US"/>
                    </w:rPr>
                    <w:t xml:space="preserve">    </w:t>
                  </w:r>
                  <w:r>
                    <w:rPr>
                      <w:rFonts w:ascii="Courier New" w:hAnsi="Courier New" w:cs="Courier New"/>
                      <w:color w:val="000000"/>
                      <w:sz w:val="20"/>
                      <w:szCs w:val="20"/>
                    </w:rPr>
                    <w:t>}</w:t>
                  </w:r>
                </w:p>
                <w:p w:rsidR="005E3EF2" w:rsidRDefault="005E3EF2" w:rsidP="00332E4B">
                  <w:pPr>
                    <w:autoSpaceDE w:val="0"/>
                    <w:autoSpaceDN w:val="0"/>
                    <w:adjustRightInd w:val="0"/>
                    <w:spacing w:after="0" w:line="240" w:lineRule="auto"/>
                    <w:jc w:val="left"/>
                    <w:rPr>
                      <w:rFonts w:ascii="Courier New" w:hAnsi="Courier New" w:cs="Courier New"/>
                      <w:sz w:val="20"/>
                      <w:szCs w:val="20"/>
                    </w:rPr>
                  </w:pPr>
                  <w:r>
                    <w:rPr>
                      <w:rFonts w:ascii="Courier New" w:hAnsi="Courier New" w:cs="Courier New"/>
                      <w:color w:val="000000"/>
                      <w:sz w:val="20"/>
                      <w:szCs w:val="20"/>
                    </w:rPr>
                    <w:t>}</w:t>
                  </w:r>
                </w:p>
                <w:p w:rsidR="005E3EF2" w:rsidRPr="00332E4B" w:rsidRDefault="005E3EF2" w:rsidP="00332E4B">
                  <w:pPr>
                    <w:rPr>
                      <w:szCs w:val="20"/>
                    </w:rPr>
                  </w:pPr>
                </w:p>
              </w:txbxContent>
            </v:textbox>
            <w10:wrap type="none"/>
            <w10:anchorlock/>
          </v:shape>
        </w:pict>
      </w:r>
      <w:r>
        <w:rPr>
          <w:noProof/>
        </w:rPr>
        <w:pict>
          <v:shape id="_x0000_s1070" type="#_x0000_t202" style="position:absolute;left:0;text-align:left;margin-left:.4pt;margin-top:81pt;width:411.35pt;height:.05pt;z-index:251664384;mso-position-horizontal-relative:text;mso-position-vertical-relative:text" stroked="f">
            <v:textbox style="mso-next-textbox:#_x0000_s1070;mso-fit-shape-to-text:t" inset="0,0,0,0">
              <w:txbxContent>
                <w:p w:rsidR="005E3EF2" w:rsidRPr="006732C7" w:rsidRDefault="005E3EF2" w:rsidP="00332E4B">
                  <w:pPr>
                    <w:pStyle w:val="Caption"/>
                    <w:jc w:val="center"/>
                    <w:rPr>
                      <w:sz w:val="24"/>
                      <w:lang w:val="en-US"/>
                    </w:rPr>
                  </w:pPr>
                  <w:bookmarkStart w:id="137" w:name="_Ref263434029"/>
                  <w:bookmarkStart w:id="138" w:name="_Toc263479715"/>
                  <w:r>
                    <w:t xml:space="preserve">Code Listing </w:t>
                  </w:r>
                  <w:fldSimple w:instr=" SEQ Code_Listing \* ARABIC ">
                    <w:r>
                      <w:rPr>
                        <w:noProof/>
                      </w:rPr>
                      <w:t>10</w:t>
                    </w:r>
                  </w:fldSimple>
                  <w:bookmarkEnd w:id="137"/>
                  <w:r>
                    <w:rPr>
                      <w:lang w:val="en-US"/>
                    </w:rPr>
                    <w:t xml:space="preserve"> Example goal class</w:t>
                  </w:r>
                  <w:bookmarkEnd w:id="138"/>
                </w:p>
              </w:txbxContent>
            </v:textbox>
          </v:shape>
        </w:pict>
      </w:r>
    </w:p>
    <w:p w:rsidR="007E29F3" w:rsidRDefault="007E29F3" w:rsidP="007E29F3">
      <w:pPr>
        <w:rPr>
          <w:lang w:val="en-US"/>
        </w:rPr>
      </w:pPr>
    </w:p>
    <w:p w:rsidR="00917589" w:rsidRDefault="00917589" w:rsidP="00917589">
      <w:pPr>
        <w:rPr>
          <w:lang w:val="en-US"/>
        </w:rPr>
      </w:pPr>
      <w:r>
        <w:rPr>
          <w:lang w:val="en-US"/>
        </w:rPr>
        <w:t xml:space="preserve">To choose an action, the planning system has a class named </w:t>
      </w:r>
      <w:r w:rsidRPr="002A32B1">
        <w:rPr>
          <w:b/>
          <w:lang w:val="en-US"/>
        </w:rPr>
        <w:t>ActionManager</w:t>
      </w:r>
      <w:r>
        <w:rPr>
          <w:lang w:val="en-US"/>
        </w:rPr>
        <w:t xml:space="preserve"> which maintains a key/value Map of property/actions. In other words, each world state property in the map contains a list of actions that have the same property in their effects. Actually, ActionManager is an enumeration type, denoting that it is a Singleton class. </w:t>
      </w:r>
    </w:p>
    <w:p w:rsidR="00345FE9" w:rsidRDefault="00345FE9" w:rsidP="00917589">
      <w:pPr>
        <w:rPr>
          <w:lang w:val="en-US"/>
        </w:rPr>
      </w:pPr>
      <w:r>
        <w:rPr>
          <w:lang w:val="en-US"/>
        </w:rPr>
        <w:t xml:space="preserve">The planning engine uses ActionManager to retrieve the list of actions that can solve a given world state property. As such, the ActionManager </w:t>
      </w:r>
      <w:r w:rsidRPr="00345FE9">
        <w:rPr>
          <w:i/>
          <w:lang w:val="en-US"/>
        </w:rPr>
        <w:t>must</w:t>
      </w:r>
      <w:r>
        <w:rPr>
          <w:lang w:val="en-US"/>
        </w:rPr>
        <w:t xml:space="preserve"> contain all actions of the system </w:t>
      </w:r>
      <w:r w:rsidRPr="00345FE9">
        <w:rPr>
          <w:i/>
          <w:lang w:val="en-US"/>
        </w:rPr>
        <w:t>before</w:t>
      </w:r>
      <w:r>
        <w:rPr>
          <w:lang w:val="en-US"/>
        </w:rPr>
        <w:t xml:space="preserve"> any planning takes place. To facilitate easy addition of actions, the method </w:t>
      </w:r>
      <w:r w:rsidRPr="00345FE9">
        <w:rPr>
          <w:b/>
          <w:lang w:val="en-US"/>
        </w:rPr>
        <w:t xml:space="preserve">addAction </w:t>
      </w:r>
      <w:r>
        <w:rPr>
          <w:lang w:val="en-US"/>
        </w:rPr>
        <w:t>returns the instance of the ActionManager.</w:t>
      </w:r>
      <w:r w:rsidR="00167BB8">
        <w:rPr>
          <w:lang w:val="en-US"/>
        </w:rPr>
        <w:t xml:space="preserve"> </w:t>
      </w:r>
      <w:r w:rsidR="00480CB2">
        <w:rPr>
          <w:lang w:val="en-US"/>
        </w:rPr>
        <w:fldChar w:fldCharType="begin"/>
      </w:r>
      <w:r w:rsidR="00167BB8">
        <w:rPr>
          <w:lang w:val="en-US"/>
        </w:rPr>
        <w:instrText xml:space="preserve"> REF _Ref263439041 \h </w:instrText>
      </w:r>
      <w:r w:rsidR="00480CB2">
        <w:rPr>
          <w:lang w:val="en-US"/>
        </w:rPr>
      </w:r>
      <w:r w:rsidR="00480CB2">
        <w:rPr>
          <w:lang w:val="en-US"/>
        </w:rPr>
        <w:fldChar w:fldCharType="separate"/>
      </w:r>
      <w:r w:rsidR="00167BB8" w:rsidRPr="00167BB8">
        <w:rPr>
          <w:lang w:val="en-US"/>
        </w:rPr>
        <w:t xml:space="preserve">Code Listing </w:t>
      </w:r>
      <w:r w:rsidR="00167BB8" w:rsidRPr="00167BB8">
        <w:rPr>
          <w:noProof/>
          <w:lang w:val="en-US"/>
        </w:rPr>
        <w:t>10</w:t>
      </w:r>
      <w:r w:rsidR="00480CB2">
        <w:rPr>
          <w:lang w:val="en-US"/>
        </w:rPr>
        <w:fldChar w:fldCharType="end"/>
      </w:r>
      <w:r w:rsidR="00167BB8">
        <w:rPr>
          <w:lang w:val="en-US"/>
        </w:rPr>
        <w:t xml:space="preserve"> contains an example of adding multiple actions.</w:t>
      </w:r>
    </w:p>
    <w:p w:rsidR="00167BB8" w:rsidRPr="007E29F3" w:rsidRDefault="00480CB2" w:rsidP="00917589">
      <w:pPr>
        <w:rPr>
          <w:lang w:val="en-US"/>
        </w:rPr>
      </w:pPr>
      <w:r>
        <w:rPr>
          <w:noProof/>
        </w:rPr>
        <w:pict>
          <v:shape id="_x0000_s1073" type="#_x0000_t202" style="position:absolute;left:0;text-align:left;margin-left:.4pt;margin-top:102.7pt;width:411.35pt;height:.05pt;z-index:251666432" stroked="f">
            <v:textbox style="mso-next-textbox:#_x0000_s1073;mso-fit-shape-to-text:t" inset="0,0,0,0">
              <w:txbxContent>
                <w:p w:rsidR="005E3EF2" w:rsidRPr="009669F8" w:rsidRDefault="005E3EF2" w:rsidP="00167BB8">
                  <w:pPr>
                    <w:pStyle w:val="Caption"/>
                    <w:jc w:val="center"/>
                    <w:rPr>
                      <w:sz w:val="24"/>
                      <w:lang w:val="en-US"/>
                    </w:rPr>
                  </w:pPr>
                  <w:bookmarkStart w:id="139" w:name="_Ref263439041"/>
                  <w:bookmarkStart w:id="140" w:name="_Toc263479716"/>
                  <w:r w:rsidRPr="00167BB8">
                    <w:rPr>
                      <w:lang w:val="en-US"/>
                    </w:rPr>
                    <w:t xml:space="preserve">Code Listing </w:t>
                  </w:r>
                  <w:r w:rsidR="00480CB2">
                    <w:fldChar w:fldCharType="begin"/>
                  </w:r>
                  <w:r w:rsidRPr="00167BB8">
                    <w:rPr>
                      <w:lang w:val="en-US"/>
                    </w:rPr>
                    <w:instrText xml:space="preserve"> SEQ Code_Listing \* ARABIC </w:instrText>
                  </w:r>
                  <w:r w:rsidR="00480CB2">
                    <w:fldChar w:fldCharType="separate"/>
                  </w:r>
                  <w:r>
                    <w:rPr>
                      <w:noProof/>
                      <w:lang w:val="en-US"/>
                    </w:rPr>
                    <w:t>11</w:t>
                  </w:r>
                  <w:r w:rsidR="00480CB2">
                    <w:fldChar w:fldCharType="end"/>
                  </w:r>
                  <w:bookmarkEnd w:id="139"/>
                  <w:r>
                    <w:rPr>
                      <w:lang w:val="en-US"/>
                    </w:rPr>
                    <w:t xml:space="preserve"> Example of adding actions in ActionManager</w:t>
                  </w:r>
                  <w:bookmarkEnd w:id="140"/>
                </w:p>
              </w:txbxContent>
            </v:textbox>
          </v:shape>
        </w:pict>
      </w:r>
      <w:r w:rsidRPr="00480CB2">
        <w:rPr>
          <w:lang w:val="en-US"/>
        </w:rPr>
        <w:pict>
          <v:shape id="_x0000_i1036" type="#_x0000_t75" style="width:411pt;height:97.5pt">
            <v:imagedata croptop="-65520f" cropbottom="65520f"/>
          </v:shape>
        </w:pict>
      </w:r>
    </w:p>
    <w:p w:rsidR="00917589" w:rsidRDefault="00917589" w:rsidP="007E29F3">
      <w:pPr>
        <w:rPr>
          <w:lang w:val="en-US"/>
        </w:rPr>
      </w:pPr>
    </w:p>
    <w:p w:rsidR="000456AC" w:rsidRDefault="0082135E" w:rsidP="007535C1">
      <w:pPr>
        <w:pStyle w:val="Heading2"/>
      </w:pPr>
      <w:bookmarkStart w:id="141" w:name="_Toc263479659"/>
      <w:r>
        <w:lastRenderedPageBreak/>
        <w:t>3</w:t>
      </w:r>
      <w:r w:rsidRPr="0082135E">
        <w:rPr>
          <w:vertAlign w:val="superscript"/>
        </w:rPr>
        <w:t>rd</w:t>
      </w:r>
      <w:r>
        <w:t xml:space="preserve"> Iteration: </w:t>
      </w:r>
      <w:r w:rsidR="00A74777">
        <w:t>Agent Architecture</w:t>
      </w:r>
      <w:bookmarkEnd w:id="141"/>
    </w:p>
    <w:p w:rsidR="00A63985" w:rsidRDefault="00A63985" w:rsidP="00A63985">
      <w:pPr>
        <w:keepNext/>
        <w:jc w:val="center"/>
      </w:pPr>
      <w:r>
        <w:rPr>
          <w:noProof/>
          <w:lang w:eastAsia="el-GR"/>
        </w:rPr>
        <w:drawing>
          <wp:inline distT="0" distB="0" distL="0" distR="0">
            <wp:extent cx="4677217" cy="3442952"/>
            <wp:effectExtent l="19050" t="0" r="9083" b="0"/>
            <wp:docPr id="21" name="Picture 20" descr="agent_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t_architecture.png"/>
                    <pic:cNvPicPr/>
                  </pic:nvPicPr>
                  <pic:blipFill>
                    <a:blip r:embed="rId44" cstate="print"/>
                    <a:stretch>
                      <a:fillRect/>
                    </a:stretch>
                  </pic:blipFill>
                  <pic:spPr>
                    <a:xfrm>
                      <a:off x="0" y="0"/>
                      <a:ext cx="4677217" cy="3442952"/>
                    </a:xfrm>
                    <a:prstGeom prst="rect">
                      <a:avLst/>
                    </a:prstGeom>
                  </pic:spPr>
                </pic:pic>
              </a:graphicData>
            </a:graphic>
          </wp:inline>
        </w:drawing>
      </w:r>
    </w:p>
    <w:p w:rsidR="007535C1" w:rsidRPr="007535C1" w:rsidRDefault="00A63985" w:rsidP="00A63985">
      <w:pPr>
        <w:pStyle w:val="Caption"/>
        <w:jc w:val="center"/>
        <w:rPr>
          <w:lang w:val="en-US"/>
        </w:rPr>
      </w:pPr>
      <w:bookmarkStart w:id="142" w:name="_Toc263479702"/>
      <w:r w:rsidRPr="004A3D79">
        <w:rPr>
          <w:lang w:val="en-US"/>
        </w:rPr>
        <w:t xml:space="preserve">Figure </w:t>
      </w:r>
      <w:r w:rsidR="00480CB2">
        <w:fldChar w:fldCharType="begin"/>
      </w:r>
      <w:r w:rsidRPr="004A3D79">
        <w:rPr>
          <w:lang w:val="en-US"/>
        </w:rPr>
        <w:instrText xml:space="preserve"> SEQ Figure \* ARABIC </w:instrText>
      </w:r>
      <w:r w:rsidR="00480CB2">
        <w:fldChar w:fldCharType="separate"/>
      </w:r>
      <w:r w:rsidR="00BD463C">
        <w:rPr>
          <w:noProof/>
          <w:lang w:val="en-US"/>
        </w:rPr>
        <w:t>20</w:t>
      </w:r>
      <w:r w:rsidR="00480CB2">
        <w:fldChar w:fldCharType="end"/>
      </w:r>
      <w:r>
        <w:rPr>
          <w:lang w:val="en-US"/>
        </w:rPr>
        <w:t xml:space="preserve"> Agent Architecture UML class diagram</w:t>
      </w:r>
      <w:bookmarkEnd w:id="142"/>
    </w:p>
    <w:p w:rsidR="00020941" w:rsidRDefault="00020941" w:rsidP="00020941">
      <w:pPr>
        <w:rPr>
          <w:lang w:val="en-US"/>
        </w:rPr>
      </w:pPr>
      <w:r>
        <w:rPr>
          <w:lang w:val="en-US"/>
        </w:rPr>
        <w:t xml:space="preserve">Probably the most difficult aspect of creating the agent architecture is thinking about what needs to exist and what not. </w:t>
      </w:r>
      <w:r w:rsidR="00524BA6">
        <w:rPr>
          <w:lang w:val="en-US"/>
        </w:rPr>
        <w:t xml:space="preserve">The integration of the system in a game depends heavily on the game’s requirements. However, it was decided to create classes that do not add functionality but instead give hints as to what the integration could have. For example, </w:t>
      </w:r>
      <w:r w:rsidR="00BF4B5B">
        <w:rPr>
          <w:lang w:val="en-US"/>
        </w:rPr>
        <w:t xml:space="preserve">the agent </w:t>
      </w:r>
      <w:r w:rsidR="00BF4B5B" w:rsidRPr="00BF4B5B">
        <w:rPr>
          <w:i/>
          <w:lang w:val="en-US"/>
        </w:rPr>
        <w:t>should</w:t>
      </w:r>
      <w:r w:rsidR="00BF4B5B">
        <w:rPr>
          <w:lang w:val="en-US"/>
        </w:rPr>
        <w:t xml:space="preserve"> have a blackboard, and thus contains a field of type </w:t>
      </w:r>
      <w:r w:rsidR="00BF4B5B" w:rsidRPr="00BF4B5B">
        <w:rPr>
          <w:b/>
          <w:lang w:val="en-US"/>
        </w:rPr>
        <w:t>BlackBoard</w:t>
      </w:r>
      <w:r w:rsidR="00BF4B5B">
        <w:rPr>
          <w:lang w:val="en-US"/>
        </w:rPr>
        <w:t xml:space="preserve">. However, a blackboard contains information that is relevant to the game. For this reason, the BlackBoard is an empty interface that has no methods. </w:t>
      </w:r>
    </w:p>
    <w:p w:rsidR="007E29F3" w:rsidRDefault="007E29F3" w:rsidP="00020941">
      <w:pPr>
        <w:rPr>
          <w:lang w:val="en-US"/>
        </w:rPr>
      </w:pPr>
      <w:r>
        <w:rPr>
          <w:lang w:val="en-US"/>
        </w:rPr>
        <w:t xml:space="preserve">Another implementation hint is the fact that the </w:t>
      </w:r>
      <w:r w:rsidRPr="007E29F3">
        <w:rPr>
          <w:b/>
          <w:lang w:val="en-US"/>
        </w:rPr>
        <w:t>Agent</w:t>
      </w:r>
      <w:r>
        <w:rPr>
          <w:lang w:val="en-US"/>
        </w:rPr>
        <w:t xml:space="preserve"> class is an abstract class with no abstract methods. This denotes that this class </w:t>
      </w:r>
      <w:r w:rsidRPr="007E29F3">
        <w:rPr>
          <w:b/>
          <w:lang w:val="en-US"/>
        </w:rPr>
        <w:t>must</w:t>
      </w:r>
      <w:r>
        <w:rPr>
          <w:lang w:val="en-US"/>
        </w:rPr>
        <w:t xml:space="preserve"> be extended because by itself, an agent does nothing.</w:t>
      </w:r>
    </w:p>
    <w:p w:rsidR="0007129D" w:rsidRDefault="0007129D" w:rsidP="00020941">
      <w:pPr>
        <w:rPr>
          <w:lang w:val="en-US"/>
        </w:rPr>
      </w:pPr>
      <w:r w:rsidRPr="002F37B5">
        <w:rPr>
          <w:b/>
          <w:lang w:val="en-US"/>
        </w:rPr>
        <w:t>WorkingMemory</w:t>
      </w:r>
      <w:r>
        <w:rPr>
          <w:lang w:val="en-US"/>
        </w:rPr>
        <w:t xml:space="preserve">, </w:t>
      </w:r>
      <w:r w:rsidRPr="002F37B5">
        <w:rPr>
          <w:b/>
          <w:lang w:val="en-US"/>
        </w:rPr>
        <w:t>WorkingMemoryFact</w:t>
      </w:r>
      <w:r>
        <w:rPr>
          <w:lang w:val="en-US"/>
        </w:rPr>
        <w:t xml:space="preserve"> and </w:t>
      </w:r>
      <w:r w:rsidRPr="002F37B5">
        <w:rPr>
          <w:b/>
          <w:lang w:val="en-US"/>
        </w:rPr>
        <w:t>WorkingMemoryValue</w:t>
      </w:r>
      <w:r>
        <w:rPr>
          <w:lang w:val="en-US"/>
        </w:rPr>
        <w:t xml:space="preserve"> are </w:t>
      </w:r>
      <w:r w:rsidR="007F3AB1">
        <w:rPr>
          <w:lang w:val="en-US"/>
        </w:rPr>
        <w:t>implemented similar to WorldState, WorldStateProperty and WorldStateValue respectively.</w:t>
      </w:r>
      <w:r w:rsidR="002F37B5">
        <w:rPr>
          <w:lang w:val="en-US"/>
        </w:rPr>
        <w:t xml:space="preserve"> The difference is that WorkingMemory represents the agent’s working memory.</w:t>
      </w:r>
    </w:p>
    <w:p w:rsidR="003D5AA7" w:rsidRDefault="0082135E" w:rsidP="00A45F92">
      <w:pPr>
        <w:pStyle w:val="Heading2"/>
      </w:pPr>
      <w:bookmarkStart w:id="143" w:name="_Toc263479660"/>
      <w:r>
        <w:lastRenderedPageBreak/>
        <w:t>4</w:t>
      </w:r>
      <w:r>
        <w:rPr>
          <w:vertAlign w:val="superscript"/>
        </w:rPr>
        <w:t>rth</w:t>
      </w:r>
      <w:r w:rsidR="00242654">
        <w:t xml:space="preserve"> </w:t>
      </w:r>
      <w:r w:rsidR="00350DA6">
        <w:t xml:space="preserve">Iteration: </w:t>
      </w:r>
      <w:r w:rsidR="00080C17">
        <w:t>Star</w:t>
      </w:r>
      <w:r>
        <w:t>Craft Integration</w:t>
      </w:r>
      <w:bookmarkEnd w:id="143"/>
    </w:p>
    <w:p w:rsidR="00F453CB" w:rsidRDefault="00F453CB" w:rsidP="00F453CB">
      <w:pPr>
        <w:pStyle w:val="Heading3"/>
        <w:rPr>
          <w:lang w:val="en-US"/>
        </w:rPr>
      </w:pPr>
      <w:bookmarkStart w:id="144" w:name="_Toc263479661"/>
      <w:r>
        <w:rPr>
          <w:lang w:val="en-US"/>
        </w:rPr>
        <w:t>Overview</w:t>
      </w:r>
      <w:bookmarkEnd w:id="144"/>
    </w:p>
    <w:p w:rsidR="00BD463C" w:rsidRDefault="00BD463C" w:rsidP="00BD463C">
      <w:pPr>
        <w:keepNext/>
        <w:jc w:val="center"/>
      </w:pPr>
      <w:r>
        <w:rPr>
          <w:noProof/>
          <w:lang w:eastAsia="el-GR"/>
        </w:rPr>
        <w:drawing>
          <wp:inline distT="0" distB="0" distL="0" distR="0">
            <wp:extent cx="5063897" cy="3757295"/>
            <wp:effectExtent l="19050" t="0" r="3403" b="0"/>
            <wp:docPr id="29" name="Picture 28" descr="starplanner_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planner_architecture.png"/>
                    <pic:cNvPicPr/>
                  </pic:nvPicPr>
                  <pic:blipFill>
                    <a:blip r:embed="rId45" cstate="print"/>
                    <a:stretch>
                      <a:fillRect/>
                    </a:stretch>
                  </pic:blipFill>
                  <pic:spPr>
                    <a:xfrm>
                      <a:off x="0" y="0"/>
                      <a:ext cx="5063897" cy="3757295"/>
                    </a:xfrm>
                    <a:prstGeom prst="rect">
                      <a:avLst/>
                    </a:prstGeom>
                  </pic:spPr>
                </pic:pic>
              </a:graphicData>
            </a:graphic>
          </wp:inline>
        </w:drawing>
      </w:r>
    </w:p>
    <w:p w:rsidR="002F37B5" w:rsidRDefault="00BD463C" w:rsidP="00BD463C">
      <w:pPr>
        <w:pStyle w:val="Caption"/>
        <w:jc w:val="center"/>
        <w:rPr>
          <w:lang w:val="en-US"/>
        </w:rPr>
      </w:pPr>
      <w:bookmarkStart w:id="145" w:name="_Ref263479321"/>
      <w:bookmarkStart w:id="146" w:name="_Toc263479703"/>
      <w:r w:rsidRPr="00BD463C">
        <w:rPr>
          <w:lang w:val="en-US"/>
        </w:rPr>
        <w:t xml:space="preserve">Figure </w:t>
      </w:r>
      <w:r w:rsidR="00480CB2">
        <w:fldChar w:fldCharType="begin"/>
      </w:r>
      <w:r w:rsidRPr="00BD463C">
        <w:rPr>
          <w:lang w:val="en-US"/>
        </w:rPr>
        <w:instrText xml:space="preserve"> SEQ Figure \* ARABIC </w:instrText>
      </w:r>
      <w:r w:rsidR="00480CB2">
        <w:fldChar w:fldCharType="separate"/>
      </w:r>
      <w:r w:rsidRPr="00BD463C">
        <w:rPr>
          <w:noProof/>
          <w:lang w:val="en-US"/>
        </w:rPr>
        <w:t>21</w:t>
      </w:r>
      <w:r w:rsidR="00480CB2">
        <w:fldChar w:fldCharType="end"/>
      </w:r>
      <w:bookmarkEnd w:id="145"/>
      <w:r>
        <w:rPr>
          <w:lang w:val="en-US"/>
        </w:rPr>
        <w:t xml:space="preserve"> StarPlanner Architecture</w:t>
      </w:r>
      <w:bookmarkEnd w:id="146"/>
    </w:p>
    <w:p w:rsidR="00BD463C" w:rsidRPr="00BD463C" w:rsidRDefault="00480CB2" w:rsidP="00BD463C">
      <w:pPr>
        <w:rPr>
          <w:lang w:val="en-US"/>
        </w:rPr>
      </w:pPr>
      <w:r>
        <w:rPr>
          <w:lang w:val="en-US"/>
        </w:rPr>
        <w:fldChar w:fldCharType="begin"/>
      </w:r>
      <w:r w:rsidR="00BD463C">
        <w:rPr>
          <w:lang w:val="en-US"/>
        </w:rPr>
        <w:instrText xml:space="preserve"> REF _Ref263479321 \h </w:instrText>
      </w:r>
      <w:r>
        <w:rPr>
          <w:lang w:val="en-US"/>
        </w:rPr>
      </w:r>
      <w:r>
        <w:rPr>
          <w:lang w:val="en-US"/>
        </w:rPr>
        <w:fldChar w:fldCharType="separate"/>
      </w:r>
      <w:r w:rsidR="00BD463C" w:rsidRPr="00BD463C">
        <w:rPr>
          <w:lang w:val="en-US"/>
        </w:rPr>
        <w:t xml:space="preserve">Figure </w:t>
      </w:r>
      <w:r w:rsidR="00BD463C" w:rsidRPr="00BD463C">
        <w:rPr>
          <w:noProof/>
          <w:lang w:val="en-US"/>
        </w:rPr>
        <w:t>21</w:t>
      </w:r>
      <w:r>
        <w:rPr>
          <w:lang w:val="en-US"/>
        </w:rPr>
        <w:fldChar w:fldCharType="end"/>
      </w:r>
      <w:r w:rsidR="00BD463C">
        <w:rPr>
          <w:lang w:val="en-US"/>
        </w:rPr>
        <w:t xml:space="preserve"> illustrates the overall architecture of StarPlanner. Note that the Build Order Manager is an actuator (a subsystem of the agent) even though it uses planning. The following sections describe each component.</w:t>
      </w:r>
    </w:p>
    <w:p w:rsidR="005F6807" w:rsidRDefault="005F6807" w:rsidP="00F453CB">
      <w:pPr>
        <w:pStyle w:val="Heading3"/>
        <w:rPr>
          <w:lang w:val="en-US"/>
        </w:rPr>
      </w:pPr>
      <w:bookmarkStart w:id="147" w:name="_Ref263472579"/>
      <w:bookmarkStart w:id="148" w:name="_Toc263479662"/>
      <w:r>
        <w:rPr>
          <w:lang w:val="en-US"/>
        </w:rPr>
        <w:t>JStarPlanner</w:t>
      </w:r>
      <w:r w:rsidR="002B685F">
        <w:rPr>
          <w:lang w:val="en-US"/>
        </w:rPr>
        <w:t xml:space="preserve"> &amp; Main</w:t>
      </w:r>
      <w:bookmarkEnd w:id="147"/>
      <w:r w:rsidR="00BD463C">
        <w:rPr>
          <w:lang w:val="en-US"/>
        </w:rPr>
        <w:t>GUI</w:t>
      </w:r>
      <w:bookmarkEnd w:id="148"/>
    </w:p>
    <w:p w:rsidR="001B1EE8" w:rsidRDefault="002B685F" w:rsidP="006279BB">
      <w:pPr>
        <w:rPr>
          <w:lang w:val="en-US"/>
        </w:rPr>
      </w:pPr>
      <w:r>
        <w:rPr>
          <w:lang w:val="en-US"/>
        </w:rPr>
        <w:t>Main</w:t>
      </w:r>
      <w:r w:rsidR="00BD463C">
        <w:rPr>
          <w:lang w:val="en-US"/>
        </w:rPr>
        <w:t>GUI</w:t>
      </w:r>
      <w:r>
        <w:rPr>
          <w:lang w:val="en-US"/>
        </w:rPr>
        <w:t xml:space="preserve"> </w:t>
      </w:r>
      <w:r w:rsidR="001B1EE8">
        <w:rPr>
          <w:lang w:val="en-US"/>
        </w:rPr>
        <w:t>is the GUI in which the user selects whether to run StarPlanner with StarCraft or without. Running StarPlanner without StarCraft provides the ability to test the planning process. Either way, JStarPlanner is displayed.</w:t>
      </w:r>
    </w:p>
    <w:p w:rsidR="001B1EE8" w:rsidRDefault="001B1EE8" w:rsidP="006279BB">
      <w:pPr>
        <w:rPr>
          <w:lang w:val="en-US"/>
        </w:rPr>
      </w:pPr>
      <w:r>
        <w:rPr>
          <w:lang w:val="en-US"/>
        </w:rPr>
        <w:t xml:space="preserve">JStarPlanner </w:t>
      </w:r>
      <w:r w:rsidR="0046423A">
        <w:rPr>
          <w:lang w:val="en-US"/>
        </w:rPr>
        <w:t>is a GUI that contains two tabs,</w:t>
      </w:r>
      <w:r>
        <w:rPr>
          <w:lang w:val="en-US"/>
        </w:rPr>
        <w:t xml:space="preserve"> </w:t>
      </w:r>
      <w:r w:rsidR="0046423A">
        <w:rPr>
          <w:lang w:val="en-US"/>
        </w:rPr>
        <w:t xml:space="preserve">the </w:t>
      </w:r>
      <w:r w:rsidR="00714EAF">
        <w:rPr>
          <w:lang w:val="en-US"/>
        </w:rPr>
        <w:t>M</w:t>
      </w:r>
      <w:r w:rsidR="0046423A">
        <w:rPr>
          <w:lang w:val="en-US"/>
        </w:rPr>
        <w:t xml:space="preserve">ain tab and the StarPlanner </w:t>
      </w:r>
      <w:r w:rsidR="00714EAF">
        <w:rPr>
          <w:lang w:val="en-US"/>
        </w:rPr>
        <w:t xml:space="preserve">Manager </w:t>
      </w:r>
      <w:r w:rsidR="0046423A">
        <w:rPr>
          <w:lang w:val="en-US"/>
        </w:rPr>
        <w:t xml:space="preserve">tab. </w:t>
      </w:r>
    </w:p>
    <w:p w:rsidR="0046423A" w:rsidRDefault="0046423A" w:rsidP="0046423A">
      <w:pPr>
        <w:keepNext/>
        <w:jc w:val="center"/>
      </w:pPr>
      <w:r>
        <w:rPr>
          <w:noProof/>
          <w:lang w:eastAsia="el-GR"/>
        </w:rPr>
        <w:lastRenderedPageBreak/>
        <w:drawing>
          <wp:inline distT="0" distB="0" distL="0" distR="0">
            <wp:extent cx="4040188" cy="4848225"/>
            <wp:effectExtent l="19050" t="0" r="0" b="0"/>
            <wp:docPr id="26" name="Picture 25" descr="screenshot_jstarplanner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jstarplanner_main.png"/>
                    <pic:cNvPicPr/>
                  </pic:nvPicPr>
                  <pic:blipFill>
                    <a:blip r:embed="rId46" cstate="print"/>
                    <a:stretch>
                      <a:fillRect/>
                    </a:stretch>
                  </pic:blipFill>
                  <pic:spPr>
                    <a:xfrm>
                      <a:off x="0" y="0"/>
                      <a:ext cx="4040188" cy="4848225"/>
                    </a:xfrm>
                    <a:prstGeom prst="rect">
                      <a:avLst/>
                    </a:prstGeom>
                  </pic:spPr>
                </pic:pic>
              </a:graphicData>
            </a:graphic>
          </wp:inline>
        </w:drawing>
      </w:r>
    </w:p>
    <w:p w:rsidR="0046423A" w:rsidRDefault="0046423A" w:rsidP="0046423A">
      <w:pPr>
        <w:pStyle w:val="Caption"/>
        <w:jc w:val="center"/>
        <w:rPr>
          <w:lang w:val="en-US"/>
        </w:rPr>
      </w:pPr>
      <w:bookmarkStart w:id="149" w:name="_Ref263449866"/>
      <w:bookmarkStart w:id="150" w:name="_Toc263479704"/>
      <w:r w:rsidRPr="0046423A">
        <w:rPr>
          <w:lang w:val="en-US"/>
        </w:rPr>
        <w:t xml:space="preserve">Figure </w:t>
      </w:r>
      <w:r w:rsidR="00480CB2">
        <w:fldChar w:fldCharType="begin"/>
      </w:r>
      <w:r w:rsidRPr="0046423A">
        <w:rPr>
          <w:lang w:val="en-US"/>
        </w:rPr>
        <w:instrText xml:space="preserve"> SEQ Figure \* ARABIC </w:instrText>
      </w:r>
      <w:r w:rsidR="00480CB2">
        <w:fldChar w:fldCharType="separate"/>
      </w:r>
      <w:r w:rsidR="00BD463C">
        <w:rPr>
          <w:noProof/>
          <w:lang w:val="en-US"/>
        </w:rPr>
        <w:t>22</w:t>
      </w:r>
      <w:r w:rsidR="00480CB2">
        <w:fldChar w:fldCharType="end"/>
      </w:r>
      <w:bookmarkEnd w:id="149"/>
      <w:r>
        <w:rPr>
          <w:lang w:val="en-US"/>
        </w:rPr>
        <w:t xml:space="preserve"> The Main tab of JStarPlanner</w:t>
      </w:r>
      <w:bookmarkEnd w:id="150"/>
    </w:p>
    <w:p w:rsidR="0046423A" w:rsidRDefault="00E95DC0" w:rsidP="0046423A">
      <w:pPr>
        <w:rPr>
          <w:lang w:val="en-US"/>
        </w:rPr>
      </w:pPr>
      <w:r>
        <w:rPr>
          <w:lang w:val="en-US"/>
        </w:rPr>
        <w:t xml:space="preserve">The main tab, shown in </w:t>
      </w:r>
      <w:r w:rsidR="00480CB2">
        <w:rPr>
          <w:lang w:val="en-US"/>
        </w:rPr>
        <w:fldChar w:fldCharType="begin"/>
      </w:r>
      <w:r>
        <w:rPr>
          <w:lang w:val="en-US"/>
        </w:rPr>
        <w:instrText xml:space="preserve"> REF _Ref263449866 \h </w:instrText>
      </w:r>
      <w:r w:rsidR="00480CB2">
        <w:rPr>
          <w:lang w:val="en-US"/>
        </w:rPr>
      </w:r>
      <w:r w:rsidR="00480CB2">
        <w:rPr>
          <w:lang w:val="en-US"/>
        </w:rPr>
        <w:fldChar w:fldCharType="separate"/>
      </w:r>
      <w:r w:rsidRPr="0046423A">
        <w:rPr>
          <w:lang w:val="en-US"/>
        </w:rPr>
        <w:t xml:space="preserve">Figure </w:t>
      </w:r>
      <w:r w:rsidRPr="0046423A">
        <w:rPr>
          <w:noProof/>
          <w:lang w:val="en-US"/>
        </w:rPr>
        <w:t>21</w:t>
      </w:r>
      <w:r w:rsidR="00480CB2">
        <w:rPr>
          <w:lang w:val="en-US"/>
        </w:rPr>
        <w:fldChar w:fldCharType="end"/>
      </w:r>
      <w:r>
        <w:rPr>
          <w:lang w:val="en-US"/>
        </w:rPr>
        <w:t xml:space="preserve">, contains various settings in regards to StarCraft and logging. The user can stop displaying debug information, save this information into a file, clear all information, set text scrolling and set the speed at which StarCraft runs. Most importantly though, the user can enable or disable StarPlanner at run-time. Because StarPlanner controls all units in the game, if a user were to give an order to a worker unit, StarPlanner will “override” that order and set it back to gather minerals. Naturally, this option is unavailable when JStarPlanner is run outside </w:t>
      </w:r>
      <w:r w:rsidR="0071642A">
        <w:rPr>
          <w:lang w:val="en-US"/>
        </w:rPr>
        <w:t xml:space="preserve">of </w:t>
      </w:r>
      <w:r>
        <w:rPr>
          <w:lang w:val="en-US"/>
        </w:rPr>
        <w:t>StarCraft.</w:t>
      </w:r>
    </w:p>
    <w:p w:rsidR="00714EAF" w:rsidRDefault="00714EAF" w:rsidP="00714EAF">
      <w:pPr>
        <w:keepNext/>
        <w:jc w:val="center"/>
      </w:pPr>
      <w:r>
        <w:rPr>
          <w:noProof/>
          <w:lang w:eastAsia="el-GR"/>
        </w:rPr>
        <w:lastRenderedPageBreak/>
        <w:drawing>
          <wp:inline distT="0" distB="0" distL="0" distR="0">
            <wp:extent cx="4762500" cy="5714999"/>
            <wp:effectExtent l="19050" t="0" r="0" b="0"/>
            <wp:docPr id="27" name="Picture 26" descr="screenshot_jstarplanner_starpl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jstarplanner_starplanner.png"/>
                    <pic:cNvPicPr/>
                  </pic:nvPicPr>
                  <pic:blipFill>
                    <a:blip r:embed="rId47" cstate="print"/>
                    <a:stretch>
                      <a:fillRect/>
                    </a:stretch>
                  </pic:blipFill>
                  <pic:spPr>
                    <a:xfrm>
                      <a:off x="0" y="0"/>
                      <a:ext cx="4762500" cy="5714999"/>
                    </a:xfrm>
                    <a:prstGeom prst="rect">
                      <a:avLst/>
                    </a:prstGeom>
                  </pic:spPr>
                </pic:pic>
              </a:graphicData>
            </a:graphic>
          </wp:inline>
        </w:drawing>
      </w:r>
    </w:p>
    <w:p w:rsidR="00714EAF" w:rsidRDefault="00714EAF" w:rsidP="00714EAF">
      <w:pPr>
        <w:pStyle w:val="Caption"/>
        <w:jc w:val="center"/>
        <w:rPr>
          <w:lang w:val="en-US"/>
        </w:rPr>
      </w:pPr>
      <w:bookmarkStart w:id="151" w:name="_Toc263479705"/>
      <w:r w:rsidRPr="00714EAF">
        <w:rPr>
          <w:lang w:val="en-US"/>
        </w:rPr>
        <w:t xml:space="preserve">Figure </w:t>
      </w:r>
      <w:r w:rsidR="00480CB2">
        <w:fldChar w:fldCharType="begin"/>
      </w:r>
      <w:r w:rsidRPr="00714EAF">
        <w:rPr>
          <w:lang w:val="en-US"/>
        </w:rPr>
        <w:instrText xml:space="preserve"> SEQ Figure \* ARABIC </w:instrText>
      </w:r>
      <w:r w:rsidR="00480CB2">
        <w:fldChar w:fldCharType="separate"/>
      </w:r>
      <w:r w:rsidR="00BD463C">
        <w:rPr>
          <w:noProof/>
          <w:lang w:val="en-US"/>
        </w:rPr>
        <w:t>23</w:t>
      </w:r>
      <w:r w:rsidR="00480CB2">
        <w:fldChar w:fldCharType="end"/>
      </w:r>
      <w:r>
        <w:rPr>
          <w:lang w:val="en-US"/>
        </w:rPr>
        <w:t xml:space="preserve"> The StarPlanner Manager tab of JStarPlanner</w:t>
      </w:r>
      <w:bookmarkEnd w:id="151"/>
    </w:p>
    <w:p w:rsidR="00714EAF" w:rsidRPr="00714EAF" w:rsidRDefault="00714EAF" w:rsidP="00714EAF">
      <w:pPr>
        <w:rPr>
          <w:lang w:val="en-US"/>
        </w:rPr>
      </w:pPr>
      <w:r>
        <w:rPr>
          <w:lang w:val="en-US"/>
        </w:rPr>
        <w:t xml:space="preserve">The StarPlanner Manager tab contains the set of goals and actions as well as the ability to generate a plan. A user can enable or disable each goal or action to </w:t>
      </w:r>
      <w:r w:rsidR="006D4A95">
        <w:rPr>
          <w:lang w:val="en-US"/>
        </w:rPr>
        <w:t>set the system’s behavior. The generation of plans was primarily used for testing. Enabling or disabling an action can sometimes render a plan invalid and thus great care must be taken before using it in StarCraft.</w:t>
      </w:r>
    </w:p>
    <w:p w:rsidR="002B685F" w:rsidRDefault="002B685F" w:rsidP="00F453CB">
      <w:pPr>
        <w:pStyle w:val="Heading3"/>
        <w:rPr>
          <w:lang w:val="en-US"/>
        </w:rPr>
      </w:pPr>
      <w:bookmarkStart w:id="152" w:name="_Toc263479663"/>
      <w:r>
        <w:rPr>
          <w:lang w:val="en-US"/>
        </w:rPr>
        <w:t>Blackboard &amp; Working Memory</w:t>
      </w:r>
      <w:bookmarkEnd w:id="152"/>
    </w:p>
    <w:p w:rsidR="005D0FCF" w:rsidRDefault="005F1821" w:rsidP="002B685F">
      <w:pPr>
        <w:rPr>
          <w:lang w:val="en-US"/>
        </w:rPr>
      </w:pPr>
      <w:r>
        <w:rPr>
          <w:lang w:val="en-US"/>
        </w:rPr>
        <w:t xml:space="preserve">The blackboard is a simple data type that contains </w:t>
      </w:r>
      <w:r w:rsidR="007960AB">
        <w:rPr>
          <w:lang w:val="en-US"/>
        </w:rPr>
        <w:t xml:space="preserve">public </w:t>
      </w:r>
      <w:r>
        <w:rPr>
          <w:lang w:val="en-US"/>
        </w:rPr>
        <w:t xml:space="preserve">fields used by the different managers. </w:t>
      </w:r>
      <w:r w:rsidR="005D0FCF">
        <w:rPr>
          <w:lang w:val="en-US"/>
        </w:rPr>
        <w:t>I</w:t>
      </w:r>
      <w:r>
        <w:rPr>
          <w:lang w:val="en-US"/>
        </w:rPr>
        <w:t xml:space="preserve">t </w:t>
      </w:r>
      <w:r w:rsidR="005D0FCF">
        <w:rPr>
          <w:lang w:val="en-US"/>
        </w:rPr>
        <w:t xml:space="preserve">contains fields such as </w:t>
      </w:r>
      <w:r>
        <w:rPr>
          <w:lang w:val="en-US"/>
        </w:rPr>
        <w:t xml:space="preserve">a </w:t>
      </w:r>
      <w:r w:rsidR="000A60EC">
        <w:rPr>
          <w:lang w:val="en-US"/>
        </w:rPr>
        <w:t>build request queue,</w:t>
      </w:r>
      <w:r>
        <w:rPr>
          <w:lang w:val="en-US"/>
        </w:rPr>
        <w:t xml:space="preserve"> used by the </w:t>
      </w:r>
      <w:r w:rsidR="000A60EC">
        <w:rPr>
          <w:lang w:val="en-US"/>
        </w:rPr>
        <w:t>B</w:t>
      </w:r>
      <w:r w:rsidR="00A9149A">
        <w:rPr>
          <w:lang w:val="en-US"/>
        </w:rPr>
        <w:t xml:space="preserve">uilding </w:t>
      </w:r>
      <w:r w:rsidR="000A60EC">
        <w:rPr>
          <w:lang w:val="en-US"/>
        </w:rPr>
        <w:lastRenderedPageBreak/>
        <w:t>M</w:t>
      </w:r>
      <w:r w:rsidR="005D0FCF">
        <w:rPr>
          <w:lang w:val="en-US"/>
        </w:rPr>
        <w:t>anager</w:t>
      </w:r>
      <w:r w:rsidR="000A60EC">
        <w:rPr>
          <w:lang w:val="en-US"/>
        </w:rPr>
        <w:t>,</w:t>
      </w:r>
      <w:r w:rsidR="005D0FCF">
        <w:rPr>
          <w:lang w:val="en-US"/>
        </w:rPr>
        <w:t xml:space="preserve"> and a </w:t>
      </w:r>
      <w:r w:rsidR="000A60EC">
        <w:rPr>
          <w:lang w:val="en-US"/>
        </w:rPr>
        <w:t>training request queue,</w:t>
      </w:r>
      <w:r w:rsidR="005D0FCF">
        <w:rPr>
          <w:lang w:val="en-US"/>
        </w:rPr>
        <w:t xml:space="preserve"> used by the </w:t>
      </w:r>
      <w:r w:rsidR="000A60EC">
        <w:rPr>
          <w:lang w:val="en-US"/>
        </w:rPr>
        <w:t>T</w:t>
      </w:r>
      <w:r w:rsidR="005D0FCF">
        <w:rPr>
          <w:lang w:val="en-US"/>
        </w:rPr>
        <w:t xml:space="preserve">raining </w:t>
      </w:r>
      <w:r w:rsidR="000A60EC">
        <w:rPr>
          <w:lang w:val="en-US"/>
        </w:rPr>
        <w:t>M</w:t>
      </w:r>
      <w:r w:rsidR="005D0FCF">
        <w:rPr>
          <w:lang w:val="en-US"/>
        </w:rPr>
        <w:t xml:space="preserve">anager. It also contains fields that are used </w:t>
      </w:r>
      <w:r w:rsidR="00DE6914">
        <w:rPr>
          <w:lang w:val="en-US"/>
        </w:rPr>
        <w:t xml:space="preserve">both by </w:t>
      </w:r>
      <w:r w:rsidR="005D0FCF">
        <w:rPr>
          <w:lang w:val="en-US"/>
        </w:rPr>
        <w:t xml:space="preserve">the Strategic Manager and the Build Order Manager. </w:t>
      </w:r>
    </w:p>
    <w:p w:rsidR="007960AB" w:rsidRPr="002B685F" w:rsidRDefault="007960AB" w:rsidP="002B685F">
      <w:pPr>
        <w:rPr>
          <w:lang w:val="en-US"/>
        </w:rPr>
      </w:pPr>
      <w:r>
        <w:rPr>
          <w:lang w:val="en-US"/>
        </w:rPr>
        <w:t xml:space="preserve">The working memory contains facts about the number of units currently in the game. This is used </w:t>
      </w:r>
      <w:r w:rsidR="00E13589">
        <w:rPr>
          <w:lang w:val="en-US"/>
        </w:rPr>
        <w:t xml:space="preserve">by a number of components. Sensors add information gathered from the world </w:t>
      </w:r>
      <w:r w:rsidR="003F50FF">
        <w:rPr>
          <w:lang w:val="en-US"/>
        </w:rPr>
        <w:t>while</w:t>
      </w:r>
      <w:r w:rsidR="00E13589">
        <w:rPr>
          <w:lang w:val="en-US"/>
        </w:rPr>
        <w:t xml:space="preserve"> actuators and managers retrieve </w:t>
      </w:r>
      <w:r w:rsidR="003F50FF">
        <w:rPr>
          <w:lang w:val="en-US"/>
        </w:rPr>
        <w:t xml:space="preserve">this </w:t>
      </w:r>
      <w:r w:rsidR="00E13589">
        <w:rPr>
          <w:lang w:val="en-US"/>
        </w:rPr>
        <w:t xml:space="preserve">information to make various calculations. </w:t>
      </w:r>
    </w:p>
    <w:p w:rsidR="001C33FB" w:rsidRDefault="001C33FB" w:rsidP="00F453CB">
      <w:pPr>
        <w:pStyle w:val="Heading3"/>
        <w:rPr>
          <w:lang w:val="en-US"/>
        </w:rPr>
      </w:pPr>
      <w:bookmarkStart w:id="153" w:name="_Toc263479664"/>
      <w:r>
        <w:rPr>
          <w:lang w:val="en-US"/>
        </w:rPr>
        <w:t>Planning Managers</w:t>
      </w:r>
      <w:bookmarkEnd w:id="153"/>
    </w:p>
    <w:p w:rsidR="00486B7A" w:rsidRDefault="00486B7A" w:rsidP="00F453CB">
      <w:pPr>
        <w:pStyle w:val="Heading4"/>
        <w:rPr>
          <w:lang w:val="en-US"/>
        </w:rPr>
      </w:pPr>
      <w:r>
        <w:rPr>
          <w:lang w:val="en-US"/>
        </w:rPr>
        <w:t>Build Order Manager</w:t>
      </w:r>
    </w:p>
    <w:p w:rsidR="005D0FCF" w:rsidRDefault="005D0FCF" w:rsidP="005D0FCF">
      <w:pPr>
        <w:rPr>
          <w:lang w:val="en-US"/>
        </w:rPr>
      </w:pPr>
      <w:r>
        <w:rPr>
          <w:lang w:val="en-US"/>
        </w:rPr>
        <w:t xml:space="preserve">The build order manager is responsible for creating units. It is initiated whenever a goal is “posted” on the blackboard by the strategic manager after which, it creates a plan that will reach the goal. If a plan cannot be created, it </w:t>
      </w:r>
      <w:r w:rsidR="00C5674D">
        <w:rPr>
          <w:lang w:val="en-US"/>
        </w:rPr>
        <w:t xml:space="preserve">will force the Strategic Manager to replan. On the other hand, if an action is invalidated, it will not invalidate the strategic plan, it will simply replan. </w:t>
      </w:r>
    </w:p>
    <w:p w:rsidR="001C33FB" w:rsidRDefault="001C33FB" w:rsidP="00F453CB">
      <w:pPr>
        <w:pStyle w:val="Heading4"/>
        <w:rPr>
          <w:lang w:val="en-US"/>
        </w:rPr>
      </w:pPr>
      <w:r>
        <w:rPr>
          <w:lang w:val="en-US"/>
        </w:rPr>
        <w:t>Strategic Manager</w:t>
      </w:r>
    </w:p>
    <w:p w:rsidR="00C5674D" w:rsidRDefault="001B0994" w:rsidP="00C5674D">
      <w:pPr>
        <w:rPr>
          <w:lang w:val="en-US"/>
        </w:rPr>
      </w:pPr>
      <w:r>
        <w:rPr>
          <w:lang w:val="en-US"/>
        </w:rPr>
        <w:t>While the Build Order Manager creates reactively plans, the Strategic Manager, on the other hand, constantly has an active plan. Each strategic goal has a relevancy value that is calculated before plan selection. Depending on the plan, the relevancy value is set between 0.0 and 1.0. Once all goals have calculated their values, the strategic manager selects the goal with the lowest.</w:t>
      </w:r>
    </w:p>
    <w:p w:rsidR="001B0994" w:rsidRPr="00C5674D" w:rsidRDefault="001B0994" w:rsidP="00C5674D">
      <w:pPr>
        <w:rPr>
          <w:lang w:val="en-US"/>
        </w:rPr>
      </w:pPr>
      <w:r>
        <w:rPr>
          <w:lang w:val="en-US"/>
        </w:rPr>
        <w:t xml:space="preserve">There are some cases where the Strategic Manager creates a plan reactively. </w:t>
      </w:r>
      <w:r w:rsidR="005E2542">
        <w:rPr>
          <w:lang w:val="en-US"/>
        </w:rPr>
        <w:t xml:space="preserve">For example, the BuilAgainst goal is activated whenever an enemy unit appears and there is no available unit that is equally strong. This goal is of the highest importance and, as such, any plan currently active is terminated to create a new plan. </w:t>
      </w:r>
    </w:p>
    <w:p w:rsidR="007F5574" w:rsidRDefault="007F5574" w:rsidP="00F453CB">
      <w:pPr>
        <w:pStyle w:val="Heading3"/>
        <w:rPr>
          <w:lang w:val="en-US"/>
        </w:rPr>
      </w:pPr>
      <w:bookmarkStart w:id="154" w:name="_Toc263479665"/>
      <w:r>
        <w:rPr>
          <w:lang w:val="en-US"/>
        </w:rPr>
        <w:t>Sensors</w:t>
      </w:r>
      <w:bookmarkEnd w:id="154"/>
    </w:p>
    <w:p w:rsidR="007F5574" w:rsidRDefault="007F5574" w:rsidP="007F5574">
      <w:pPr>
        <w:pStyle w:val="Heading4"/>
        <w:rPr>
          <w:lang w:val="en-US"/>
        </w:rPr>
      </w:pPr>
      <w:r>
        <w:rPr>
          <w:lang w:val="en-US"/>
        </w:rPr>
        <w:t>Unit Sensor</w:t>
      </w:r>
    </w:p>
    <w:p w:rsidR="007F5574" w:rsidRDefault="007F5574" w:rsidP="007F5574">
      <w:pPr>
        <w:rPr>
          <w:lang w:val="en-US"/>
        </w:rPr>
      </w:pPr>
      <w:r>
        <w:rPr>
          <w:lang w:val="en-US"/>
        </w:rPr>
        <w:t xml:space="preserve">The unit sensor is a reactive sensor that adds information in the WorkingMemory whenever a unit is created or destroyed. This information is then used primarily during the build order planning process to create the appropriate amount of units needed. </w:t>
      </w:r>
    </w:p>
    <w:p w:rsidR="007F5574" w:rsidRDefault="007F5574" w:rsidP="007F5574">
      <w:pPr>
        <w:pStyle w:val="Heading4"/>
        <w:rPr>
          <w:lang w:val="en-US"/>
        </w:rPr>
      </w:pPr>
      <w:r>
        <w:rPr>
          <w:lang w:val="en-US"/>
        </w:rPr>
        <w:lastRenderedPageBreak/>
        <w:t>Enemy Sensor</w:t>
      </w:r>
    </w:p>
    <w:p w:rsidR="007F5574" w:rsidRPr="007F5574" w:rsidRDefault="007F5574" w:rsidP="007F5574">
      <w:pPr>
        <w:rPr>
          <w:lang w:val="en-US"/>
        </w:rPr>
      </w:pPr>
      <w:r>
        <w:rPr>
          <w:lang w:val="en-US"/>
        </w:rPr>
        <w:t>The enemy sensor detects enemy units and creates facts that are placed in the WorkingMemory. This information is used both by the strategic manager and build order manager to make relevant decisions on how to attack and what types of units to construct.</w:t>
      </w:r>
    </w:p>
    <w:p w:rsidR="001C33FB" w:rsidRDefault="001C33FB" w:rsidP="00F453CB">
      <w:pPr>
        <w:pStyle w:val="Heading3"/>
        <w:rPr>
          <w:lang w:val="en-US"/>
        </w:rPr>
      </w:pPr>
      <w:bookmarkStart w:id="155" w:name="_Toc263479666"/>
      <w:r>
        <w:rPr>
          <w:lang w:val="en-US"/>
        </w:rPr>
        <w:t>Other Managers</w:t>
      </w:r>
      <w:bookmarkEnd w:id="155"/>
    </w:p>
    <w:p w:rsidR="001C33FB" w:rsidRDefault="00486B7A" w:rsidP="00F453CB">
      <w:pPr>
        <w:pStyle w:val="Heading4"/>
        <w:rPr>
          <w:lang w:val="en-US"/>
        </w:rPr>
      </w:pPr>
      <w:r>
        <w:rPr>
          <w:lang w:val="en-US"/>
        </w:rPr>
        <w:t>Resource Manager</w:t>
      </w:r>
    </w:p>
    <w:p w:rsidR="00570084" w:rsidRPr="00570084" w:rsidRDefault="00570084" w:rsidP="00570084">
      <w:pPr>
        <w:rPr>
          <w:lang w:val="en-US"/>
        </w:rPr>
      </w:pPr>
      <w:r>
        <w:rPr>
          <w:lang w:val="en-US"/>
        </w:rPr>
        <w:t xml:space="preserve">The resource manager has the responsibility of </w:t>
      </w:r>
      <w:r w:rsidR="005E3EF2">
        <w:rPr>
          <w:lang w:val="en-US"/>
        </w:rPr>
        <w:t>constantly increasing</w:t>
      </w:r>
      <w:r>
        <w:rPr>
          <w:lang w:val="en-US"/>
        </w:rPr>
        <w:t xml:space="preserve"> the economy </w:t>
      </w:r>
      <w:r w:rsidR="005E3EF2">
        <w:rPr>
          <w:lang w:val="en-US"/>
        </w:rPr>
        <w:t>and keeping the number of workers in a stable level</w:t>
      </w:r>
      <w:r>
        <w:rPr>
          <w:lang w:val="en-US"/>
        </w:rPr>
        <w:t>. For every base it create</w:t>
      </w:r>
      <w:r w:rsidR="00912B2D">
        <w:rPr>
          <w:lang w:val="en-US"/>
        </w:rPr>
        <w:t>s</w:t>
      </w:r>
      <w:r>
        <w:rPr>
          <w:lang w:val="en-US"/>
        </w:rPr>
        <w:t xml:space="preserve"> 12 workers </w:t>
      </w:r>
      <w:r w:rsidR="00912B2D">
        <w:rPr>
          <w:lang w:val="en-US"/>
        </w:rPr>
        <w:t xml:space="preserve">and orders them to </w:t>
      </w:r>
      <w:r>
        <w:rPr>
          <w:lang w:val="en-US"/>
        </w:rPr>
        <w:t xml:space="preserve">constantly gather minerals and gas. If a worker dies, a new one </w:t>
      </w:r>
      <w:r w:rsidR="00912B2D">
        <w:rPr>
          <w:lang w:val="en-US"/>
        </w:rPr>
        <w:t xml:space="preserve">will </w:t>
      </w:r>
      <w:r>
        <w:rPr>
          <w:lang w:val="en-US"/>
        </w:rPr>
        <w:t xml:space="preserve">be created. Also, whenever the current supply is about to reach the </w:t>
      </w:r>
      <w:r w:rsidR="00912B2D">
        <w:rPr>
          <w:lang w:val="en-US"/>
        </w:rPr>
        <w:t>limit</w:t>
      </w:r>
      <w:r>
        <w:rPr>
          <w:lang w:val="en-US"/>
        </w:rPr>
        <w:t xml:space="preserve">, it </w:t>
      </w:r>
      <w:r w:rsidR="00912B2D">
        <w:rPr>
          <w:lang w:val="en-US"/>
        </w:rPr>
        <w:t xml:space="preserve">will </w:t>
      </w:r>
      <w:r>
        <w:rPr>
          <w:lang w:val="en-US"/>
        </w:rPr>
        <w:t>create a Supply Depot.</w:t>
      </w:r>
    </w:p>
    <w:p w:rsidR="001C33FB" w:rsidRDefault="00486B7A" w:rsidP="00F453CB">
      <w:pPr>
        <w:pStyle w:val="Heading4"/>
        <w:rPr>
          <w:lang w:val="en-US"/>
        </w:rPr>
      </w:pPr>
      <w:r>
        <w:rPr>
          <w:lang w:val="en-US"/>
        </w:rPr>
        <w:t>Build</w:t>
      </w:r>
      <w:r w:rsidR="00F453CB">
        <w:rPr>
          <w:lang w:val="en-US"/>
        </w:rPr>
        <w:t>ing</w:t>
      </w:r>
      <w:r>
        <w:rPr>
          <w:lang w:val="en-US"/>
        </w:rPr>
        <w:t xml:space="preserve"> Manager</w:t>
      </w:r>
    </w:p>
    <w:p w:rsidR="0029679F" w:rsidRDefault="0029679F" w:rsidP="0029679F">
      <w:pPr>
        <w:rPr>
          <w:lang w:val="en-US"/>
        </w:rPr>
      </w:pPr>
      <w:r>
        <w:rPr>
          <w:lang w:val="en-US"/>
        </w:rPr>
        <w:t xml:space="preserve">The building manager is responsible of carrying out building orders. It constantly goes through the </w:t>
      </w:r>
      <w:r w:rsidR="005E3EF2">
        <w:rPr>
          <w:lang w:val="en-US"/>
        </w:rPr>
        <w:t>build order queue</w:t>
      </w:r>
      <w:r>
        <w:rPr>
          <w:lang w:val="en-US"/>
        </w:rPr>
        <w:t xml:space="preserve"> in the blackboard and, if an order is idle, selects a worker and orders it to start building. </w:t>
      </w:r>
    </w:p>
    <w:p w:rsidR="0029679F" w:rsidRDefault="0029679F" w:rsidP="0029679F">
      <w:pPr>
        <w:rPr>
          <w:lang w:val="en-US"/>
        </w:rPr>
      </w:pPr>
      <w:r>
        <w:rPr>
          <w:lang w:val="en-US"/>
        </w:rPr>
        <w:t xml:space="preserve">The manager also </w:t>
      </w:r>
      <w:r w:rsidR="00396C17">
        <w:rPr>
          <w:lang w:val="en-US"/>
        </w:rPr>
        <w:t>takes</w:t>
      </w:r>
      <w:r>
        <w:rPr>
          <w:lang w:val="en-US"/>
        </w:rPr>
        <w:t xml:space="preserve"> </w:t>
      </w:r>
      <w:r w:rsidR="00396C17">
        <w:rPr>
          <w:lang w:val="en-US"/>
        </w:rPr>
        <w:t xml:space="preserve">care of various </w:t>
      </w:r>
      <w:r>
        <w:rPr>
          <w:lang w:val="en-US"/>
        </w:rPr>
        <w:t>situations</w:t>
      </w:r>
      <w:r w:rsidR="005E3EF2">
        <w:rPr>
          <w:lang w:val="en-US"/>
        </w:rPr>
        <w:t xml:space="preserve"> that may go wrong</w:t>
      </w:r>
      <w:r w:rsidR="00396C17">
        <w:rPr>
          <w:lang w:val="en-US"/>
        </w:rPr>
        <w:t>.</w:t>
      </w:r>
      <w:r>
        <w:rPr>
          <w:lang w:val="en-US"/>
        </w:rPr>
        <w:t xml:space="preserve"> </w:t>
      </w:r>
      <w:r w:rsidR="00396C17">
        <w:rPr>
          <w:lang w:val="en-US"/>
        </w:rPr>
        <w:t xml:space="preserve">When the assigned </w:t>
      </w:r>
      <w:r>
        <w:rPr>
          <w:lang w:val="en-US"/>
        </w:rPr>
        <w:t xml:space="preserve">worker dies, </w:t>
      </w:r>
      <w:r w:rsidR="00396C17">
        <w:rPr>
          <w:lang w:val="en-US"/>
        </w:rPr>
        <w:t xml:space="preserve">it assigns a new one. If no worker exists, it waits until one does. </w:t>
      </w:r>
      <w:r w:rsidR="004176EC">
        <w:rPr>
          <w:lang w:val="en-US"/>
        </w:rPr>
        <w:t xml:space="preserve">If </w:t>
      </w:r>
      <w:r>
        <w:rPr>
          <w:lang w:val="en-US"/>
        </w:rPr>
        <w:t>the building is destroyed during construction</w:t>
      </w:r>
      <w:r w:rsidR="004176EC">
        <w:rPr>
          <w:lang w:val="en-US"/>
        </w:rPr>
        <w:t>, it will order the worker to create a new one. Finally, if there are not enough resources, the manager will wait</w:t>
      </w:r>
      <w:r w:rsidR="005E3EF2">
        <w:rPr>
          <w:lang w:val="en-US"/>
        </w:rPr>
        <w:t xml:space="preserve"> until there are</w:t>
      </w:r>
      <w:r w:rsidR="004176EC">
        <w:rPr>
          <w:lang w:val="en-US"/>
        </w:rPr>
        <w:t>.</w:t>
      </w:r>
      <w:r>
        <w:rPr>
          <w:lang w:val="en-US"/>
        </w:rPr>
        <w:t xml:space="preserve"> </w:t>
      </w:r>
    </w:p>
    <w:p w:rsidR="004176EC" w:rsidRPr="0029679F" w:rsidRDefault="00902505" w:rsidP="0029679F">
      <w:pPr>
        <w:rPr>
          <w:lang w:val="en-US"/>
        </w:rPr>
      </w:pPr>
      <w:r>
        <w:rPr>
          <w:lang w:val="en-US"/>
        </w:rPr>
        <w:t>All this ensures that the orders will be carried out one way or another.</w:t>
      </w:r>
    </w:p>
    <w:p w:rsidR="00486B7A" w:rsidRDefault="00F453CB" w:rsidP="00F453CB">
      <w:pPr>
        <w:pStyle w:val="Heading4"/>
        <w:rPr>
          <w:lang w:val="en-US"/>
        </w:rPr>
      </w:pPr>
      <w:r>
        <w:rPr>
          <w:lang w:val="en-US"/>
        </w:rPr>
        <w:t xml:space="preserve">Training </w:t>
      </w:r>
      <w:r w:rsidR="00486B7A">
        <w:rPr>
          <w:lang w:val="en-US"/>
        </w:rPr>
        <w:t>Manager</w:t>
      </w:r>
    </w:p>
    <w:p w:rsidR="009E727F" w:rsidRDefault="009E727F" w:rsidP="009E727F">
      <w:pPr>
        <w:rPr>
          <w:lang w:val="en-US"/>
        </w:rPr>
      </w:pPr>
      <w:r>
        <w:rPr>
          <w:lang w:val="en-US"/>
        </w:rPr>
        <w:t xml:space="preserve">The training manager carries out training orders much like the building manager. </w:t>
      </w:r>
      <w:r w:rsidR="000A60EC">
        <w:rPr>
          <w:lang w:val="en-US"/>
        </w:rPr>
        <w:t xml:space="preserve">Whenever a training order is added to the </w:t>
      </w:r>
      <w:r w:rsidR="005E3EF2">
        <w:rPr>
          <w:lang w:val="en-US"/>
        </w:rPr>
        <w:t xml:space="preserve">queue, it looks for the relevant buildings and starts training the units. It is optimized to share the training of units to multiple buildings. </w:t>
      </w:r>
      <w:r>
        <w:rPr>
          <w:lang w:val="en-US"/>
        </w:rPr>
        <w:t>For example, if 12 Marine units need training and there are 2 Barracks buildings, the training manager will use both.</w:t>
      </w:r>
    </w:p>
    <w:p w:rsidR="00FB5C6A" w:rsidRDefault="00FB5C6A" w:rsidP="009E727F">
      <w:pPr>
        <w:rPr>
          <w:lang w:val="en-US"/>
        </w:rPr>
        <w:sectPr w:rsidR="00FB5C6A" w:rsidSect="004D44B8">
          <w:headerReference w:type="default" r:id="rId48"/>
          <w:footerReference w:type="default" r:id="rId49"/>
          <w:pgSz w:w="11906" w:h="16838"/>
          <w:pgMar w:top="1440" w:right="1800" w:bottom="1440" w:left="1800" w:header="708" w:footer="708" w:gutter="0"/>
          <w:pgNumType w:start="38"/>
          <w:cols w:space="708"/>
          <w:docGrid w:linePitch="360"/>
        </w:sectPr>
      </w:pPr>
    </w:p>
    <w:p w:rsidR="003F3C4D" w:rsidRDefault="00143C0F" w:rsidP="00C14E08">
      <w:pPr>
        <w:pStyle w:val="Heading1"/>
      </w:pPr>
      <w:bookmarkStart w:id="156" w:name="_Ref263344515"/>
      <w:bookmarkStart w:id="157" w:name="_Toc263479667"/>
      <w:r>
        <w:lastRenderedPageBreak/>
        <w:t>Evaluation</w:t>
      </w:r>
      <w:bookmarkEnd w:id="156"/>
      <w:bookmarkEnd w:id="157"/>
    </w:p>
    <w:p w:rsidR="00675725" w:rsidRDefault="00675725" w:rsidP="003F3C4D">
      <w:pPr>
        <w:pStyle w:val="Heading2"/>
      </w:pPr>
      <w:bookmarkStart w:id="158" w:name="_Toc263479668"/>
      <w:r>
        <w:t>General</w:t>
      </w:r>
      <w:bookmarkEnd w:id="158"/>
    </w:p>
    <w:p w:rsidR="00675725" w:rsidRDefault="00675725" w:rsidP="00675725">
      <w:pPr>
        <w:rPr>
          <w:lang w:val="en-US"/>
        </w:rPr>
      </w:pPr>
      <w:r>
        <w:rPr>
          <w:lang w:val="en-US"/>
        </w:rPr>
        <w:t>The purpose of the evaluation phase is to demonstrate that the s</w:t>
      </w:r>
      <w:r w:rsidR="00AD5C38">
        <w:rPr>
          <w:lang w:val="en-US"/>
        </w:rPr>
        <w:t>olution developed and, by extension</w:t>
      </w:r>
      <w:r>
        <w:rPr>
          <w:lang w:val="en-US"/>
        </w:rPr>
        <w:t xml:space="preserve">, planning, meets the demands of modern video games. The demands were outlined in sections </w:t>
      </w:r>
      <w:r w:rsidR="00480CB2">
        <w:rPr>
          <w:lang w:val="en-US"/>
        </w:rPr>
        <w:fldChar w:fldCharType="begin"/>
      </w:r>
      <w:r>
        <w:rPr>
          <w:lang w:val="en-US"/>
        </w:rPr>
        <w:instrText xml:space="preserve"> REF _Ref263344563 \r \h </w:instrText>
      </w:r>
      <w:r w:rsidR="00480CB2">
        <w:rPr>
          <w:lang w:val="en-US"/>
        </w:rPr>
      </w:r>
      <w:r w:rsidR="00480CB2">
        <w:rPr>
          <w:lang w:val="en-US"/>
        </w:rPr>
        <w:fldChar w:fldCharType="separate"/>
      </w:r>
      <w:r w:rsidR="004C7246">
        <w:rPr>
          <w:lang w:val="en-US"/>
        </w:rPr>
        <w:t>2.1.2</w:t>
      </w:r>
      <w:r w:rsidR="00480CB2">
        <w:rPr>
          <w:lang w:val="en-US"/>
        </w:rPr>
        <w:fldChar w:fldCharType="end"/>
      </w:r>
      <w:r>
        <w:rPr>
          <w:lang w:val="en-US"/>
        </w:rPr>
        <w:t xml:space="preserve"> through </w:t>
      </w:r>
      <w:r w:rsidR="00480CB2">
        <w:rPr>
          <w:lang w:val="en-US"/>
        </w:rPr>
        <w:fldChar w:fldCharType="begin"/>
      </w:r>
      <w:r>
        <w:rPr>
          <w:lang w:val="en-US"/>
        </w:rPr>
        <w:instrText xml:space="preserve"> REF _Ref263191650 \r \h </w:instrText>
      </w:r>
      <w:r w:rsidR="00480CB2">
        <w:rPr>
          <w:lang w:val="en-US"/>
        </w:rPr>
      </w:r>
      <w:r w:rsidR="00480CB2">
        <w:rPr>
          <w:lang w:val="en-US"/>
        </w:rPr>
        <w:fldChar w:fldCharType="separate"/>
      </w:r>
      <w:r w:rsidR="004C7246">
        <w:rPr>
          <w:lang w:val="en-US"/>
        </w:rPr>
        <w:t>2.1.4</w:t>
      </w:r>
      <w:r w:rsidR="00480CB2">
        <w:rPr>
          <w:lang w:val="en-US"/>
        </w:rPr>
        <w:fldChar w:fldCharType="end"/>
      </w:r>
      <w:r>
        <w:rPr>
          <w:lang w:val="en-US"/>
        </w:rPr>
        <w:t xml:space="preserve"> and are repeated below.</w:t>
      </w:r>
    </w:p>
    <w:p w:rsidR="00675725" w:rsidRDefault="00675725" w:rsidP="00675725">
      <w:pPr>
        <w:rPr>
          <w:lang w:val="en-US"/>
        </w:rPr>
      </w:pPr>
      <w:r>
        <w:rPr>
          <w:lang w:val="en-US"/>
        </w:rPr>
        <w:t>The system must:</w:t>
      </w:r>
    </w:p>
    <w:p w:rsidR="00675725" w:rsidRDefault="00675725" w:rsidP="00675725">
      <w:pPr>
        <w:pStyle w:val="ListParagraph"/>
        <w:numPr>
          <w:ilvl w:val="0"/>
          <w:numId w:val="28"/>
        </w:numPr>
        <w:rPr>
          <w:lang w:val="en-US"/>
        </w:rPr>
      </w:pPr>
      <w:r>
        <w:rPr>
          <w:lang w:val="en-US"/>
        </w:rPr>
        <w:t>be able to work under limited resources</w:t>
      </w:r>
    </w:p>
    <w:p w:rsidR="00675725" w:rsidRDefault="00675725" w:rsidP="00675725">
      <w:pPr>
        <w:pStyle w:val="ListParagraph"/>
        <w:numPr>
          <w:ilvl w:val="0"/>
          <w:numId w:val="28"/>
        </w:numPr>
        <w:rPr>
          <w:lang w:val="en-US"/>
        </w:rPr>
      </w:pPr>
      <w:r>
        <w:rPr>
          <w:lang w:val="en-US"/>
        </w:rPr>
        <w:t>provide NPCs with autonomy as well as the means to control this autonomy</w:t>
      </w:r>
    </w:p>
    <w:p w:rsidR="00675725" w:rsidRPr="007A5093" w:rsidRDefault="00675725" w:rsidP="00675725">
      <w:pPr>
        <w:pStyle w:val="ListParagraph"/>
        <w:numPr>
          <w:ilvl w:val="0"/>
          <w:numId w:val="28"/>
        </w:numPr>
        <w:rPr>
          <w:lang w:val="en-US"/>
        </w:rPr>
      </w:pPr>
      <w:r>
        <w:rPr>
          <w:lang w:val="en-US"/>
        </w:rPr>
        <w:t>be sufficiently reusable for future projects</w:t>
      </w:r>
    </w:p>
    <w:p w:rsidR="00675725" w:rsidRPr="00675725" w:rsidRDefault="00675725" w:rsidP="00675725">
      <w:pPr>
        <w:rPr>
          <w:lang w:val="en-US"/>
        </w:rPr>
      </w:pPr>
      <w:r>
        <w:rPr>
          <w:lang w:val="en-US"/>
        </w:rPr>
        <w:t xml:space="preserve">In addition, it was decided to take advantage of the evaluation phase to emphasize the dynamic </w:t>
      </w:r>
      <w:r w:rsidR="00620DD8">
        <w:rPr>
          <w:lang w:val="en-US"/>
        </w:rPr>
        <w:t xml:space="preserve">and flexible </w:t>
      </w:r>
      <w:r>
        <w:rPr>
          <w:lang w:val="en-US"/>
        </w:rPr>
        <w:t xml:space="preserve">nature of </w:t>
      </w:r>
      <w:r w:rsidR="00620DD8">
        <w:rPr>
          <w:lang w:val="en-US"/>
        </w:rPr>
        <w:t xml:space="preserve">a </w:t>
      </w:r>
      <w:r>
        <w:rPr>
          <w:lang w:val="en-US"/>
        </w:rPr>
        <w:t>planning</w:t>
      </w:r>
      <w:r w:rsidR="00620DD8">
        <w:rPr>
          <w:lang w:val="en-US"/>
        </w:rPr>
        <w:t xml:space="preserve"> system</w:t>
      </w:r>
      <w:r w:rsidR="00983301">
        <w:rPr>
          <w:lang w:val="en-US"/>
        </w:rPr>
        <w:t xml:space="preserve"> such as GOAP.</w:t>
      </w:r>
    </w:p>
    <w:p w:rsidR="008162E6" w:rsidRDefault="00C3285E" w:rsidP="003F3C4D">
      <w:pPr>
        <w:pStyle w:val="Heading2"/>
      </w:pPr>
      <w:bookmarkStart w:id="159" w:name="_Toc263479669"/>
      <w:r>
        <w:t>Operating under limited resources</w:t>
      </w:r>
      <w:bookmarkEnd w:id="159"/>
    </w:p>
    <w:p w:rsidR="005C792F" w:rsidRDefault="004B6BF2" w:rsidP="00AD5C38">
      <w:pPr>
        <w:rPr>
          <w:lang w:val="en-US"/>
        </w:rPr>
      </w:pPr>
      <w:r>
        <w:rPr>
          <w:lang w:val="en-US"/>
        </w:rPr>
        <w:t xml:space="preserve">There were no resources problems encountered during the execution of the system. This is due to the fact that the components developed where not very demanding. Furthermore, it was limited to construction problems and simple battle scenarios. This is not always the case in planning systems and cannot be considered as a general observation. </w:t>
      </w:r>
    </w:p>
    <w:p w:rsidR="00AD5C38" w:rsidRPr="00AD5C38" w:rsidRDefault="004B6BF2" w:rsidP="00AD5C38">
      <w:pPr>
        <w:rPr>
          <w:lang w:val="en-US"/>
        </w:rPr>
      </w:pPr>
      <w:r>
        <w:rPr>
          <w:lang w:val="en-US"/>
        </w:rPr>
        <w:t xml:space="preserve">As the system expands to include more sensors for better decision making, the demands for resources increase rapidly. </w:t>
      </w:r>
      <w:r w:rsidR="005C792F">
        <w:rPr>
          <w:lang w:val="en-US"/>
        </w:rPr>
        <w:t>Jeff Orkin discusses these issues in his paper</w:t>
      </w:r>
      <w:r w:rsidR="005C792F" w:rsidRPr="005C792F">
        <w:rPr>
          <w:i/>
          <w:lang w:val="en-US"/>
        </w:rPr>
        <w:t xml:space="preserve"> Agent Architecture Considerations for Real-Time Planning in Games</w:t>
      </w:r>
      <w:r w:rsidR="005C792F">
        <w:rPr>
          <w:lang w:val="en-US"/>
        </w:rPr>
        <w:t xml:space="preserve"> </w:t>
      </w:r>
      <w:sdt>
        <w:sdtPr>
          <w:rPr>
            <w:vertAlign w:val="superscript"/>
            <w:lang w:val="en-US"/>
          </w:rPr>
          <w:id w:val="1470591"/>
          <w:citation/>
        </w:sdtPr>
        <w:sdtContent>
          <w:r w:rsidR="00480CB2" w:rsidRPr="005C792F">
            <w:rPr>
              <w:vertAlign w:val="superscript"/>
              <w:lang w:val="en-US"/>
            </w:rPr>
            <w:fldChar w:fldCharType="begin"/>
          </w:r>
          <w:r w:rsidR="005C792F" w:rsidRPr="005C792F">
            <w:rPr>
              <w:vertAlign w:val="superscript"/>
              <w:lang w:val="en-US"/>
            </w:rPr>
            <w:instrText xml:space="preserve"> CITATION Ork05 \l 1033 </w:instrText>
          </w:r>
          <w:r w:rsidR="00480CB2" w:rsidRPr="005C792F">
            <w:rPr>
              <w:vertAlign w:val="superscript"/>
              <w:lang w:val="en-US"/>
            </w:rPr>
            <w:fldChar w:fldCharType="separate"/>
          </w:r>
          <w:r w:rsidR="00B85A73" w:rsidRPr="00B85A73">
            <w:rPr>
              <w:noProof/>
              <w:vertAlign w:val="superscript"/>
              <w:lang w:val="en-US"/>
            </w:rPr>
            <w:t>[</w:t>
          </w:r>
          <w:hyperlink w:anchor="Ork05" w:history="1">
            <w:r w:rsidR="00B85A73" w:rsidRPr="00B85A73">
              <w:rPr>
                <w:noProof/>
                <w:vertAlign w:val="superscript"/>
                <w:lang w:val="en-US"/>
              </w:rPr>
              <w:t>22</w:t>
            </w:r>
          </w:hyperlink>
          <w:r w:rsidR="00B85A73" w:rsidRPr="00B85A73">
            <w:rPr>
              <w:noProof/>
              <w:vertAlign w:val="superscript"/>
              <w:lang w:val="en-US"/>
            </w:rPr>
            <w:t>]</w:t>
          </w:r>
          <w:r w:rsidR="00480CB2" w:rsidRPr="005C792F">
            <w:rPr>
              <w:vertAlign w:val="superscript"/>
              <w:lang w:val="en-US"/>
            </w:rPr>
            <w:fldChar w:fldCharType="end"/>
          </w:r>
        </w:sdtContent>
      </w:sdt>
      <w:r w:rsidR="005C792F">
        <w:rPr>
          <w:lang w:val="en-US"/>
        </w:rPr>
        <w:t xml:space="preserve">. One way of overcoming sensor resource demands, he advises, is </w:t>
      </w:r>
      <w:r w:rsidR="00065764">
        <w:rPr>
          <w:lang w:val="en-US"/>
        </w:rPr>
        <w:t xml:space="preserve">distributed processing of the sensors. Instead of updating all sensors, each one is updated depending on their required resources; high-demanding sensors update less frequently than low-demanding. </w:t>
      </w:r>
    </w:p>
    <w:p w:rsidR="00620DD8" w:rsidRDefault="00620DD8" w:rsidP="00620DD8">
      <w:pPr>
        <w:pStyle w:val="Heading2"/>
      </w:pPr>
      <w:bookmarkStart w:id="160" w:name="_Toc263479670"/>
      <w:r>
        <w:lastRenderedPageBreak/>
        <w:t>Control of behaviors</w:t>
      </w:r>
      <w:bookmarkEnd w:id="160"/>
    </w:p>
    <w:p w:rsidR="00620DD8" w:rsidRDefault="001C7287" w:rsidP="001C7287">
      <w:pPr>
        <w:rPr>
          <w:lang w:val="en-US"/>
        </w:rPr>
      </w:pPr>
      <w:r>
        <w:rPr>
          <w:lang w:val="en-US"/>
        </w:rPr>
        <w:t xml:space="preserve">As shown in Section </w:t>
      </w:r>
      <w:r w:rsidR="00480CB2">
        <w:rPr>
          <w:lang w:val="en-US"/>
        </w:rPr>
        <w:fldChar w:fldCharType="begin"/>
      </w:r>
      <w:r>
        <w:rPr>
          <w:lang w:val="en-US"/>
        </w:rPr>
        <w:instrText xml:space="preserve"> REF _Ref263472579 \r \h </w:instrText>
      </w:r>
      <w:r w:rsidR="00480CB2">
        <w:rPr>
          <w:lang w:val="en-US"/>
        </w:rPr>
      </w:r>
      <w:r w:rsidR="00480CB2">
        <w:rPr>
          <w:lang w:val="en-US"/>
        </w:rPr>
        <w:fldChar w:fldCharType="separate"/>
      </w:r>
      <w:r>
        <w:rPr>
          <w:lang w:val="en-US"/>
        </w:rPr>
        <w:t>4.5.2</w:t>
      </w:r>
      <w:r w:rsidR="00480CB2">
        <w:rPr>
          <w:lang w:val="en-US"/>
        </w:rPr>
        <w:fldChar w:fldCharType="end"/>
      </w:r>
      <w:r>
        <w:rPr>
          <w:lang w:val="en-US"/>
        </w:rPr>
        <w:t xml:space="preserve">, </w:t>
      </w:r>
      <w:r w:rsidR="00620DD8">
        <w:rPr>
          <w:lang w:val="en-US"/>
        </w:rPr>
        <w:t xml:space="preserve">StarPlanner contains a </w:t>
      </w:r>
      <w:r>
        <w:rPr>
          <w:lang w:val="en-US"/>
        </w:rPr>
        <w:t>GUI where the user can enable</w:t>
      </w:r>
      <w:r w:rsidR="00620DD8">
        <w:rPr>
          <w:lang w:val="en-US"/>
        </w:rPr>
        <w:t xml:space="preserve"> o</w:t>
      </w:r>
      <w:r>
        <w:rPr>
          <w:lang w:val="en-US"/>
        </w:rPr>
        <w:t>r disable</w:t>
      </w:r>
      <w:r w:rsidR="00620DD8">
        <w:rPr>
          <w:lang w:val="en-US"/>
        </w:rPr>
        <w:t xml:space="preserve"> goals or actions</w:t>
      </w:r>
      <w:r w:rsidR="009721D9">
        <w:rPr>
          <w:lang w:val="en-US"/>
        </w:rPr>
        <w:t xml:space="preserve"> and, thus, affect the behavior of the system</w:t>
      </w:r>
      <w:r w:rsidR="00620DD8">
        <w:rPr>
          <w:lang w:val="en-US"/>
        </w:rPr>
        <w:t xml:space="preserve">. </w:t>
      </w:r>
      <w:r w:rsidR="009721D9">
        <w:rPr>
          <w:lang w:val="en-US"/>
        </w:rPr>
        <w:t>This is especially evident when t</w:t>
      </w:r>
      <w:r w:rsidR="00620DD8">
        <w:rPr>
          <w:lang w:val="en-US"/>
        </w:rPr>
        <w:t xml:space="preserve">here </w:t>
      </w:r>
      <w:r w:rsidR="009721D9">
        <w:rPr>
          <w:lang w:val="en-US"/>
        </w:rPr>
        <w:t xml:space="preserve">are </w:t>
      </w:r>
      <w:r w:rsidR="00620DD8">
        <w:rPr>
          <w:lang w:val="en-US"/>
        </w:rPr>
        <w:t xml:space="preserve">multiple actions that solve the same problem differently. For example, there are two actions that solve the Barracks symbol: BuildBarracksNormal, BuildBarracksAggressive. The first action builds one Barracks </w:t>
      </w:r>
      <w:r w:rsidR="00902505">
        <w:rPr>
          <w:lang w:val="en-US"/>
        </w:rPr>
        <w:t xml:space="preserve">unit </w:t>
      </w:r>
      <w:r w:rsidR="00620DD8">
        <w:rPr>
          <w:lang w:val="en-US"/>
        </w:rPr>
        <w:t xml:space="preserve">while the seconds builds two (making marine production faster). </w:t>
      </w:r>
    </w:p>
    <w:p w:rsidR="009721D9" w:rsidRDefault="009721D9" w:rsidP="00620DD8">
      <w:pPr>
        <w:rPr>
          <w:lang w:val="en-US"/>
        </w:rPr>
      </w:pPr>
    </w:p>
    <w:p w:rsidR="00620DD8" w:rsidRPr="008F11E3" w:rsidRDefault="00620DD8" w:rsidP="00620DD8">
      <w:pPr>
        <w:rPr>
          <w:lang w:val="en-US"/>
        </w:rPr>
      </w:pPr>
      <w:r>
        <w:rPr>
          <w:lang w:val="en-US"/>
        </w:rPr>
        <w:t>However, there might be a case when disabling an action renders some plans useless. If no action that can build a Barracks</w:t>
      </w:r>
      <w:r w:rsidR="009721D9">
        <w:rPr>
          <w:lang w:val="en-US"/>
        </w:rPr>
        <w:t xml:space="preserve"> unit</w:t>
      </w:r>
      <w:r>
        <w:rPr>
          <w:lang w:val="en-US"/>
        </w:rPr>
        <w:t xml:space="preserve"> exists, then the goal GoalMarineRush cannot be formulated. Currently this can be overcome by generating relevant plans before playing the game to ensure that </w:t>
      </w:r>
      <w:r w:rsidR="001A389A">
        <w:rPr>
          <w:lang w:val="en-US"/>
        </w:rPr>
        <w:t xml:space="preserve">they </w:t>
      </w:r>
      <w:r>
        <w:rPr>
          <w:lang w:val="en-US"/>
        </w:rPr>
        <w:t xml:space="preserve">can be formulated. A better solution for the future would be to automate this process. </w:t>
      </w:r>
    </w:p>
    <w:p w:rsidR="003F3C4D" w:rsidRDefault="00D27617" w:rsidP="003F3C4D">
      <w:pPr>
        <w:pStyle w:val="Heading2"/>
      </w:pPr>
      <w:bookmarkStart w:id="161" w:name="_Toc263479671"/>
      <w:r>
        <w:t>Reusability</w:t>
      </w:r>
      <w:bookmarkEnd w:id="161"/>
    </w:p>
    <w:p w:rsidR="008A2EB1" w:rsidRDefault="008A2EB1" w:rsidP="00F01A54">
      <w:pPr>
        <w:rPr>
          <w:lang w:val="en-US"/>
        </w:rPr>
      </w:pPr>
      <w:r>
        <w:rPr>
          <w:lang w:val="en-US"/>
        </w:rPr>
        <w:t>The entire solution consists of a series of abstractions. A* engine, GOAP engine, high-level planning and mid-level planning are all abstractions that are built one on top of the other:</w:t>
      </w:r>
    </w:p>
    <w:p w:rsidR="008A2EB1" w:rsidRDefault="008A2EB1" w:rsidP="008A2EB1">
      <w:pPr>
        <w:pStyle w:val="ListParagraph"/>
        <w:numPr>
          <w:ilvl w:val="0"/>
          <w:numId w:val="26"/>
        </w:numPr>
        <w:rPr>
          <w:lang w:val="en-US"/>
        </w:rPr>
      </w:pPr>
      <w:r>
        <w:rPr>
          <w:lang w:val="en-US"/>
        </w:rPr>
        <w:t>A* engine is a general purpose A* searching system</w:t>
      </w:r>
    </w:p>
    <w:p w:rsidR="008A2EB1" w:rsidRDefault="008A2EB1" w:rsidP="008A2EB1">
      <w:pPr>
        <w:pStyle w:val="ListParagraph"/>
        <w:numPr>
          <w:ilvl w:val="1"/>
          <w:numId w:val="26"/>
        </w:numPr>
        <w:rPr>
          <w:lang w:val="en-US"/>
        </w:rPr>
      </w:pPr>
      <w:r>
        <w:rPr>
          <w:lang w:val="en-US"/>
        </w:rPr>
        <w:t>GOAP engine uses A* engine to generate planning</w:t>
      </w:r>
    </w:p>
    <w:p w:rsidR="008A2EB1" w:rsidRDefault="008A2EB1" w:rsidP="008A2EB1">
      <w:pPr>
        <w:pStyle w:val="ListParagraph"/>
        <w:numPr>
          <w:ilvl w:val="2"/>
          <w:numId w:val="26"/>
        </w:numPr>
        <w:rPr>
          <w:lang w:val="en-US"/>
        </w:rPr>
      </w:pPr>
      <w:r>
        <w:rPr>
          <w:lang w:val="en-US"/>
        </w:rPr>
        <w:t>High-level planning is done using GOAP</w:t>
      </w:r>
    </w:p>
    <w:p w:rsidR="008A2EB1" w:rsidRDefault="008A2EB1" w:rsidP="008A2EB1">
      <w:pPr>
        <w:pStyle w:val="ListParagraph"/>
        <w:numPr>
          <w:ilvl w:val="3"/>
          <w:numId w:val="26"/>
        </w:numPr>
        <w:jc w:val="left"/>
        <w:rPr>
          <w:lang w:val="en-US"/>
        </w:rPr>
      </w:pPr>
      <w:r>
        <w:rPr>
          <w:lang w:val="en-US"/>
        </w:rPr>
        <w:t xml:space="preserve">Mid-level planning is done when necessary </w:t>
      </w:r>
      <w:r>
        <w:rPr>
          <w:lang w:val="en-US"/>
        </w:rPr>
        <w:br/>
        <w:t>(according to the high-level plan)</w:t>
      </w:r>
    </w:p>
    <w:p w:rsidR="008A2EB1" w:rsidRDefault="008A2EB1" w:rsidP="008A2EB1">
      <w:pPr>
        <w:pStyle w:val="ListParagraph"/>
        <w:numPr>
          <w:ilvl w:val="4"/>
          <w:numId w:val="26"/>
        </w:numPr>
        <w:jc w:val="left"/>
        <w:rPr>
          <w:lang w:val="en-US"/>
        </w:rPr>
      </w:pPr>
      <w:r>
        <w:rPr>
          <w:lang w:val="en-US"/>
        </w:rPr>
        <w:t>Low-level managers carry out all planning steps</w:t>
      </w:r>
    </w:p>
    <w:p w:rsidR="00F01A54" w:rsidRDefault="004225AA" w:rsidP="0071467F">
      <w:pPr>
        <w:jc w:val="left"/>
        <w:rPr>
          <w:lang w:val="en-US"/>
        </w:rPr>
      </w:pPr>
      <w:r>
        <w:rPr>
          <w:lang w:val="en-US"/>
        </w:rPr>
        <w:t xml:space="preserve">This architecture is highly reusable and flexible. Improvements and modifications can be done in any level </w:t>
      </w:r>
      <w:r w:rsidR="00D27617">
        <w:rPr>
          <w:lang w:val="en-US"/>
        </w:rPr>
        <w:t>(</w:t>
      </w:r>
      <w:r w:rsidR="008F11E3">
        <w:rPr>
          <w:lang w:val="en-US"/>
        </w:rPr>
        <w:t xml:space="preserve">that </w:t>
      </w:r>
      <w:r>
        <w:rPr>
          <w:lang w:val="en-US"/>
        </w:rPr>
        <w:t xml:space="preserve">may </w:t>
      </w:r>
      <w:r w:rsidR="0071467F">
        <w:rPr>
          <w:lang w:val="en-US"/>
        </w:rPr>
        <w:t xml:space="preserve">or may not </w:t>
      </w:r>
      <w:r>
        <w:rPr>
          <w:lang w:val="en-US"/>
        </w:rPr>
        <w:t xml:space="preserve">affect </w:t>
      </w:r>
      <w:r w:rsidR="008E773D">
        <w:rPr>
          <w:lang w:val="en-US"/>
        </w:rPr>
        <w:t>higher levels</w:t>
      </w:r>
      <w:r w:rsidR="00D27617">
        <w:rPr>
          <w:lang w:val="en-US"/>
        </w:rPr>
        <w:t>)</w:t>
      </w:r>
      <w:r>
        <w:rPr>
          <w:lang w:val="en-US"/>
        </w:rPr>
        <w:t>.</w:t>
      </w:r>
    </w:p>
    <w:p w:rsidR="00D27617" w:rsidRDefault="00D27617" w:rsidP="00D27617">
      <w:pPr>
        <w:rPr>
          <w:lang w:val="en-US"/>
        </w:rPr>
      </w:pPr>
      <w:r>
        <w:rPr>
          <w:lang w:val="en-US"/>
        </w:rPr>
        <w:t>In regards to the agent architecture, the blackboard allows high-levels of extensibility. Adding a new planning manager is as simple as creating one and using the blackboard to communicate with other managers, sensors or actuators.</w:t>
      </w:r>
    </w:p>
    <w:p w:rsidR="00D27617" w:rsidRPr="0071467F" w:rsidRDefault="00D27617" w:rsidP="00D27617">
      <w:pPr>
        <w:rPr>
          <w:lang w:val="en-US"/>
        </w:rPr>
      </w:pPr>
      <w:r>
        <w:rPr>
          <w:lang w:val="en-US"/>
        </w:rPr>
        <w:lastRenderedPageBreak/>
        <w:t>Removing a planning manager is equally effortless. For example, to remove the build order manager and place a non-planning manager, all there is to be done is the integration of the blackboard in the new system. That is, the new system must be able to “understand” what the goal placed by the strategic manager is and perform accordingly.</w:t>
      </w:r>
    </w:p>
    <w:p w:rsidR="003F3C4D" w:rsidRDefault="00ED767D" w:rsidP="003F3C4D">
      <w:pPr>
        <w:pStyle w:val="Heading2"/>
      </w:pPr>
      <w:bookmarkStart w:id="162" w:name="_Toc263479672"/>
      <w:r>
        <w:t xml:space="preserve">Plan </w:t>
      </w:r>
      <w:r w:rsidR="006279BB">
        <w:t>validation</w:t>
      </w:r>
      <w:r w:rsidR="004F7005">
        <w:t xml:space="preserve"> and re-planning</w:t>
      </w:r>
      <w:bookmarkEnd w:id="162"/>
    </w:p>
    <w:p w:rsidR="008C7D64" w:rsidRDefault="00675725" w:rsidP="008C7D64">
      <w:pPr>
        <w:rPr>
          <w:lang w:val="en-US"/>
        </w:rPr>
      </w:pPr>
      <w:r>
        <w:rPr>
          <w:lang w:val="en-US"/>
        </w:rPr>
        <w:t xml:space="preserve">During plan execution many things can go wrong. The agent constantly queries the current action for validity. If the action is invalid, then the plan is halted and re-planning takes place. </w:t>
      </w:r>
    </w:p>
    <w:p w:rsidR="00620DD8" w:rsidRDefault="00620DD8" w:rsidP="008C7D64">
      <w:pPr>
        <w:rPr>
          <w:lang w:val="en-US"/>
        </w:rPr>
      </w:pPr>
      <w:r>
        <w:rPr>
          <w:lang w:val="en-US"/>
        </w:rPr>
        <w:t xml:space="preserve">Re-planning is treated differently in each planner. If an action of the construction planner is invalidated, it is not propagated to the </w:t>
      </w:r>
      <w:r w:rsidR="00103E05">
        <w:rPr>
          <w:lang w:val="en-US"/>
        </w:rPr>
        <w:t>high-</w:t>
      </w:r>
      <w:r>
        <w:rPr>
          <w:lang w:val="en-US"/>
        </w:rPr>
        <w:t>level</w:t>
      </w:r>
      <w:r w:rsidR="00103E05">
        <w:rPr>
          <w:lang w:val="en-US"/>
        </w:rPr>
        <w:t xml:space="preserve"> (strategic) plan</w:t>
      </w:r>
      <w:r>
        <w:rPr>
          <w:lang w:val="en-US"/>
        </w:rPr>
        <w:t>. Instead, the construction planner will try to produce a new plan. However, if a plan cannot be formulated, then the high level plan is invalidated.</w:t>
      </w:r>
    </w:p>
    <w:p w:rsidR="009721D9" w:rsidRPr="008C7D64" w:rsidRDefault="009721D9" w:rsidP="008C7D64">
      <w:pPr>
        <w:rPr>
          <w:lang w:val="en-US"/>
        </w:rPr>
      </w:pPr>
      <w:r>
        <w:rPr>
          <w:lang w:val="en-US"/>
        </w:rPr>
        <w:t>This demonstrates the flexibility of using planning in multiple levels. Adding new planners in the system can be accomplished by modifying the blackboard in order to be used by other systems.</w:t>
      </w:r>
    </w:p>
    <w:p w:rsidR="00103E05" w:rsidRDefault="00103E05" w:rsidP="00ED767D">
      <w:pPr>
        <w:pStyle w:val="Heading2"/>
      </w:pPr>
      <w:bookmarkStart w:id="163" w:name="_Toc263479673"/>
      <w:r>
        <w:t>Goal Selection</w:t>
      </w:r>
      <w:bookmarkEnd w:id="163"/>
    </w:p>
    <w:p w:rsidR="00103E05" w:rsidRDefault="00060958" w:rsidP="00103E05">
      <w:pPr>
        <w:rPr>
          <w:lang w:val="en-US"/>
        </w:rPr>
      </w:pPr>
      <w:r>
        <w:rPr>
          <w:lang w:val="en-US"/>
        </w:rPr>
        <w:t xml:space="preserve">Each planner uses different methods of goal selection. Each strategic goal has a relevancy value; the lower the value the more relevant the goal. Every time the strategic planner needs to select a goal, each goal recalculates </w:t>
      </w:r>
      <w:r w:rsidR="00E80FD7">
        <w:rPr>
          <w:lang w:val="en-US"/>
        </w:rPr>
        <w:t>its relevancy value.</w:t>
      </w:r>
    </w:p>
    <w:p w:rsidR="00E80FD7" w:rsidRDefault="00E80FD7" w:rsidP="00103E05">
      <w:pPr>
        <w:rPr>
          <w:lang w:val="en-US"/>
        </w:rPr>
      </w:pPr>
      <w:r>
        <w:rPr>
          <w:lang w:val="en-US"/>
        </w:rPr>
        <w:t>The construction planner generates plan reactively. When a step of the strategic plan requires the construction of units, a goal is position</w:t>
      </w:r>
      <w:r w:rsidR="001A389A">
        <w:rPr>
          <w:lang w:val="en-US"/>
        </w:rPr>
        <w:t>ed</w:t>
      </w:r>
      <w:r>
        <w:rPr>
          <w:lang w:val="en-US"/>
        </w:rPr>
        <w:t xml:space="preserve"> in the blackboard where the construction picks it up and formulates a plan.</w:t>
      </w:r>
    </w:p>
    <w:p w:rsidR="009721D9" w:rsidRPr="00103E05" w:rsidRDefault="009721D9" w:rsidP="00103E05">
      <w:pPr>
        <w:rPr>
          <w:lang w:val="en-US"/>
        </w:rPr>
      </w:pPr>
      <w:r>
        <w:rPr>
          <w:lang w:val="en-US"/>
        </w:rPr>
        <w:t xml:space="preserve">Once again, this highlights the flexibility of planning. Goal selection can be done independently, thus enabling optimizations at </w:t>
      </w:r>
      <w:r w:rsidR="004938D2">
        <w:rPr>
          <w:lang w:val="en-US"/>
        </w:rPr>
        <w:t>this</w:t>
      </w:r>
      <w:r>
        <w:rPr>
          <w:lang w:val="en-US"/>
        </w:rPr>
        <w:t xml:space="preserve"> level. </w:t>
      </w:r>
    </w:p>
    <w:p w:rsidR="00ED767D" w:rsidRDefault="00ED767D" w:rsidP="00ED767D">
      <w:pPr>
        <w:pStyle w:val="Heading2"/>
      </w:pPr>
      <w:bookmarkStart w:id="164" w:name="_Toc263479674"/>
      <w:r>
        <w:lastRenderedPageBreak/>
        <w:t>Dynamic Goal Generation</w:t>
      </w:r>
      <w:bookmarkEnd w:id="164"/>
    </w:p>
    <w:p w:rsidR="00A5554C" w:rsidRDefault="0042701E" w:rsidP="0071467F">
      <w:pPr>
        <w:jc w:val="left"/>
        <w:rPr>
          <w:lang w:val="en-US"/>
        </w:rPr>
      </w:pPr>
      <w:r>
        <w:rPr>
          <w:lang w:val="en-US"/>
        </w:rPr>
        <w:t>Finally, an</w:t>
      </w:r>
      <w:r w:rsidR="0071467F">
        <w:rPr>
          <w:lang w:val="en-US"/>
        </w:rPr>
        <w:t xml:space="preserve">other example of the system’s flexibility is seen when the goal BuildAgainst is in effect. </w:t>
      </w:r>
      <w:r w:rsidR="00A5554C">
        <w:rPr>
          <w:lang w:val="en-US"/>
        </w:rPr>
        <w:t>When an enemy unit appears, the agent will look whether a counter-unit is available (a unit that can defeat the enemy unit). If no such unit exists, then the BuildAgainst goal is set as the most relevant strategic goal and re-planning is enforced.</w:t>
      </w:r>
    </w:p>
    <w:p w:rsidR="0071467F" w:rsidRDefault="00A5554C" w:rsidP="0071467F">
      <w:pPr>
        <w:jc w:val="left"/>
        <w:rPr>
          <w:lang w:val="en-US"/>
        </w:rPr>
      </w:pPr>
      <w:r>
        <w:rPr>
          <w:lang w:val="en-US"/>
        </w:rPr>
        <w:t xml:space="preserve">This goal </w:t>
      </w:r>
      <w:r w:rsidR="0042701E">
        <w:rPr>
          <w:lang w:val="en-US"/>
        </w:rPr>
        <w:t xml:space="preserve">will result in </w:t>
      </w:r>
      <w:r>
        <w:rPr>
          <w:lang w:val="en-US"/>
        </w:rPr>
        <w:t>a plan where the first step is to build the counter-unit. This involves creating a goal where the preconditions are set dynamically.</w:t>
      </w:r>
    </w:p>
    <w:p w:rsidR="004D44B8" w:rsidRDefault="004D44B8" w:rsidP="0071467F">
      <w:pPr>
        <w:jc w:val="left"/>
        <w:rPr>
          <w:lang w:val="en-US"/>
        </w:rPr>
        <w:sectPr w:rsidR="004D44B8" w:rsidSect="004D44B8">
          <w:headerReference w:type="default" r:id="rId50"/>
          <w:footerReference w:type="default" r:id="rId51"/>
          <w:pgSz w:w="11906" w:h="16838"/>
          <w:pgMar w:top="1440" w:right="1800" w:bottom="1440" w:left="1800" w:header="708" w:footer="708" w:gutter="0"/>
          <w:pgNumType w:start="52"/>
          <w:cols w:space="708"/>
          <w:docGrid w:linePitch="360"/>
        </w:sectPr>
      </w:pPr>
    </w:p>
    <w:p w:rsidR="00080C17" w:rsidRPr="008162E6" w:rsidRDefault="003F3C4D" w:rsidP="00C14E08">
      <w:pPr>
        <w:pStyle w:val="Heading1"/>
        <w:rPr>
          <w:lang w:val="en-US"/>
        </w:rPr>
      </w:pPr>
      <w:bookmarkStart w:id="165" w:name="_Ref263344614"/>
      <w:bookmarkStart w:id="166" w:name="_Toc263479675"/>
      <w:r w:rsidRPr="008162E6">
        <w:rPr>
          <w:lang w:val="en-US"/>
        </w:rPr>
        <w:lastRenderedPageBreak/>
        <w:t>Conclusion</w:t>
      </w:r>
      <w:r w:rsidR="008C7D64">
        <w:rPr>
          <w:lang w:val="en-US"/>
        </w:rPr>
        <w:t xml:space="preserve"> &amp; Discussions</w:t>
      </w:r>
      <w:bookmarkEnd w:id="165"/>
      <w:bookmarkEnd w:id="166"/>
    </w:p>
    <w:p w:rsidR="00A058E6" w:rsidRDefault="00A058E6" w:rsidP="00A058E6">
      <w:pPr>
        <w:pStyle w:val="Heading2"/>
      </w:pPr>
      <w:bookmarkStart w:id="167" w:name="_Toc263479676"/>
      <w:r>
        <w:t>Conclusion</w:t>
      </w:r>
      <w:bookmarkEnd w:id="167"/>
    </w:p>
    <w:p w:rsidR="00F37599" w:rsidRDefault="00F37599" w:rsidP="00A058E6">
      <w:pPr>
        <w:rPr>
          <w:lang w:val="en-US"/>
        </w:rPr>
      </w:pPr>
      <w:r>
        <w:rPr>
          <w:lang w:val="en-US"/>
        </w:rPr>
        <w:t xml:space="preserve">Since the success of the NPC’s decision making in F.E.A.R. the video game industry has been increasingly using </w:t>
      </w:r>
      <w:r w:rsidR="00B02B16">
        <w:rPr>
          <w:lang w:val="en-US"/>
        </w:rPr>
        <w:t xml:space="preserve">planning techniques. This inspired the author to investigate what distinctive characteristics make planning interesting. After an initial study on F.E.A.R.’s planning system, it was discovered that planning had many </w:t>
      </w:r>
      <w:r w:rsidR="00756E8C">
        <w:rPr>
          <w:lang w:val="en-US"/>
        </w:rPr>
        <w:t>was more suitable to the demands of modern video games than conventional techniques</w:t>
      </w:r>
      <w:r w:rsidR="00B02B16">
        <w:rPr>
          <w:lang w:val="en-US"/>
        </w:rPr>
        <w:t xml:space="preserve">. This was the motivation behind the project; to demonstrate </w:t>
      </w:r>
      <w:r w:rsidR="00756E8C">
        <w:rPr>
          <w:lang w:val="en-US"/>
        </w:rPr>
        <w:t>how planning meets these demands.</w:t>
      </w:r>
    </w:p>
    <w:p w:rsidR="00756E8C" w:rsidRDefault="00756E8C" w:rsidP="00A058E6">
      <w:pPr>
        <w:rPr>
          <w:lang w:val="en-US"/>
        </w:rPr>
      </w:pPr>
      <w:r>
        <w:rPr>
          <w:lang w:val="en-US"/>
        </w:rPr>
        <w:t>To achieve this goal, more research had to take place. The research was done in two main areas: artificial intelligence in video games and automated planning. The former would define the demands of modern video games, while the latter would help understand how planning works. Finally, a research on video games that used planning was done to determine which planning technique to use for the system and in which video game the system would run.</w:t>
      </w:r>
    </w:p>
    <w:p w:rsidR="00756E8C" w:rsidRDefault="00756E8C" w:rsidP="00A058E6">
      <w:pPr>
        <w:rPr>
          <w:lang w:val="en-US"/>
        </w:rPr>
      </w:pPr>
      <w:r>
        <w:rPr>
          <w:lang w:val="en-US"/>
        </w:rPr>
        <w:t xml:space="preserve">The results of this research where then analyzed to discover what the requirements of such a system. The planning technique decided was Goal-Oriented Action Planning (GOAP) and the video game was StarCraft. </w:t>
      </w:r>
    </w:p>
    <w:p w:rsidR="004957BE" w:rsidRDefault="00756E8C" w:rsidP="00A058E6">
      <w:pPr>
        <w:rPr>
          <w:lang w:val="en-US"/>
        </w:rPr>
      </w:pPr>
      <w:r>
        <w:rPr>
          <w:lang w:val="en-US"/>
        </w:rPr>
        <w:t xml:space="preserve">The next step was to actually develop the system. A bottom-up approach was taken to ensure extensibility (which was one of the demands of modern video games). A general-purpose GOAP system was developed and then extended to a StarCraft-specific system. A lot of hours of testing took place to </w:t>
      </w:r>
      <w:r w:rsidR="004957BE">
        <w:rPr>
          <w:lang w:val="en-US"/>
        </w:rPr>
        <w:t>make sure that</w:t>
      </w:r>
      <w:r>
        <w:rPr>
          <w:lang w:val="en-US"/>
        </w:rPr>
        <w:t xml:space="preserve"> </w:t>
      </w:r>
      <w:r w:rsidR="004957BE">
        <w:rPr>
          <w:lang w:val="en-US"/>
        </w:rPr>
        <w:t>everything worked fine.</w:t>
      </w:r>
    </w:p>
    <w:p w:rsidR="00490193" w:rsidRDefault="00B970CC" w:rsidP="00A058E6">
      <w:pPr>
        <w:rPr>
          <w:lang w:val="en-US"/>
        </w:rPr>
      </w:pPr>
      <w:r>
        <w:rPr>
          <w:lang w:val="en-US"/>
        </w:rPr>
        <w:t xml:space="preserve">Finally, based on the demands previously discovered, the system was evaluated. </w:t>
      </w:r>
      <w:r w:rsidR="00490193">
        <w:rPr>
          <w:lang w:val="en-US"/>
        </w:rPr>
        <w:t xml:space="preserve">Overall, the </w:t>
      </w:r>
      <w:r>
        <w:rPr>
          <w:lang w:val="en-US"/>
        </w:rPr>
        <w:t>system indeed met those demands and the aim of the project was successful. As a bonus, a lot of knowledge and experience was gained.</w:t>
      </w:r>
    </w:p>
    <w:p w:rsidR="00A058E6" w:rsidRPr="008C7D64" w:rsidRDefault="00A058E6" w:rsidP="00A058E6">
      <w:pPr>
        <w:rPr>
          <w:lang w:val="en-US"/>
        </w:rPr>
      </w:pPr>
    </w:p>
    <w:p w:rsidR="003F3C4D" w:rsidRDefault="003F3C4D" w:rsidP="003F3C4D">
      <w:pPr>
        <w:pStyle w:val="Heading2"/>
      </w:pPr>
      <w:bookmarkStart w:id="168" w:name="_Toc263479677"/>
      <w:r>
        <w:lastRenderedPageBreak/>
        <w:t>Difficulties</w:t>
      </w:r>
      <w:r w:rsidR="00A058E6">
        <w:t xml:space="preserve"> encountered</w:t>
      </w:r>
      <w:bookmarkEnd w:id="168"/>
    </w:p>
    <w:p w:rsidR="008C7D64" w:rsidRDefault="00A058E6" w:rsidP="008C7D64">
      <w:pPr>
        <w:rPr>
          <w:lang w:val="en-US"/>
        </w:rPr>
      </w:pPr>
      <w:r>
        <w:rPr>
          <w:lang w:val="en-US"/>
        </w:rPr>
        <w:t>The most difficult part</w:t>
      </w:r>
      <w:r w:rsidR="00CE3C27">
        <w:rPr>
          <w:lang w:val="en-US"/>
        </w:rPr>
        <w:t xml:space="preserve"> of the integration was deciding how to represent the world symbolically and when to initiate strategic plans.</w:t>
      </w:r>
    </w:p>
    <w:p w:rsidR="00CE3C27" w:rsidRDefault="00CE3C27" w:rsidP="008C7D64">
      <w:pPr>
        <w:rPr>
          <w:lang w:val="en-US"/>
        </w:rPr>
      </w:pPr>
      <w:r>
        <w:rPr>
          <w:lang w:val="en-US"/>
        </w:rPr>
        <w:t xml:space="preserve">Initially it was decided that the world state of the agent will consist of the type of the unit (as the property name) and the number of units of that type (as the value of the property). </w:t>
      </w:r>
      <w:r w:rsidR="00E043A8">
        <w:rPr>
          <w:lang w:val="en-US"/>
        </w:rPr>
        <w:t xml:space="preserve">A goal would set, for example, “marines = 12” to denote that there must be 12 marines in the game. But what would an action’s precondition be? </w:t>
      </w:r>
      <w:r w:rsidR="000C234B">
        <w:rPr>
          <w:lang w:val="en-US"/>
        </w:rPr>
        <w:t>It cannot be “marines = 12” because this would be true only in the rare case when marines are indeed 12</w:t>
      </w:r>
      <w:r w:rsidR="00E043A8">
        <w:rPr>
          <w:lang w:val="en-US"/>
        </w:rPr>
        <w:t>.</w:t>
      </w:r>
      <w:r w:rsidR="000C234B">
        <w:rPr>
          <w:lang w:val="en-US"/>
        </w:rPr>
        <w:t xml:space="preserve"> An action is interested in whether marines are </w:t>
      </w:r>
      <w:r w:rsidR="000C234B" w:rsidRPr="000C234B">
        <w:rPr>
          <w:i/>
          <w:lang w:val="en-US"/>
        </w:rPr>
        <w:t>fewer than</w:t>
      </w:r>
      <w:r w:rsidR="000C234B">
        <w:rPr>
          <w:lang w:val="en-US"/>
        </w:rPr>
        <w:t xml:space="preserve"> 12; not exactly 12. </w:t>
      </w:r>
      <w:r w:rsidR="00E043A8">
        <w:rPr>
          <w:lang w:val="en-US"/>
        </w:rPr>
        <w:t>The temporary solution was to create “dummy” preconditions that will be set at runtime.</w:t>
      </w:r>
    </w:p>
    <w:p w:rsidR="002A29A8" w:rsidRDefault="002A29A8" w:rsidP="008C7D64">
      <w:pPr>
        <w:rPr>
          <w:lang w:val="en-US"/>
        </w:rPr>
      </w:pPr>
      <w:r>
        <w:rPr>
          <w:lang w:val="en-US"/>
        </w:rPr>
        <w:t xml:space="preserve">This was a bad decision as many things had to be change during runtime. Sometimes an action would be included in the plan even though there was no need for it. </w:t>
      </w:r>
    </w:p>
    <w:p w:rsidR="00F47E25" w:rsidRDefault="00F47E25" w:rsidP="008C7D64">
      <w:pPr>
        <w:rPr>
          <w:lang w:val="en-US"/>
        </w:rPr>
      </w:pPr>
      <w:r>
        <w:rPr>
          <w:lang w:val="en-US"/>
        </w:rPr>
        <w:t xml:space="preserve">The next problem encountered </w:t>
      </w:r>
      <w:r w:rsidR="00980CEE">
        <w:rPr>
          <w:lang w:val="en-US"/>
        </w:rPr>
        <w:t xml:space="preserve">was the initiation of plans. When do you start planning for a goal in an RTS? When an enemy unit is in sight? Of course not; it is too late to start creating an army when the opponent has already sent troops. </w:t>
      </w:r>
    </w:p>
    <w:p w:rsidR="00980CEE" w:rsidRDefault="00980CEE" w:rsidP="008C7D64">
      <w:pPr>
        <w:rPr>
          <w:lang w:val="en-US"/>
        </w:rPr>
      </w:pPr>
      <w:r>
        <w:rPr>
          <w:lang w:val="en-US"/>
        </w:rPr>
        <w:t xml:space="preserve">It is very difficult to decide when a strategic plan needs to be created and what the goal will be. StarPlanner has a very basic solution for this </w:t>
      </w:r>
      <w:r w:rsidR="00545DE6">
        <w:rPr>
          <w:lang w:val="en-US"/>
        </w:rPr>
        <w:t>problem;</w:t>
      </w:r>
      <w:r>
        <w:rPr>
          <w:lang w:val="en-US"/>
        </w:rPr>
        <w:t xml:space="preserve"> each strategic goal calculates its relevancy based on how much time has passed since the start of the game. A better solution would use a learning technique that would calculate each goal’s relevancy based on the knowledge of the opponents strategies. However, this was outside of the scope of the dissertation.</w:t>
      </w:r>
    </w:p>
    <w:p w:rsidR="00545DE6" w:rsidRDefault="00545DE6" w:rsidP="008C7D64">
      <w:pPr>
        <w:rPr>
          <w:lang w:val="en-US"/>
        </w:rPr>
      </w:pPr>
      <w:r>
        <w:rPr>
          <w:lang w:val="en-US"/>
        </w:rPr>
        <w:t>Finally, the development of any Artificial Intelligence technique for a video game requires many hours of testing because many issues can only be discovered during the game. This is especially the case when the source code of the video game is not available which would allow some level of automation. However, the debugging screen of JStarPlanner helped overcome this problem.</w:t>
      </w:r>
    </w:p>
    <w:p w:rsidR="003F3C4D" w:rsidRDefault="003F3C4D" w:rsidP="003F3C4D">
      <w:pPr>
        <w:pStyle w:val="Heading2"/>
      </w:pPr>
      <w:bookmarkStart w:id="169" w:name="_Toc263479678"/>
      <w:r>
        <w:lastRenderedPageBreak/>
        <w:t xml:space="preserve">Future </w:t>
      </w:r>
      <w:r w:rsidR="00A058E6">
        <w:t>w</w:t>
      </w:r>
      <w:r>
        <w:t>ork</w:t>
      </w:r>
      <w:bookmarkEnd w:id="169"/>
    </w:p>
    <w:p w:rsidR="008C7D64" w:rsidRDefault="000C234B" w:rsidP="008C7D64">
      <w:pPr>
        <w:rPr>
          <w:lang w:val="en-US"/>
        </w:rPr>
      </w:pPr>
      <w:r>
        <w:rPr>
          <w:lang w:val="en-US"/>
        </w:rPr>
        <w:t>There are many aspects of the system that can be improved; especially if the goal is to participate in the StarCraft AI competition. For example, goal selection is a very important factor in RTS and</w:t>
      </w:r>
      <w:r w:rsidR="00EB6ACD">
        <w:rPr>
          <w:lang w:val="en-US"/>
        </w:rPr>
        <w:t>, as mentioned earlier,</w:t>
      </w:r>
      <w:r>
        <w:rPr>
          <w:lang w:val="en-US"/>
        </w:rPr>
        <w:t xml:space="preserve"> </w:t>
      </w:r>
      <w:r w:rsidR="00EB6ACD">
        <w:rPr>
          <w:lang w:val="en-US"/>
        </w:rPr>
        <w:t xml:space="preserve">it </w:t>
      </w:r>
      <w:r>
        <w:rPr>
          <w:lang w:val="en-US"/>
        </w:rPr>
        <w:t>could be based on how the opponent plays. Using a neural network to set the relevancy values of each goal would make this possible.</w:t>
      </w:r>
    </w:p>
    <w:p w:rsidR="00EB6ACD" w:rsidRDefault="00EB6ACD" w:rsidP="008C7D64">
      <w:pPr>
        <w:rPr>
          <w:lang w:val="en-US"/>
        </w:rPr>
      </w:pPr>
      <w:r>
        <w:rPr>
          <w:lang w:val="en-US"/>
        </w:rPr>
        <w:t xml:space="preserve">Adding more actions and goals to extend </w:t>
      </w:r>
      <w:r w:rsidR="006D4A95">
        <w:rPr>
          <w:lang w:val="en-US"/>
        </w:rPr>
        <w:t xml:space="preserve">the system’s </w:t>
      </w:r>
      <w:r>
        <w:rPr>
          <w:lang w:val="en-US"/>
        </w:rPr>
        <w:t xml:space="preserve">behavior could also be done. </w:t>
      </w:r>
      <w:r w:rsidR="006D4A95">
        <w:rPr>
          <w:lang w:val="en-US"/>
        </w:rPr>
        <w:t>For example</w:t>
      </w:r>
      <w:r>
        <w:rPr>
          <w:lang w:val="en-US"/>
        </w:rPr>
        <w:t xml:space="preserve">, </w:t>
      </w:r>
      <w:r w:rsidR="006D4A95">
        <w:rPr>
          <w:lang w:val="en-US"/>
        </w:rPr>
        <w:t xml:space="preserve">since </w:t>
      </w:r>
      <w:r>
        <w:rPr>
          <w:lang w:val="en-US"/>
        </w:rPr>
        <w:t xml:space="preserve">the implementation only includes actions and goals of the Terran race, one could add </w:t>
      </w:r>
      <w:r w:rsidR="001F358A">
        <w:rPr>
          <w:lang w:val="en-US"/>
        </w:rPr>
        <w:t>behavior for the Protoss and the Zerg races as well.</w:t>
      </w:r>
    </w:p>
    <w:p w:rsidR="006D4A95" w:rsidRDefault="006D4A95" w:rsidP="008C7D64">
      <w:pPr>
        <w:rPr>
          <w:lang w:val="en-US"/>
        </w:rPr>
      </w:pPr>
      <w:r>
        <w:rPr>
          <w:lang w:val="en-US"/>
        </w:rPr>
        <w:t>Finally, a plan validator could ensure that a plan can be formulated after enabling or disabling actions or goals.</w:t>
      </w:r>
    </w:p>
    <w:p w:rsidR="00CE3C27" w:rsidRPr="003F3C4D" w:rsidRDefault="00CE3C27" w:rsidP="00CE3C27">
      <w:pPr>
        <w:pStyle w:val="AltHeading1"/>
        <w:numPr>
          <w:ilvl w:val="0"/>
          <w:numId w:val="0"/>
        </w:numPr>
      </w:pPr>
      <w:bookmarkStart w:id="170" w:name="_Toc263479679"/>
      <w:r>
        <w:lastRenderedPageBreak/>
        <w:t>References</w:t>
      </w:r>
      <w:bookmarkEnd w:id="170"/>
    </w:p>
    <w:sdt>
      <w:sdtPr>
        <w:id w:val="111145805"/>
        <w:bibliography/>
      </w:sdtPr>
      <w:sdtContent>
        <w:p w:rsidR="00B85A73" w:rsidRDefault="00480CB2" w:rsidP="00CE3C27">
          <w:pPr>
            <w:jc w:val="left"/>
            <w:rPr>
              <w:rFonts w:asciiTheme="minorHAnsi" w:hAnsiTheme="minorHAnsi"/>
              <w:noProof/>
              <w:sz w:val="22"/>
            </w:rPr>
          </w:pPr>
          <w:r>
            <w:fldChar w:fldCharType="begin"/>
          </w:r>
          <w:r w:rsidR="00CE3C27" w:rsidRPr="003F3C4D">
            <w:rPr>
              <w:lang w:val="en-US"/>
            </w:rP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tblPr>
          <w:tblGrid>
            <w:gridCol w:w="475"/>
            <w:gridCol w:w="7921"/>
          </w:tblGrid>
          <w:tr w:rsidR="00B85A73" w:rsidRPr="00C31FE7">
            <w:trPr>
              <w:tblCellSpacing w:w="15" w:type="dxa"/>
            </w:trPr>
            <w:tc>
              <w:tcPr>
                <w:tcW w:w="0" w:type="auto"/>
                <w:hideMark/>
              </w:tcPr>
              <w:p w:rsidR="00B85A73" w:rsidRDefault="00B85A73">
                <w:pPr>
                  <w:pStyle w:val="Bibliography"/>
                  <w:rPr>
                    <w:rFonts w:eastAsiaTheme="minorEastAsia"/>
                    <w:noProof/>
                  </w:rPr>
                </w:pPr>
                <w:r>
                  <w:rPr>
                    <w:noProof/>
                  </w:rPr>
                  <w:t>[</w:t>
                </w:r>
                <w:bookmarkStart w:id="171" w:name="Sch04"/>
                <w:r>
                  <w:rPr>
                    <w:noProof/>
                  </w:rPr>
                  <w:t>1</w:t>
                </w:r>
                <w:bookmarkEnd w:id="171"/>
                <w:r>
                  <w:rPr>
                    <w:noProof/>
                  </w:rPr>
                  <w:t>]</w:t>
                </w:r>
              </w:p>
            </w:tc>
            <w:tc>
              <w:tcPr>
                <w:tcW w:w="0" w:type="auto"/>
                <w:hideMark/>
              </w:tcPr>
              <w:p w:rsidR="00B85A73" w:rsidRPr="00B85A73" w:rsidRDefault="00B85A73">
                <w:pPr>
                  <w:pStyle w:val="Bibliography"/>
                  <w:rPr>
                    <w:rFonts w:eastAsiaTheme="minorEastAsia"/>
                    <w:noProof/>
                    <w:lang w:val="en-US"/>
                  </w:rPr>
                </w:pPr>
                <w:r w:rsidRPr="00B85A73">
                  <w:rPr>
                    <w:noProof/>
                    <w:lang w:val="en-US"/>
                  </w:rPr>
                  <w:t xml:space="preserve">B. Schwab, </w:t>
                </w:r>
                <w:r w:rsidRPr="00B85A73">
                  <w:rPr>
                    <w:i/>
                    <w:iCs/>
                    <w:noProof/>
                    <w:lang w:val="en-US"/>
                  </w:rPr>
                  <w:t>AI game engine programming</w:t>
                </w:r>
                <w:r w:rsidRPr="00B85A73">
                  <w:rPr>
                    <w:noProof/>
                    <w:lang w:val="en-US"/>
                  </w:rPr>
                  <w:t>. Hingham, MA: Charles River Media, 2004.</w:t>
                </w:r>
              </w:p>
            </w:tc>
          </w:tr>
          <w:tr w:rsidR="00B85A73">
            <w:trPr>
              <w:tblCellSpacing w:w="15" w:type="dxa"/>
            </w:trPr>
            <w:tc>
              <w:tcPr>
                <w:tcW w:w="0" w:type="auto"/>
                <w:hideMark/>
              </w:tcPr>
              <w:p w:rsidR="00B85A73" w:rsidRDefault="00B85A73">
                <w:pPr>
                  <w:pStyle w:val="Bibliography"/>
                  <w:rPr>
                    <w:rFonts w:eastAsiaTheme="minorEastAsia"/>
                    <w:noProof/>
                  </w:rPr>
                </w:pPr>
                <w:r>
                  <w:rPr>
                    <w:noProof/>
                  </w:rPr>
                  <w:t>[2]</w:t>
                </w:r>
              </w:p>
            </w:tc>
            <w:tc>
              <w:tcPr>
                <w:tcW w:w="0" w:type="auto"/>
                <w:hideMark/>
              </w:tcPr>
              <w:p w:rsidR="00B85A73" w:rsidRDefault="00B85A73">
                <w:pPr>
                  <w:pStyle w:val="Bibliography"/>
                  <w:rPr>
                    <w:rFonts w:eastAsiaTheme="minorEastAsia"/>
                    <w:noProof/>
                  </w:rPr>
                </w:pPr>
                <w:r w:rsidRPr="00B85A73">
                  <w:rPr>
                    <w:noProof/>
                    <w:lang w:val="en-US"/>
                  </w:rPr>
                  <w:t xml:space="preserve">A. J. Champandard, </w:t>
                </w:r>
                <w:r w:rsidRPr="00B85A73">
                  <w:rPr>
                    <w:i/>
                    <w:iCs/>
                    <w:noProof/>
                    <w:lang w:val="en-US"/>
                  </w:rPr>
                  <w:t>AI Game Development: Synthetic Creatures with Learning and Reactive Behaviors</w:t>
                </w:r>
                <w:r w:rsidRPr="00B85A73">
                  <w:rPr>
                    <w:noProof/>
                    <w:lang w:val="en-US"/>
                  </w:rPr>
                  <w:t xml:space="preserve">. </w:t>
                </w:r>
                <w:r>
                  <w:rPr>
                    <w:noProof/>
                  </w:rPr>
                  <w:t>New Riders Games, 2003.</w:t>
                </w:r>
              </w:p>
            </w:tc>
          </w:tr>
          <w:tr w:rsidR="00B85A73">
            <w:trPr>
              <w:tblCellSpacing w:w="15" w:type="dxa"/>
            </w:trPr>
            <w:tc>
              <w:tcPr>
                <w:tcW w:w="0" w:type="auto"/>
                <w:hideMark/>
              </w:tcPr>
              <w:p w:rsidR="00B85A73" w:rsidRDefault="00B85A73">
                <w:pPr>
                  <w:pStyle w:val="Bibliography"/>
                  <w:rPr>
                    <w:rFonts w:eastAsiaTheme="minorEastAsia"/>
                    <w:noProof/>
                  </w:rPr>
                </w:pPr>
                <w:r>
                  <w:rPr>
                    <w:noProof/>
                  </w:rPr>
                  <w:t>[3]</w:t>
                </w:r>
              </w:p>
            </w:tc>
            <w:tc>
              <w:tcPr>
                <w:tcW w:w="0" w:type="auto"/>
                <w:hideMark/>
              </w:tcPr>
              <w:p w:rsidR="00B85A73" w:rsidRDefault="00B85A73">
                <w:pPr>
                  <w:pStyle w:val="Bibliography"/>
                  <w:rPr>
                    <w:rFonts w:eastAsiaTheme="minorEastAsia"/>
                    <w:noProof/>
                  </w:rPr>
                </w:pPr>
                <w:r w:rsidRPr="00B85A73">
                  <w:rPr>
                    <w:noProof/>
                    <w:lang w:val="en-US"/>
                  </w:rPr>
                  <w:t xml:space="preserve">P. L. Shari, </w:t>
                </w:r>
                <w:r w:rsidRPr="00B85A73">
                  <w:rPr>
                    <w:i/>
                    <w:iCs/>
                    <w:noProof/>
                    <w:lang w:val="en-US"/>
                  </w:rPr>
                  <w:t>Software engineering theory and practice</w:t>
                </w:r>
                <w:r w:rsidRPr="00B85A73">
                  <w:rPr>
                    <w:noProof/>
                    <w:lang w:val="en-US"/>
                  </w:rPr>
                  <w:t xml:space="preserve">. </w:t>
                </w:r>
                <w:r>
                  <w:rPr>
                    <w:noProof/>
                  </w:rPr>
                  <w:t>England: Prentice Hall, 2006.</w:t>
                </w:r>
              </w:p>
            </w:tc>
          </w:tr>
          <w:tr w:rsidR="00B85A73" w:rsidRPr="00C31FE7">
            <w:trPr>
              <w:tblCellSpacing w:w="15" w:type="dxa"/>
            </w:trPr>
            <w:tc>
              <w:tcPr>
                <w:tcW w:w="0" w:type="auto"/>
                <w:hideMark/>
              </w:tcPr>
              <w:p w:rsidR="00B85A73" w:rsidRDefault="00B85A73">
                <w:pPr>
                  <w:pStyle w:val="Bibliography"/>
                  <w:rPr>
                    <w:rFonts w:eastAsiaTheme="minorEastAsia"/>
                    <w:noProof/>
                  </w:rPr>
                </w:pPr>
                <w:r>
                  <w:rPr>
                    <w:noProof/>
                  </w:rPr>
                  <w:t>[4]</w:t>
                </w:r>
              </w:p>
            </w:tc>
            <w:tc>
              <w:tcPr>
                <w:tcW w:w="0" w:type="auto"/>
                <w:hideMark/>
              </w:tcPr>
              <w:p w:rsidR="00B85A73" w:rsidRPr="00B85A73" w:rsidRDefault="00B85A73">
                <w:pPr>
                  <w:pStyle w:val="Bibliography"/>
                  <w:rPr>
                    <w:rFonts w:eastAsiaTheme="minorEastAsia"/>
                    <w:noProof/>
                    <w:lang w:val="en-US"/>
                  </w:rPr>
                </w:pPr>
                <w:r w:rsidRPr="00B85A73">
                  <w:rPr>
                    <w:noProof/>
                    <w:lang w:val="en-US"/>
                  </w:rPr>
                  <w:t xml:space="preserve">T. Jones, </w:t>
                </w:r>
                <w:r w:rsidRPr="00B85A73">
                  <w:rPr>
                    <w:i/>
                    <w:iCs/>
                    <w:noProof/>
                    <w:lang w:val="en-US"/>
                  </w:rPr>
                  <w:t>Artificial Intelligence: A Systems Approach</w:t>
                </w:r>
                <w:r w:rsidRPr="00B85A73">
                  <w:rPr>
                    <w:noProof/>
                    <w:lang w:val="en-US"/>
                  </w:rPr>
                  <w:t>. Hingham, MA: Infinity Science Press, 2008.</w:t>
                </w:r>
              </w:p>
            </w:tc>
          </w:tr>
          <w:tr w:rsidR="00B85A73">
            <w:trPr>
              <w:tblCellSpacing w:w="15" w:type="dxa"/>
            </w:trPr>
            <w:tc>
              <w:tcPr>
                <w:tcW w:w="0" w:type="auto"/>
                <w:hideMark/>
              </w:tcPr>
              <w:p w:rsidR="00B85A73" w:rsidRDefault="00B85A73">
                <w:pPr>
                  <w:pStyle w:val="Bibliography"/>
                  <w:rPr>
                    <w:rFonts w:eastAsiaTheme="minorEastAsia"/>
                    <w:noProof/>
                  </w:rPr>
                </w:pPr>
                <w:r>
                  <w:rPr>
                    <w:noProof/>
                  </w:rPr>
                  <w:t>[5]</w:t>
                </w:r>
              </w:p>
            </w:tc>
            <w:tc>
              <w:tcPr>
                <w:tcW w:w="0" w:type="auto"/>
                <w:hideMark/>
              </w:tcPr>
              <w:p w:rsidR="00B85A73" w:rsidRDefault="00B85A73">
                <w:pPr>
                  <w:pStyle w:val="Bibliography"/>
                  <w:rPr>
                    <w:rFonts w:eastAsiaTheme="minorEastAsia"/>
                    <w:noProof/>
                  </w:rPr>
                </w:pPr>
                <w:r w:rsidRPr="00B85A73">
                  <w:rPr>
                    <w:noProof/>
                    <w:lang w:val="en-US"/>
                  </w:rPr>
                  <w:t xml:space="preserve">A. Nareyek. Special Interest Group on Artificial Intelligence. </w:t>
                </w:r>
                <w:r>
                  <w:rPr>
                    <w:noProof/>
                  </w:rPr>
                  <w:t xml:space="preserve">[Online]. </w:t>
                </w:r>
                <w:hyperlink r:id="rId52" w:history="1">
                  <w:r>
                    <w:rPr>
                      <w:rStyle w:val="Hyperlink"/>
                      <w:noProof/>
                    </w:rPr>
                    <w:t>http://archives.igda.org/ai/</w:t>
                  </w:r>
                </w:hyperlink>
              </w:p>
            </w:tc>
          </w:tr>
          <w:tr w:rsidR="00B85A73">
            <w:trPr>
              <w:tblCellSpacing w:w="15" w:type="dxa"/>
            </w:trPr>
            <w:tc>
              <w:tcPr>
                <w:tcW w:w="0" w:type="auto"/>
                <w:hideMark/>
              </w:tcPr>
              <w:p w:rsidR="00B85A73" w:rsidRDefault="00B85A73">
                <w:pPr>
                  <w:pStyle w:val="Bibliography"/>
                  <w:rPr>
                    <w:rFonts w:eastAsiaTheme="minorEastAsia"/>
                    <w:noProof/>
                  </w:rPr>
                </w:pPr>
                <w:r>
                  <w:rPr>
                    <w:noProof/>
                  </w:rPr>
                  <w:t>[</w:t>
                </w:r>
                <w:bookmarkStart w:id="172" w:name="Cha07"/>
                <w:r>
                  <w:rPr>
                    <w:noProof/>
                  </w:rPr>
                  <w:t>6</w:t>
                </w:r>
                <w:bookmarkEnd w:id="172"/>
                <w:r>
                  <w:rPr>
                    <w:noProof/>
                  </w:rPr>
                  <w:t>]</w:t>
                </w:r>
              </w:p>
            </w:tc>
            <w:tc>
              <w:tcPr>
                <w:tcW w:w="0" w:type="auto"/>
                <w:hideMark/>
              </w:tcPr>
              <w:p w:rsidR="00B85A73" w:rsidRDefault="00B85A73">
                <w:pPr>
                  <w:pStyle w:val="Bibliography"/>
                  <w:rPr>
                    <w:rFonts w:eastAsiaTheme="minorEastAsia"/>
                    <w:noProof/>
                  </w:rPr>
                </w:pPr>
                <w:r w:rsidRPr="00B85A73">
                  <w:rPr>
                    <w:noProof/>
                    <w:lang w:val="en-US"/>
                  </w:rPr>
                  <w:t xml:space="preserve">A. J. Champandard. (2007, Sep.) Top 10 most influential AI games. </w:t>
                </w:r>
                <w:r>
                  <w:rPr>
                    <w:noProof/>
                  </w:rPr>
                  <w:t xml:space="preserve">[Online]. </w:t>
                </w:r>
                <w:hyperlink r:id="rId53" w:history="1">
                  <w:r>
                    <w:rPr>
                      <w:rStyle w:val="Hyperlink"/>
                      <w:noProof/>
                    </w:rPr>
                    <w:t>http://aigamedev.com/open/highlights/top-ai-games/</w:t>
                  </w:r>
                </w:hyperlink>
              </w:p>
            </w:tc>
          </w:tr>
          <w:tr w:rsidR="00B85A73">
            <w:trPr>
              <w:tblCellSpacing w:w="15" w:type="dxa"/>
            </w:trPr>
            <w:tc>
              <w:tcPr>
                <w:tcW w:w="0" w:type="auto"/>
                <w:hideMark/>
              </w:tcPr>
              <w:p w:rsidR="00B85A73" w:rsidRDefault="00B85A73">
                <w:pPr>
                  <w:pStyle w:val="Bibliography"/>
                  <w:rPr>
                    <w:rFonts w:eastAsiaTheme="minorEastAsia"/>
                    <w:noProof/>
                  </w:rPr>
                </w:pPr>
                <w:r>
                  <w:rPr>
                    <w:noProof/>
                  </w:rPr>
                  <w:t>[7]</w:t>
                </w:r>
              </w:p>
            </w:tc>
            <w:tc>
              <w:tcPr>
                <w:tcW w:w="0" w:type="auto"/>
                <w:hideMark/>
              </w:tcPr>
              <w:p w:rsidR="00B85A73" w:rsidRDefault="00B85A73">
                <w:pPr>
                  <w:pStyle w:val="Bibliography"/>
                  <w:rPr>
                    <w:rFonts w:eastAsiaTheme="minorEastAsia"/>
                    <w:noProof/>
                  </w:rPr>
                </w:pPr>
                <w:r w:rsidRPr="00B85A73">
                  <w:rPr>
                    <w:noProof/>
                    <w:lang w:val="en-US"/>
                  </w:rPr>
                  <w:t xml:space="preserve">J. Orkin. (2009, Sep.) Goal-Oriented Action Planning (GOAP). </w:t>
                </w:r>
                <w:r>
                  <w:rPr>
                    <w:noProof/>
                  </w:rPr>
                  <w:t xml:space="preserve">[Online]. </w:t>
                </w:r>
                <w:hyperlink r:id="rId54" w:history="1">
                  <w:r>
                    <w:rPr>
                      <w:rStyle w:val="Hyperlink"/>
                      <w:noProof/>
                    </w:rPr>
                    <w:t>http://web.media.mit.edu/~jorkin/goap.html</w:t>
                  </w:r>
                </w:hyperlink>
              </w:p>
            </w:tc>
          </w:tr>
          <w:tr w:rsidR="00B85A73">
            <w:trPr>
              <w:tblCellSpacing w:w="15" w:type="dxa"/>
            </w:trPr>
            <w:tc>
              <w:tcPr>
                <w:tcW w:w="0" w:type="auto"/>
                <w:hideMark/>
              </w:tcPr>
              <w:p w:rsidR="00B85A73" w:rsidRDefault="00B85A73">
                <w:pPr>
                  <w:pStyle w:val="Bibliography"/>
                  <w:rPr>
                    <w:rFonts w:eastAsiaTheme="minorEastAsia"/>
                    <w:noProof/>
                  </w:rPr>
                </w:pPr>
                <w:r>
                  <w:rPr>
                    <w:noProof/>
                  </w:rPr>
                  <w:t>[</w:t>
                </w:r>
                <w:bookmarkStart w:id="173" w:name="Ale09"/>
                <w:r>
                  <w:rPr>
                    <w:noProof/>
                  </w:rPr>
                  <w:t>8</w:t>
                </w:r>
                <w:bookmarkEnd w:id="173"/>
                <w:r>
                  <w:rPr>
                    <w:noProof/>
                  </w:rPr>
                  <w:t>]</w:t>
                </w:r>
              </w:p>
            </w:tc>
            <w:tc>
              <w:tcPr>
                <w:tcW w:w="0" w:type="auto"/>
                <w:hideMark/>
              </w:tcPr>
              <w:p w:rsidR="00B85A73" w:rsidRDefault="00B85A73">
                <w:pPr>
                  <w:pStyle w:val="Bibliography"/>
                  <w:rPr>
                    <w:rFonts w:eastAsiaTheme="minorEastAsia"/>
                    <w:noProof/>
                  </w:rPr>
                </w:pPr>
                <w:r w:rsidRPr="00B85A73">
                  <w:rPr>
                    <w:noProof/>
                    <w:lang w:val="en-US"/>
                  </w:rPr>
                  <w:t xml:space="preserve">A. J. Champandard. (2009, Jun.) Paris Game AI Conference '09: Highlights, photos &amp; slides. </w:t>
                </w:r>
                <w:r>
                  <w:rPr>
                    <w:noProof/>
                  </w:rPr>
                  <w:t xml:space="preserve">[Online]. </w:t>
                </w:r>
                <w:hyperlink r:id="rId55" w:history="1">
                  <w:r>
                    <w:rPr>
                      <w:rStyle w:val="Hyperlink"/>
                      <w:noProof/>
                    </w:rPr>
                    <w:t>http://aigamedev.com/open/coverage/paris09-report/</w:t>
                  </w:r>
                </w:hyperlink>
              </w:p>
            </w:tc>
          </w:tr>
          <w:tr w:rsidR="00B85A73">
            <w:trPr>
              <w:tblCellSpacing w:w="15" w:type="dxa"/>
            </w:trPr>
            <w:tc>
              <w:tcPr>
                <w:tcW w:w="0" w:type="auto"/>
                <w:hideMark/>
              </w:tcPr>
              <w:p w:rsidR="00B85A73" w:rsidRDefault="00B85A73">
                <w:pPr>
                  <w:pStyle w:val="Bibliography"/>
                  <w:rPr>
                    <w:rFonts w:eastAsiaTheme="minorEastAsia"/>
                    <w:noProof/>
                  </w:rPr>
                </w:pPr>
                <w:r>
                  <w:rPr>
                    <w:noProof/>
                  </w:rPr>
                  <w:t>[9]</w:t>
                </w:r>
              </w:p>
            </w:tc>
            <w:tc>
              <w:tcPr>
                <w:tcW w:w="0" w:type="auto"/>
                <w:hideMark/>
              </w:tcPr>
              <w:p w:rsidR="00B85A73" w:rsidRDefault="00B85A73">
                <w:pPr>
                  <w:pStyle w:val="Bibliography"/>
                  <w:rPr>
                    <w:rFonts w:eastAsiaTheme="minorEastAsia"/>
                    <w:noProof/>
                  </w:rPr>
                </w:pPr>
                <w:r w:rsidRPr="00B85A73">
                  <w:rPr>
                    <w:noProof/>
                    <w:lang w:val="en-US"/>
                  </w:rPr>
                  <w:t xml:space="preserve">S. J. Russell and P. Norvig, </w:t>
                </w:r>
                <w:r w:rsidRPr="00B85A73">
                  <w:rPr>
                    <w:i/>
                    <w:iCs/>
                    <w:noProof/>
                    <w:lang w:val="en-US"/>
                  </w:rPr>
                  <w:t>Artificial Intelligence: A Modern Approach</w:t>
                </w:r>
                <w:r w:rsidRPr="00B85A73">
                  <w:rPr>
                    <w:noProof/>
                    <w:lang w:val="en-US"/>
                  </w:rPr>
                  <w:t xml:space="preserve">, 2nd ed. </w:t>
                </w:r>
                <w:r>
                  <w:rPr>
                    <w:noProof/>
                  </w:rPr>
                  <w:t>Prentice Hall, 2002.</w:t>
                </w:r>
              </w:p>
            </w:tc>
          </w:tr>
          <w:tr w:rsidR="00B85A73" w:rsidRPr="00C31FE7">
            <w:trPr>
              <w:tblCellSpacing w:w="15" w:type="dxa"/>
            </w:trPr>
            <w:tc>
              <w:tcPr>
                <w:tcW w:w="0" w:type="auto"/>
                <w:hideMark/>
              </w:tcPr>
              <w:p w:rsidR="00B85A73" w:rsidRDefault="00B85A73">
                <w:pPr>
                  <w:pStyle w:val="Bibliography"/>
                  <w:rPr>
                    <w:rFonts w:eastAsiaTheme="minorEastAsia"/>
                    <w:noProof/>
                  </w:rPr>
                </w:pPr>
                <w:r>
                  <w:rPr>
                    <w:noProof/>
                  </w:rPr>
                  <w:t>[</w:t>
                </w:r>
                <w:bookmarkStart w:id="174" w:name="Mat05"/>
                <w:r>
                  <w:rPr>
                    <w:noProof/>
                  </w:rPr>
                  <w:t>10</w:t>
                </w:r>
                <w:bookmarkEnd w:id="174"/>
                <w:r>
                  <w:rPr>
                    <w:noProof/>
                  </w:rPr>
                  <w:t>]</w:t>
                </w:r>
              </w:p>
            </w:tc>
            <w:tc>
              <w:tcPr>
                <w:tcW w:w="0" w:type="auto"/>
                <w:hideMark/>
              </w:tcPr>
              <w:p w:rsidR="00B85A73" w:rsidRPr="00B85A73" w:rsidRDefault="00B85A73">
                <w:pPr>
                  <w:pStyle w:val="Bibliography"/>
                  <w:rPr>
                    <w:rFonts w:eastAsiaTheme="minorEastAsia"/>
                    <w:noProof/>
                    <w:lang w:val="en-US"/>
                  </w:rPr>
                </w:pPr>
                <w:r w:rsidRPr="00B85A73">
                  <w:rPr>
                    <w:noProof/>
                    <w:lang w:val="en-US"/>
                  </w:rPr>
                  <w:t xml:space="preserve">M. Buckland, </w:t>
                </w:r>
                <w:r w:rsidRPr="00B85A73">
                  <w:rPr>
                    <w:i/>
                    <w:iCs/>
                    <w:noProof/>
                    <w:lang w:val="en-US"/>
                  </w:rPr>
                  <w:t>Programming Game AI by Example</w:t>
                </w:r>
                <w:r w:rsidRPr="00B85A73">
                  <w:rPr>
                    <w:noProof/>
                    <w:lang w:val="en-US"/>
                  </w:rPr>
                  <w:t>. Plano, Texas: Wordware Publishing, Inc, 2005.</w:t>
                </w:r>
              </w:p>
            </w:tc>
          </w:tr>
          <w:tr w:rsidR="00B85A73">
            <w:trPr>
              <w:tblCellSpacing w:w="15" w:type="dxa"/>
            </w:trPr>
            <w:tc>
              <w:tcPr>
                <w:tcW w:w="0" w:type="auto"/>
                <w:hideMark/>
              </w:tcPr>
              <w:p w:rsidR="00B85A73" w:rsidRDefault="00B85A73">
                <w:pPr>
                  <w:pStyle w:val="Bibliography"/>
                  <w:rPr>
                    <w:rFonts w:eastAsiaTheme="minorEastAsia"/>
                    <w:noProof/>
                  </w:rPr>
                </w:pPr>
                <w:r>
                  <w:rPr>
                    <w:noProof/>
                  </w:rPr>
                  <w:lastRenderedPageBreak/>
                  <w:t>[</w:t>
                </w:r>
                <w:bookmarkStart w:id="175" w:name="Ian06"/>
                <w:r>
                  <w:rPr>
                    <w:noProof/>
                  </w:rPr>
                  <w:t>11</w:t>
                </w:r>
                <w:bookmarkEnd w:id="175"/>
                <w:r>
                  <w:rPr>
                    <w:noProof/>
                  </w:rPr>
                  <w:t>]</w:t>
                </w:r>
              </w:p>
            </w:tc>
            <w:tc>
              <w:tcPr>
                <w:tcW w:w="0" w:type="auto"/>
                <w:hideMark/>
              </w:tcPr>
              <w:p w:rsidR="00B85A73" w:rsidRDefault="00B85A73">
                <w:pPr>
                  <w:pStyle w:val="Bibliography"/>
                  <w:rPr>
                    <w:rFonts w:eastAsiaTheme="minorEastAsia"/>
                    <w:noProof/>
                  </w:rPr>
                </w:pPr>
                <w:r w:rsidRPr="00B85A73">
                  <w:rPr>
                    <w:noProof/>
                    <w:lang w:val="en-US"/>
                  </w:rPr>
                  <w:t xml:space="preserve">I. Millington, </w:t>
                </w:r>
                <w:r w:rsidRPr="00B85A73">
                  <w:rPr>
                    <w:i/>
                    <w:iCs/>
                    <w:noProof/>
                    <w:lang w:val="en-US"/>
                  </w:rPr>
                  <w:t>Arti</w:t>
                </w:r>
                <w:r>
                  <w:rPr>
                    <w:i/>
                    <w:iCs/>
                    <w:noProof/>
                  </w:rPr>
                  <w:t>ﬁ</w:t>
                </w:r>
                <w:r w:rsidRPr="00B85A73">
                  <w:rPr>
                    <w:i/>
                    <w:iCs/>
                    <w:noProof/>
                    <w:lang w:val="en-US"/>
                  </w:rPr>
                  <w:t>cial Intelligence for Games</w:t>
                </w:r>
                <w:r w:rsidRPr="00B85A73">
                  <w:rPr>
                    <w:noProof/>
                    <w:lang w:val="en-US"/>
                  </w:rPr>
                  <w:t xml:space="preserve">. </w:t>
                </w:r>
                <w:r>
                  <w:rPr>
                    <w:noProof/>
                  </w:rPr>
                  <w:t>San Francisco: Morgan Kaufmann, 2006.</w:t>
                </w:r>
              </w:p>
            </w:tc>
          </w:tr>
          <w:tr w:rsidR="00B85A73">
            <w:trPr>
              <w:tblCellSpacing w:w="15" w:type="dxa"/>
            </w:trPr>
            <w:tc>
              <w:tcPr>
                <w:tcW w:w="0" w:type="auto"/>
                <w:hideMark/>
              </w:tcPr>
              <w:p w:rsidR="00B85A73" w:rsidRDefault="00B85A73">
                <w:pPr>
                  <w:pStyle w:val="Bibliography"/>
                  <w:rPr>
                    <w:rFonts w:eastAsiaTheme="minorEastAsia"/>
                    <w:noProof/>
                  </w:rPr>
                </w:pPr>
                <w:r>
                  <w:rPr>
                    <w:noProof/>
                  </w:rPr>
                  <w:t>[</w:t>
                </w:r>
                <w:bookmarkStart w:id="176" w:name="Gre09"/>
                <w:r>
                  <w:rPr>
                    <w:noProof/>
                  </w:rPr>
                  <w:t>12</w:t>
                </w:r>
                <w:bookmarkEnd w:id="176"/>
                <w:r>
                  <w:rPr>
                    <w:noProof/>
                  </w:rPr>
                  <w:t>]</w:t>
                </w:r>
              </w:p>
            </w:tc>
            <w:tc>
              <w:tcPr>
                <w:tcW w:w="0" w:type="auto"/>
                <w:hideMark/>
              </w:tcPr>
              <w:p w:rsidR="00B85A73" w:rsidRDefault="00B85A73">
                <w:pPr>
                  <w:pStyle w:val="Bibliography"/>
                  <w:rPr>
                    <w:rFonts w:eastAsiaTheme="minorEastAsia"/>
                    <w:noProof/>
                  </w:rPr>
                </w:pPr>
                <w:r w:rsidRPr="00B85A73">
                  <w:rPr>
                    <w:noProof/>
                    <w:lang w:val="en-US"/>
                  </w:rPr>
                  <w:t xml:space="preserve">J. Gregory and J. Lander, </w:t>
                </w:r>
                <w:r w:rsidRPr="00B85A73">
                  <w:rPr>
                    <w:i/>
                    <w:iCs/>
                    <w:noProof/>
                    <w:lang w:val="en-US"/>
                  </w:rPr>
                  <w:t>Game Engine Architecture</w:t>
                </w:r>
                <w:r w:rsidRPr="00B85A73">
                  <w:rPr>
                    <w:noProof/>
                    <w:lang w:val="en-US"/>
                  </w:rPr>
                  <w:t xml:space="preserve">, J. Lander, Ed. </w:t>
                </w:r>
                <w:r>
                  <w:rPr>
                    <w:noProof/>
                  </w:rPr>
                  <w:t>Wellesley, MA: A K Peters, Ltd., 2009.</w:t>
                </w:r>
              </w:p>
            </w:tc>
          </w:tr>
          <w:tr w:rsidR="00B85A73">
            <w:trPr>
              <w:tblCellSpacing w:w="15" w:type="dxa"/>
            </w:trPr>
            <w:tc>
              <w:tcPr>
                <w:tcW w:w="0" w:type="auto"/>
                <w:hideMark/>
              </w:tcPr>
              <w:p w:rsidR="00B85A73" w:rsidRDefault="00B85A73">
                <w:pPr>
                  <w:pStyle w:val="Bibliography"/>
                  <w:rPr>
                    <w:rFonts w:eastAsiaTheme="minorEastAsia"/>
                    <w:noProof/>
                  </w:rPr>
                </w:pPr>
                <w:r>
                  <w:rPr>
                    <w:noProof/>
                  </w:rPr>
                  <w:t>[13]</w:t>
                </w:r>
              </w:p>
            </w:tc>
            <w:tc>
              <w:tcPr>
                <w:tcW w:w="0" w:type="auto"/>
                <w:hideMark/>
              </w:tcPr>
              <w:p w:rsidR="00B85A73" w:rsidRDefault="00B85A73">
                <w:pPr>
                  <w:pStyle w:val="Bibliography"/>
                  <w:rPr>
                    <w:rFonts w:eastAsiaTheme="minorEastAsia"/>
                    <w:noProof/>
                  </w:rPr>
                </w:pPr>
                <w:r w:rsidRPr="00B85A73">
                  <w:rPr>
                    <w:noProof/>
                    <w:lang w:val="en-US"/>
                  </w:rPr>
                  <w:t xml:space="preserve">D. S. Cohen, S. A. Bustamante, and T. J. Park, </w:t>
                </w:r>
                <w:r w:rsidRPr="00B85A73">
                  <w:rPr>
                    <w:i/>
                    <w:iCs/>
                    <w:noProof/>
                    <w:lang w:val="en-US"/>
                  </w:rPr>
                  <w:t>Producing games : from business and budgets to creativity and design</w:t>
                </w:r>
                <w:r w:rsidRPr="00B85A73">
                  <w:rPr>
                    <w:noProof/>
                    <w:lang w:val="en-US"/>
                  </w:rPr>
                  <w:t xml:space="preserve">. </w:t>
                </w:r>
                <w:r>
                  <w:rPr>
                    <w:noProof/>
                  </w:rPr>
                  <w:t>Amsterdam: Focal Press, 2010.</w:t>
                </w:r>
              </w:p>
            </w:tc>
          </w:tr>
          <w:tr w:rsidR="00B85A73">
            <w:trPr>
              <w:tblCellSpacing w:w="15" w:type="dxa"/>
            </w:trPr>
            <w:tc>
              <w:tcPr>
                <w:tcW w:w="0" w:type="auto"/>
                <w:hideMark/>
              </w:tcPr>
              <w:p w:rsidR="00B85A73" w:rsidRDefault="00B85A73">
                <w:pPr>
                  <w:pStyle w:val="Bibliography"/>
                  <w:rPr>
                    <w:rFonts w:eastAsiaTheme="minorEastAsia"/>
                    <w:noProof/>
                  </w:rPr>
                </w:pPr>
                <w:r>
                  <w:rPr>
                    <w:noProof/>
                  </w:rPr>
                  <w:t>[</w:t>
                </w:r>
                <w:bookmarkStart w:id="177" w:name="Sal"/>
                <w:r>
                  <w:rPr>
                    <w:noProof/>
                  </w:rPr>
                  <w:t>14</w:t>
                </w:r>
                <w:bookmarkEnd w:id="177"/>
                <w:r>
                  <w:rPr>
                    <w:noProof/>
                  </w:rPr>
                  <w:t>]</w:t>
                </w:r>
              </w:p>
            </w:tc>
            <w:tc>
              <w:tcPr>
                <w:tcW w:w="0" w:type="auto"/>
                <w:hideMark/>
              </w:tcPr>
              <w:p w:rsidR="00B85A73" w:rsidRDefault="00B85A73">
                <w:pPr>
                  <w:pStyle w:val="Bibliography"/>
                  <w:rPr>
                    <w:rFonts w:eastAsiaTheme="minorEastAsia"/>
                    <w:noProof/>
                  </w:rPr>
                </w:pPr>
                <w:r w:rsidRPr="00B85A73">
                  <w:rPr>
                    <w:noProof/>
                    <w:lang w:val="en-US"/>
                  </w:rPr>
                  <w:t xml:space="preserve">K. Salen and Z. Eric, </w:t>
                </w:r>
                <w:r w:rsidRPr="00B85A73">
                  <w:rPr>
                    <w:i/>
                    <w:iCs/>
                    <w:noProof/>
                    <w:lang w:val="en-US"/>
                  </w:rPr>
                  <w:t>Rules of play: game design fundamentals</w:t>
                </w:r>
                <w:r w:rsidRPr="00B85A73">
                  <w:rPr>
                    <w:noProof/>
                    <w:lang w:val="en-US"/>
                  </w:rPr>
                  <w:t xml:space="preserve">. </w:t>
                </w:r>
                <w:r>
                  <w:rPr>
                    <w:noProof/>
                  </w:rPr>
                  <w:t>Cambridge, Mass: MIT Press, 2003.</w:t>
                </w:r>
              </w:p>
            </w:tc>
          </w:tr>
          <w:tr w:rsidR="00B85A73">
            <w:trPr>
              <w:tblCellSpacing w:w="15" w:type="dxa"/>
            </w:trPr>
            <w:tc>
              <w:tcPr>
                <w:tcW w:w="0" w:type="auto"/>
                <w:hideMark/>
              </w:tcPr>
              <w:p w:rsidR="00B85A73" w:rsidRDefault="00B85A73">
                <w:pPr>
                  <w:pStyle w:val="Bibliography"/>
                  <w:rPr>
                    <w:rFonts w:eastAsiaTheme="minorEastAsia"/>
                    <w:noProof/>
                  </w:rPr>
                </w:pPr>
                <w:r>
                  <w:rPr>
                    <w:noProof/>
                  </w:rPr>
                  <w:t>[</w:t>
                </w:r>
                <w:bookmarkStart w:id="178" w:name="Tav09"/>
                <w:r>
                  <w:rPr>
                    <w:noProof/>
                  </w:rPr>
                  <w:t>15</w:t>
                </w:r>
                <w:bookmarkEnd w:id="178"/>
                <w:r>
                  <w:rPr>
                    <w:noProof/>
                  </w:rPr>
                  <w:t>]</w:t>
                </w:r>
              </w:p>
            </w:tc>
            <w:tc>
              <w:tcPr>
                <w:tcW w:w="0" w:type="auto"/>
                <w:hideMark/>
              </w:tcPr>
              <w:p w:rsidR="00B85A73" w:rsidRDefault="00B85A73">
                <w:pPr>
                  <w:pStyle w:val="Bibliography"/>
                  <w:rPr>
                    <w:rFonts w:eastAsiaTheme="minorEastAsia"/>
                    <w:noProof/>
                  </w:rPr>
                </w:pPr>
                <w:r w:rsidRPr="00B85A73">
                  <w:rPr>
                    <w:noProof/>
                    <w:lang w:val="en-US"/>
                  </w:rPr>
                  <w:t xml:space="preserve">G. Tavinor, </w:t>
                </w:r>
                <w:r w:rsidRPr="00B85A73">
                  <w:rPr>
                    <w:i/>
                    <w:iCs/>
                    <w:noProof/>
                    <w:lang w:val="en-US"/>
                  </w:rPr>
                  <w:t>The art of video games</w:t>
                </w:r>
                <w:r w:rsidRPr="00B85A73">
                  <w:rPr>
                    <w:noProof/>
                    <w:lang w:val="en-US"/>
                  </w:rPr>
                  <w:t xml:space="preserve">. </w:t>
                </w:r>
                <w:r>
                  <w:rPr>
                    <w:noProof/>
                  </w:rPr>
                  <w:t>Malden, MA: Wiley-Blackwell, 2009.</w:t>
                </w:r>
              </w:p>
            </w:tc>
          </w:tr>
          <w:tr w:rsidR="00B85A73">
            <w:trPr>
              <w:tblCellSpacing w:w="15" w:type="dxa"/>
            </w:trPr>
            <w:tc>
              <w:tcPr>
                <w:tcW w:w="0" w:type="auto"/>
                <w:hideMark/>
              </w:tcPr>
              <w:p w:rsidR="00B85A73" w:rsidRDefault="00B85A73">
                <w:pPr>
                  <w:pStyle w:val="Bibliography"/>
                  <w:rPr>
                    <w:rFonts w:eastAsiaTheme="minorEastAsia"/>
                    <w:noProof/>
                  </w:rPr>
                </w:pPr>
                <w:r>
                  <w:rPr>
                    <w:noProof/>
                  </w:rPr>
                  <w:t>[</w:t>
                </w:r>
                <w:bookmarkStart w:id="179" w:name="Bod96"/>
                <w:r>
                  <w:rPr>
                    <w:noProof/>
                  </w:rPr>
                  <w:t>16</w:t>
                </w:r>
                <w:bookmarkEnd w:id="179"/>
                <w:r>
                  <w:rPr>
                    <w:noProof/>
                  </w:rPr>
                  <w:t>]</w:t>
                </w:r>
              </w:p>
            </w:tc>
            <w:tc>
              <w:tcPr>
                <w:tcW w:w="0" w:type="auto"/>
                <w:hideMark/>
              </w:tcPr>
              <w:p w:rsidR="00B85A73" w:rsidRDefault="00B85A73">
                <w:pPr>
                  <w:pStyle w:val="Bibliography"/>
                  <w:rPr>
                    <w:rFonts w:eastAsiaTheme="minorEastAsia"/>
                    <w:noProof/>
                  </w:rPr>
                </w:pPr>
                <w:r w:rsidRPr="00B85A73">
                  <w:rPr>
                    <w:noProof/>
                    <w:lang w:val="en-US"/>
                  </w:rPr>
                  <w:t xml:space="preserve">M. A. Boden, </w:t>
                </w:r>
                <w:r w:rsidRPr="00B85A73">
                  <w:rPr>
                    <w:i/>
                    <w:iCs/>
                    <w:noProof/>
                    <w:lang w:val="en-US"/>
                  </w:rPr>
                  <w:t>Artificial Intelligence</w:t>
                </w:r>
                <w:r w:rsidRPr="00B85A73">
                  <w:rPr>
                    <w:noProof/>
                    <w:lang w:val="en-US"/>
                  </w:rPr>
                  <w:t xml:space="preserve">. </w:t>
                </w:r>
                <w:r>
                  <w:rPr>
                    <w:noProof/>
                  </w:rPr>
                  <w:t>San Diego: Academic Press, 1996.</w:t>
                </w:r>
              </w:p>
            </w:tc>
          </w:tr>
          <w:tr w:rsidR="00B85A73" w:rsidRPr="00C31FE7">
            <w:trPr>
              <w:tblCellSpacing w:w="15" w:type="dxa"/>
            </w:trPr>
            <w:tc>
              <w:tcPr>
                <w:tcW w:w="0" w:type="auto"/>
                <w:hideMark/>
              </w:tcPr>
              <w:p w:rsidR="00B85A73" w:rsidRDefault="00B85A73">
                <w:pPr>
                  <w:pStyle w:val="Bibliography"/>
                  <w:rPr>
                    <w:rFonts w:eastAsiaTheme="minorEastAsia"/>
                    <w:noProof/>
                  </w:rPr>
                </w:pPr>
                <w:r>
                  <w:rPr>
                    <w:noProof/>
                  </w:rPr>
                  <w:t>[</w:t>
                </w:r>
                <w:bookmarkStart w:id="180" w:name="Nil98"/>
                <w:r>
                  <w:rPr>
                    <w:noProof/>
                  </w:rPr>
                  <w:t>17</w:t>
                </w:r>
                <w:bookmarkEnd w:id="180"/>
                <w:r>
                  <w:rPr>
                    <w:noProof/>
                  </w:rPr>
                  <w:t>]</w:t>
                </w:r>
              </w:p>
            </w:tc>
            <w:tc>
              <w:tcPr>
                <w:tcW w:w="0" w:type="auto"/>
                <w:hideMark/>
              </w:tcPr>
              <w:p w:rsidR="00B85A73" w:rsidRPr="00B85A73" w:rsidRDefault="00B85A73">
                <w:pPr>
                  <w:pStyle w:val="Bibliography"/>
                  <w:rPr>
                    <w:rFonts w:eastAsiaTheme="minorEastAsia"/>
                    <w:noProof/>
                    <w:lang w:val="en-US"/>
                  </w:rPr>
                </w:pPr>
                <w:r w:rsidRPr="00B85A73">
                  <w:rPr>
                    <w:noProof/>
                    <w:lang w:val="en-US"/>
                  </w:rPr>
                  <w:t xml:space="preserve">N. J. Nilsson, </w:t>
                </w:r>
                <w:r w:rsidRPr="00B85A73">
                  <w:rPr>
                    <w:i/>
                    <w:iCs/>
                    <w:noProof/>
                    <w:lang w:val="en-US"/>
                  </w:rPr>
                  <w:t>Artificial Intelligence: a new synthesis</w:t>
                </w:r>
                <w:r w:rsidRPr="00B85A73">
                  <w:rPr>
                    <w:noProof/>
                    <w:lang w:val="en-US"/>
                  </w:rPr>
                  <w:t>. San Francisco, Calif: Morgan Kaufmann Publishers, 1998.</w:t>
                </w:r>
              </w:p>
            </w:tc>
          </w:tr>
          <w:tr w:rsidR="00B85A73" w:rsidRPr="00C31FE7">
            <w:trPr>
              <w:tblCellSpacing w:w="15" w:type="dxa"/>
            </w:trPr>
            <w:tc>
              <w:tcPr>
                <w:tcW w:w="0" w:type="auto"/>
                <w:hideMark/>
              </w:tcPr>
              <w:p w:rsidR="00B85A73" w:rsidRDefault="00B85A73">
                <w:pPr>
                  <w:pStyle w:val="Bibliography"/>
                  <w:rPr>
                    <w:rFonts w:eastAsiaTheme="minorEastAsia"/>
                    <w:noProof/>
                  </w:rPr>
                </w:pPr>
                <w:r>
                  <w:rPr>
                    <w:noProof/>
                  </w:rPr>
                  <w:t>[18]</w:t>
                </w:r>
              </w:p>
            </w:tc>
            <w:tc>
              <w:tcPr>
                <w:tcW w:w="0" w:type="auto"/>
                <w:hideMark/>
              </w:tcPr>
              <w:p w:rsidR="00B85A73" w:rsidRPr="00B85A73" w:rsidRDefault="00B85A73">
                <w:pPr>
                  <w:pStyle w:val="Bibliography"/>
                  <w:rPr>
                    <w:rFonts w:eastAsiaTheme="minorEastAsia"/>
                    <w:noProof/>
                    <w:lang w:val="en-US"/>
                  </w:rPr>
                </w:pPr>
                <w:r w:rsidRPr="00B85A73">
                  <w:rPr>
                    <w:noProof/>
                    <w:lang w:val="en-US"/>
                  </w:rPr>
                  <w:t xml:space="preserve">B. Coppin, </w:t>
                </w:r>
                <w:r w:rsidRPr="00B85A73">
                  <w:rPr>
                    <w:i/>
                    <w:iCs/>
                    <w:noProof/>
                    <w:lang w:val="en-US"/>
                  </w:rPr>
                  <w:t>Artificial intelligence illuminated</w:t>
                </w:r>
                <w:r w:rsidRPr="00B85A73">
                  <w:rPr>
                    <w:noProof/>
                    <w:lang w:val="en-US"/>
                  </w:rPr>
                  <w:t>. Boston, USA: Jones &amp; Bartlett Publishers, 2004.</w:t>
                </w:r>
              </w:p>
            </w:tc>
          </w:tr>
          <w:tr w:rsidR="00B85A73">
            <w:trPr>
              <w:tblCellSpacing w:w="15" w:type="dxa"/>
            </w:trPr>
            <w:tc>
              <w:tcPr>
                <w:tcW w:w="0" w:type="auto"/>
                <w:hideMark/>
              </w:tcPr>
              <w:p w:rsidR="00B85A73" w:rsidRDefault="00B85A73">
                <w:pPr>
                  <w:pStyle w:val="Bibliography"/>
                  <w:rPr>
                    <w:rFonts w:eastAsiaTheme="minorEastAsia"/>
                    <w:noProof/>
                  </w:rPr>
                </w:pPr>
                <w:r>
                  <w:rPr>
                    <w:noProof/>
                  </w:rPr>
                  <w:t>[19]</w:t>
                </w:r>
              </w:p>
            </w:tc>
            <w:tc>
              <w:tcPr>
                <w:tcW w:w="0" w:type="auto"/>
                <w:hideMark/>
              </w:tcPr>
              <w:p w:rsidR="00B85A73" w:rsidRDefault="00B85A73">
                <w:pPr>
                  <w:pStyle w:val="Bibliography"/>
                  <w:rPr>
                    <w:rFonts w:eastAsiaTheme="minorEastAsia"/>
                    <w:noProof/>
                  </w:rPr>
                </w:pPr>
                <w:r w:rsidRPr="00B85A73">
                  <w:rPr>
                    <w:noProof/>
                    <w:lang w:val="en-US"/>
                  </w:rPr>
                  <w:t xml:space="preserve">J. Orkin, "Applying Goal-Oriented Action Planning to Games," in </w:t>
                </w:r>
                <w:r w:rsidRPr="00B85A73">
                  <w:rPr>
                    <w:i/>
                    <w:iCs/>
                    <w:noProof/>
                    <w:lang w:val="en-US"/>
                  </w:rPr>
                  <w:t>AI Game Programming Wisdom 2</w:t>
                </w:r>
                <w:r w:rsidRPr="00B85A73">
                  <w:rPr>
                    <w:noProof/>
                    <w:lang w:val="en-US"/>
                  </w:rPr>
                  <w:t xml:space="preserve">. </w:t>
                </w:r>
                <w:r>
                  <w:rPr>
                    <w:noProof/>
                  </w:rPr>
                  <w:t>Charles River Media, 2003.</w:t>
                </w:r>
              </w:p>
            </w:tc>
          </w:tr>
          <w:tr w:rsidR="00B85A73" w:rsidRPr="00C31FE7">
            <w:trPr>
              <w:tblCellSpacing w:w="15" w:type="dxa"/>
            </w:trPr>
            <w:tc>
              <w:tcPr>
                <w:tcW w:w="0" w:type="auto"/>
                <w:hideMark/>
              </w:tcPr>
              <w:p w:rsidR="00B85A73" w:rsidRDefault="00B85A73">
                <w:pPr>
                  <w:pStyle w:val="Bibliography"/>
                  <w:rPr>
                    <w:rFonts w:eastAsiaTheme="minorEastAsia"/>
                    <w:noProof/>
                  </w:rPr>
                </w:pPr>
                <w:r>
                  <w:rPr>
                    <w:noProof/>
                  </w:rPr>
                  <w:t>[</w:t>
                </w:r>
                <w:bookmarkStart w:id="181" w:name="Kri09"/>
                <w:r>
                  <w:rPr>
                    <w:noProof/>
                  </w:rPr>
                  <w:t>20</w:t>
                </w:r>
                <w:bookmarkEnd w:id="181"/>
                <w:r>
                  <w:rPr>
                    <w:noProof/>
                  </w:rPr>
                  <w:t>]</w:t>
                </w:r>
              </w:p>
            </w:tc>
            <w:tc>
              <w:tcPr>
                <w:tcW w:w="0" w:type="auto"/>
                <w:hideMark/>
              </w:tcPr>
              <w:p w:rsidR="00B85A73" w:rsidRPr="00B85A73" w:rsidRDefault="00B85A73">
                <w:pPr>
                  <w:pStyle w:val="Bibliography"/>
                  <w:rPr>
                    <w:rFonts w:eastAsiaTheme="minorEastAsia"/>
                    <w:noProof/>
                    <w:lang w:val="en-US"/>
                  </w:rPr>
                </w:pPr>
                <w:r w:rsidRPr="00B85A73">
                  <w:rPr>
                    <w:noProof/>
                    <w:lang w:val="en-US"/>
                  </w:rPr>
                  <w:t xml:space="preserve">K. Graft. (2009, Feb.) Edge. [Online]. </w:t>
                </w:r>
                <w:hyperlink r:id="rId56" w:history="1">
                  <w:r w:rsidRPr="00B85A73">
                    <w:rPr>
                      <w:rStyle w:val="Hyperlink"/>
                      <w:noProof/>
                      <w:lang w:val="en-US"/>
                    </w:rPr>
                    <w:t>http://www.edge-online.com/news/blizzard-confirms-one-frontline-release-09</w:t>
                  </w:r>
                </w:hyperlink>
              </w:p>
            </w:tc>
          </w:tr>
          <w:tr w:rsidR="00B85A73">
            <w:trPr>
              <w:tblCellSpacing w:w="15" w:type="dxa"/>
            </w:trPr>
            <w:tc>
              <w:tcPr>
                <w:tcW w:w="0" w:type="auto"/>
                <w:hideMark/>
              </w:tcPr>
              <w:p w:rsidR="00B85A73" w:rsidRDefault="00B85A73">
                <w:pPr>
                  <w:pStyle w:val="Bibliography"/>
                  <w:rPr>
                    <w:rFonts w:eastAsiaTheme="minorEastAsia"/>
                    <w:noProof/>
                  </w:rPr>
                </w:pPr>
                <w:r>
                  <w:rPr>
                    <w:noProof/>
                  </w:rPr>
                  <w:t>[21]</w:t>
                </w:r>
              </w:p>
            </w:tc>
            <w:tc>
              <w:tcPr>
                <w:tcW w:w="0" w:type="auto"/>
                <w:hideMark/>
              </w:tcPr>
              <w:p w:rsidR="00B85A73" w:rsidRDefault="00B85A73">
                <w:pPr>
                  <w:pStyle w:val="Bibliography"/>
                  <w:rPr>
                    <w:rFonts w:eastAsiaTheme="minorEastAsia"/>
                    <w:noProof/>
                  </w:rPr>
                </w:pPr>
                <w:r w:rsidRPr="00B85A73">
                  <w:rPr>
                    <w:noProof/>
                    <w:lang w:val="en-US"/>
                  </w:rPr>
                  <w:t xml:space="preserve">B. Weber. (2010) StarCraft AI Competition. </w:t>
                </w:r>
                <w:r>
                  <w:rPr>
                    <w:noProof/>
                  </w:rPr>
                  <w:t xml:space="preserve">[Online]. </w:t>
                </w:r>
                <w:hyperlink r:id="rId57" w:history="1">
                  <w:r>
                    <w:rPr>
                      <w:rStyle w:val="Hyperlink"/>
                      <w:noProof/>
                    </w:rPr>
                    <w:t>http://eis.ucsc.edu/StarCraftAICompetition</w:t>
                  </w:r>
                </w:hyperlink>
              </w:p>
            </w:tc>
          </w:tr>
          <w:tr w:rsidR="00B85A73" w:rsidRPr="00C31FE7">
            <w:trPr>
              <w:tblCellSpacing w:w="15" w:type="dxa"/>
            </w:trPr>
            <w:tc>
              <w:tcPr>
                <w:tcW w:w="0" w:type="auto"/>
                <w:hideMark/>
              </w:tcPr>
              <w:p w:rsidR="00B85A73" w:rsidRDefault="00B85A73">
                <w:pPr>
                  <w:pStyle w:val="Bibliography"/>
                  <w:rPr>
                    <w:rFonts w:eastAsiaTheme="minorEastAsia"/>
                    <w:noProof/>
                  </w:rPr>
                </w:pPr>
                <w:r>
                  <w:rPr>
                    <w:noProof/>
                  </w:rPr>
                  <w:t>[</w:t>
                </w:r>
                <w:bookmarkStart w:id="182" w:name="Ork05"/>
                <w:r>
                  <w:rPr>
                    <w:noProof/>
                  </w:rPr>
                  <w:t>22</w:t>
                </w:r>
                <w:bookmarkEnd w:id="182"/>
                <w:r>
                  <w:rPr>
                    <w:noProof/>
                  </w:rPr>
                  <w:t>]</w:t>
                </w:r>
              </w:p>
            </w:tc>
            <w:tc>
              <w:tcPr>
                <w:tcW w:w="0" w:type="auto"/>
                <w:hideMark/>
              </w:tcPr>
              <w:p w:rsidR="00B85A73" w:rsidRPr="00B85A73" w:rsidRDefault="00B85A73">
                <w:pPr>
                  <w:pStyle w:val="Bibliography"/>
                  <w:rPr>
                    <w:rFonts w:eastAsiaTheme="minorEastAsia"/>
                    <w:noProof/>
                    <w:lang w:val="en-US"/>
                  </w:rPr>
                </w:pPr>
                <w:r w:rsidRPr="00B85A73">
                  <w:rPr>
                    <w:noProof/>
                    <w:lang w:val="en-US"/>
                  </w:rPr>
                  <w:t xml:space="preserve">J. Orkin, "Agent Architecture Considerations for Real-Time Planning in Games," in </w:t>
                </w:r>
                <w:r w:rsidRPr="00B85A73">
                  <w:rPr>
                    <w:i/>
                    <w:iCs/>
                    <w:noProof/>
                    <w:lang w:val="en-US"/>
                  </w:rPr>
                  <w:t>AIIDE</w:t>
                </w:r>
                <w:r w:rsidRPr="00B85A73">
                  <w:rPr>
                    <w:noProof/>
                    <w:lang w:val="en-US"/>
                  </w:rPr>
                  <w:t>, 2005.</w:t>
                </w:r>
              </w:p>
            </w:tc>
          </w:tr>
          <w:tr w:rsidR="00B85A73" w:rsidRPr="00C31FE7">
            <w:trPr>
              <w:tblCellSpacing w:w="15" w:type="dxa"/>
            </w:trPr>
            <w:tc>
              <w:tcPr>
                <w:tcW w:w="0" w:type="auto"/>
                <w:hideMark/>
              </w:tcPr>
              <w:p w:rsidR="00B85A73" w:rsidRDefault="00B85A73">
                <w:pPr>
                  <w:pStyle w:val="Bibliography"/>
                  <w:rPr>
                    <w:rFonts w:eastAsiaTheme="minorEastAsia"/>
                    <w:noProof/>
                  </w:rPr>
                </w:pPr>
                <w:r>
                  <w:rPr>
                    <w:noProof/>
                  </w:rPr>
                  <w:t>[</w:t>
                </w:r>
                <w:bookmarkStart w:id="183" w:name="Ork04"/>
                <w:r>
                  <w:rPr>
                    <w:noProof/>
                  </w:rPr>
                  <w:t>23</w:t>
                </w:r>
                <w:bookmarkEnd w:id="183"/>
                <w:r>
                  <w:rPr>
                    <w:noProof/>
                  </w:rPr>
                  <w:t>]</w:t>
                </w:r>
              </w:p>
            </w:tc>
            <w:tc>
              <w:tcPr>
                <w:tcW w:w="0" w:type="auto"/>
                <w:hideMark/>
              </w:tcPr>
              <w:p w:rsidR="00B85A73" w:rsidRPr="00B85A73" w:rsidRDefault="00B85A73">
                <w:pPr>
                  <w:pStyle w:val="Bibliography"/>
                  <w:rPr>
                    <w:rFonts w:eastAsiaTheme="minorEastAsia"/>
                    <w:noProof/>
                    <w:lang w:val="en-US"/>
                  </w:rPr>
                </w:pPr>
                <w:r w:rsidRPr="00B85A73">
                  <w:rPr>
                    <w:noProof/>
                    <w:lang w:val="en-US"/>
                  </w:rPr>
                  <w:t xml:space="preserve">J. Orkin, "Symbolic Representation of Game World State: Toward Real-Time Planning in Games," in </w:t>
                </w:r>
                <w:r w:rsidRPr="00B85A73">
                  <w:rPr>
                    <w:i/>
                    <w:iCs/>
                    <w:noProof/>
                    <w:lang w:val="en-US"/>
                  </w:rPr>
                  <w:t>AAAI Challenges in Game AI Workshop</w:t>
                </w:r>
                <w:r w:rsidRPr="00B85A73">
                  <w:rPr>
                    <w:noProof/>
                    <w:lang w:val="en-US"/>
                  </w:rPr>
                  <w:t>, 2004.</w:t>
                </w:r>
              </w:p>
            </w:tc>
          </w:tr>
          <w:tr w:rsidR="00B85A73" w:rsidRPr="00C31FE7">
            <w:trPr>
              <w:tblCellSpacing w:w="15" w:type="dxa"/>
            </w:trPr>
            <w:tc>
              <w:tcPr>
                <w:tcW w:w="0" w:type="auto"/>
                <w:hideMark/>
              </w:tcPr>
              <w:p w:rsidR="00B85A73" w:rsidRDefault="00B85A73">
                <w:pPr>
                  <w:pStyle w:val="Bibliography"/>
                  <w:rPr>
                    <w:rFonts w:eastAsiaTheme="minorEastAsia"/>
                    <w:noProof/>
                  </w:rPr>
                </w:pPr>
                <w:r>
                  <w:rPr>
                    <w:noProof/>
                  </w:rPr>
                  <w:lastRenderedPageBreak/>
                  <w:t>[24]</w:t>
                </w:r>
              </w:p>
            </w:tc>
            <w:tc>
              <w:tcPr>
                <w:tcW w:w="0" w:type="auto"/>
                <w:hideMark/>
              </w:tcPr>
              <w:p w:rsidR="00B85A73" w:rsidRPr="00B85A73" w:rsidRDefault="00B85A73">
                <w:pPr>
                  <w:pStyle w:val="Bibliography"/>
                  <w:rPr>
                    <w:rFonts w:eastAsiaTheme="minorEastAsia"/>
                    <w:noProof/>
                    <w:lang w:val="en-US"/>
                  </w:rPr>
                </w:pPr>
                <w:r w:rsidRPr="00B85A73">
                  <w:rPr>
                    <w:noProof/>
                    <w:lang w:val="en-US"/>
                  </w:rPr>
                  <w:t xml:space="preserve">R. Burke, D. Isla, M. Downie, Y. Ivanov, and B. Blumberg, "Creature Smarts: The Art and Architecture of a Virtual Brain," in </w:t>
                </w:r>
                <w:r w:rsidRPr="00B85A73">
                  <w:rPr>
                    <w:i/>
                    <w:iCs/>
                    <w:noProof/>
                    <w:lang w:val="en-US"/>
                  </w:rPr>
                  <w:t>Game Developers Conference</w:t>
                </w:r>
                <w:r w:rsidRPr="00B85A73">
                  <w:rPr>
                    <w:noProof/>
                    <w:lang w:val="en-US"/>
                  </w:rPr>
                  <w:t>, San Jose, California, 2001, pp. 147-166.</w:t>
                </w:r>
              </w:p>
            </w:tc>
          </w:tr>
          <w:tr w:rsidR="00B85A73">
            <w:trPr>
              <w:tblCellSpacing w:w="15" w:type="dxa"/>
            </w:trPr>
            <w:tc>
              <w:tcPr>
                <w:tcW w:w="0" w:type="auto"/>
                <w:hideMark/>
              </w:tcPr>
              <w:p w:rsidR="00B85A73" w:rsidRDefault="00B85A73">
                <w:pPr>
                  <w:pStyle w:val="Bibliography"/>
                  <w:rPr>
                    <w:rFonts w:eastAsiaTheme="minorEastAsia"/>
                    <w:noProof/>
                  </w:rPr>
                </w:pPr>
                <w:r>
                  <w:rPr>
                    <w:noProof/>
                  </w:rPr>
                  <w:t>[25]</w:t>
                </w:r>
              </w:p>
            </w:tc>
            <w:tc>
              <w:tcPr>
                <w:tcW w:w="0" w:type="auto"/>
                <w:hideMark/>
              </w:tcPr>
              <w:p w:rsidR="00B85A73" w:rsidRDefault="00B85A73">
                <w:pPr>
                  <w:pStyle w:val="Bibliography"/>
                  <w:rPr>
                    <w:rFonts w:eastAsiaTheme="minorEastAsia"/>
                    <w:noProof/>
                  </w:rPr>
                </w:pPr>
                <w:r>
                  <w:rPr>
                    <w:noProof/>
                  </w:rPr>
                  <w:t xml:space="preserve">Unknown. (2010) bwapi. [Online]. </w:t>
                </w:r>
                <w:hyperlink r:id="rId58" w:history="1">
                  <w:r>
                    <w:rPr>
                      <w:rStyle w:val="Hyperlink"/>
                      <w:noProof/>
                    </w:rPr>
                    <w:t>http://code.google.com/p/bwapi/</w:t>
                  </w:r>
                </w:hyperlink>
              </w:p>
            </w:tc>
          </w:tr>
          <w:tr w:rsidR="00B85A73">
            <w:trPr>
              <w:tblCellSpacing w:w="15" w:type="dxa"/>
            </w:trPr>
            <w:tc>
              <w:tcPr>
                <w:tcW w:w="0" w:type="auto"/>
                <w:hideMark/>
              </w:tcPr>
              <w:p w:rsidR="00B85A73" w:rsidRDefault="00B85A73">
                <w:pPr>
                  <w:pStyle w:val="Bibliography"/>
                  <w:rPr>
                    <w:rFonts w:eastAsiaTheme="minorEastAsia"/>
                    <w:noProof/>
                  </w:rPr>
                </w:pPr>
                <w:r>
                  <w:rPr>
                    <w:noProof/>
                  </w:rPr>
                  <w:t>[26]</w:t>
                </w:r>
              </w:p>
            </w:tc>
            <w:tc>
              <w:tcPr>
                <w:tcW w:w="0" w:type="auto"/>
                <w:hideMark/>
              </w:tcPr>
              <w:p w:rsidR="00B85A73" w:rsidRDefault="00B85A73">
                <w:pPr>
                  <w:pStyle w:val="Bibliography"/>
                  <w:rPr>
                    <w:rFonts w:eastAsiaTheme="minorEastAsia"/>
                    <w:noProof/>
                  </w:rPr>
                </w:pPr>
                <w:r w:rsidRPr="00B85A73">
                  <w:rPr>
                    <w:noProof/>
                    <w:lang w:val="en-US"/>
                  </w:rPr>
                  <w:t xml:space="preserve">R. Inder, "Planning and Problem Solving," in </w:t>
                </w:r>
                <w:r w:rsidRPr="00B85A73">
                  <w:rPr>
                    <w:i/>
                    <w:iCs/>
                    <w:noProof/>
                    <w:lang w:val="en-US"/>
                  </w:rPr>
                  <w:t>Artificial Intelligence</w:t>
                </w:r>
                <w:r w:rsidRPr="00B85A73">
                  <w:rPr>
                    <w:noProof/>
                    <w:lang w:val="en-US"/>
                  </w:rPr>
                  <w:t xml:space="preserve">, M. Boden, Ed. </w:t>
                </w:r>
                <w:r>
                  <w:rPr>
                    <w:noProof/>
                  </w:rPr>
                  <w:t>Academic Press, 1996, ch. 2.</w:t>
                </w:r>
              </w:p>
            </w:tc>
          </w:tr>
        </w:tbl>
        <w:p w:rsidR="00B85A73" w:rsidRDefault="00B85A73">
          <w:pPr>
            <w:rPr>
              <w:rFonts w:eastAsia="Times New Roman"/>
              <w:noProof/>
            </w:rPr>
          </w:pPr>
        </w:p>
        <w:p w:rsidR="00CE3C27" w:rsidRDefault="00480CB2" w:rsidP="00CE3C27">
          <w:pPr>
            <w:jc w:val="left"/>
          </w:pPr>
          <w:r>
            <w:fldChar w:fldCharType="end"/>
          </w:r>
        </w:p>
      </w:sdtContent>
    </w:sdt>
    <w:p w:rsidR="00435CC2" w:rsidRPr="00A75A5F" w:rsidRDefault="00CE3C27" w:rsidP="00CE3C27">
      <w:pPr>
        <w:pStyle w:val="Appendix"/>
        <w:rPr>
          <w:sz w:val="36"/>
        </w:rPr>
      </w:pPr>
      <w:r w:rsidRPr="00A75A5F">
        <w:rPr>
          <w:sz w:val="36"/>
        </w:rPr>
        <w:lastRenderedPageBreak/>
        <w:t xml:space="preserve"> </w:t>
      </w:r>
      <w:bookmarkStart w:id="184" w:name="_Toc263479680"/>
      <w:r w:rsidR="00A75A5F" w:rsidRPr="00A75A5F">
        <w:rPr>
          <w:sz w:val="36"/>
        </w:rPr>
        <w:t xml:space="preserve">Setting up the environment for </w:t>
      </w:r>
      <w:r w:rsidR="00435CC2" w:rsidRPr="00A75A5F">
        <w:rPr>
          <w:sz w:val="36"/>
        </w:rPr>
        <w:t>JBridge</w:t>
      </w:r>
      <w:bookmarkEnd w:id="184"/>
    </w:p>
    <w:p w:rsidR="00A75A5F" w:rsidRPr="00A75A5F" w:rsidRDefault="00A75A5F" w:rsidP="00A75A5F">
      <w:pPr>
        <w:rPr>
          <w:lang w:val="en-US"/>
        </w:rPr>
      </w:pPr>
      <w:bookmarkStart w:id="185" w:name="Installation"/>
      <w:r>
        <w:rPr>
          <w:lang w:val="en-US"/>
        </w:rPr>
        <w:t xml:space="preserve">To set up JBridge, one must </w:t>
      </w:r>
      <w:r w:rsidR="00956A8C">
        <w:rPr>
          <w:lang w:val="en-US"/>
        </w:rPr>
        <w:t>perform the following steps (</w:t>
      </w:r>
      <w:r>
        <w:rPr>
          <w:lang w:val="en-US"/>
        </w:rPr>
        <w:t xml:space="preserve">taken from </w:t>
      </w:r>
      <w:r w:rsidR="00956A8C">
        <w:rPr>
          <w:lang w:val="en-US"/>
        </w:rPr>
        <w:t xml:space="preserve">the </w:t>
      </w:r>
      <w:r>
        <w:rPr>
          <w:lang w:val="en-US"/>
        </w:rPr>
        <w:t>JBridge website</w:t>
      </w:r>
      <w:r w:rsidR="00956A8C">
        <w:rPr>
          <w:lang w:val="en-US"/>
        </w:rPr>
        <w:t>)</w:t>
      </w:r>
    </w:p>
    <w:p w:rsidR="00A75A5F" w:rsidRDefault="00A75A5F" w:rsidP="00A75A5F">
      <w:pPr>
        <w:pStyle w:val="ListParagraph"/>
        <w:numPr>
          <w:ilvl w:val="0"/>
          <w:numId w:val="31"/>
        </w:numPr>
        <w:rPr>
          <w:lang w:val="en-US"/>
        </w:rPr>
      </w:pPr>
      <w:r w:rsidRPr="00A75A5F">
        <w:rPr>
          <w:lang w:val="en-US"/>
        </w:rPr>
        <w:t xml:space="preserve">Download </w:t>
      </w:r>
      <w:r w:rsidRPr="00956A8C">
        <w:rPr>
          <w:lang w:val="en-US"/>
        </w:rPr>
        <w:t>the </w:t>
      </w:r>
      <w:bookmarkEnd w:id="185"/>
      <w:r w:rsidR="00480CB2" w:rsidRPr="00956A8C">
        <w:fldChar w:fldCharType="begin"/>
      </w:r>
      <w:r w:rsidRPr="00956A8C">
        <w:rPr>
          <w:lang w:val="en-US"/>
        </w:rPr>
        <w:instrText xml:space="preserve"> HYPERLINK "http://www.teamliquid.net/forum/viewmessage.php?topic_id=65196" </w:instrText>
      </w:r>
      <w:r w:rsidR="00480CB2" w:rsidRPr="00956A8C">
        <w:fldChar w:fldCharType="separate"/>
      </w:r>
      <w:r w:rsidRPr="00956A8C">
        <w:rPr>
          <w:lang w:val="en-US"/>
        </w:rPr>
        <w:t>Chaoslauncher</w:t>
      </w:r>
      <w:r w:rsidR="00480CB2" w:rsidRPr="00956A8C">
        <w:fldChar w:fldCharType="end"/>
      </w:r>
      <w:r w:rsidRPr="00A75A5F">
        <w:rPr>
          <w:rStyle w:val="apple-converted-space"/>
          <w:rFonts w:ascii="Arial" w:hAnsi="Arial" w:cs="Arial"/>
          <w:color w:val="000000"/>
          <w:sz w:val="20"/>
          <w:szCs w:val="20"/>
          <w:lang w:val="en-US"/>
        </w:rPr>
        <w:t> </w:t>
      </w:r>
      <w:r w:rsidRPr="00A75A5F">
        <w:rPr>
          <w:lang w:val="en-US"/>
        </w:rPr>
        <w:t>and extract it anywhere</w:t>
      </w:r>
    </w:p>
    <w:p w:rsidR="00A75A5F" w:rsidRDefault="00A75A5F" w:rsidP="00A75A5F">
      <w:pPr>
        <w:pStyle w:val="ListParagraph"/>
        <w:numPr>
          <w:ilvl w:val="0"/>
          <w:numId w:val="31"/>
        </w:numPr>
        <w:rPr>
          <w:lang w:val="en-US"/>
        </w:rPr>
      </w:pPr>
      <w:r w:rsidRPr="00A75A5F">
        <w:rPr>
          <w:lang w:val="en-US"/>
        </w:rPr>
        <w:t>Download BWAPI 2.4 BETA from the</w:t>
      </w:r>
      <w:r w:rsidRPr="00A75A5F">
        <w:rPr>
          <w:rStyle w:val="apple-converted-space"/>
          <w:rFonts w:ascii="Arial" w:hAnsi="Arial" w:cs="Arial"/>
          <w:color w:val="000000"/>
          <w:sz w:val="20"/>
          <w:szCs w:val="20"/>
          <w:lang w:val="en-US"/>
        </w:rPr>
        <w:t> </w:t>
      </w:r>
      <w:hyperlink r:id="rId59" w:history="1">
        <w:r w:rsidRPr="00956A8C">
          <w:rPr>
            <w:lang w:val="en-US"/>
          </w:rPr>
          <w:t>BWAPI</w:t>
        </w:r>
      </w:hyperlink>
      <w:r w:rsidRPr="00A75A5F">
        <w:rPr>
          <w:rStyle w:val="apple-converted-space"/>
          <w:rFonts w:ascii="Arial" w:hAnsi="Arial" w:cs="Arial"/>
          <w:color w:val="000000"/>
          <w:sz w:val="20"/>
          <w:szCs w:val="20"/>
          <w:lang w:val="en-US"/>
        </w:rPr>
        <w:t> </w:t>
      </w:r>
      <w:r w:rsidRPr="00A75A5F">
        <w:rPr>
          <w:lang w:val="en-US"/>
        </w:rPr>
        <w:t>project page and extract it anywhere</w:t>
      </w:r>
    </w:p>
    <w:p w:rsidR="00A75A5F" w:rsidRDefault="00A75A5F" w:rsidP="00A75A5F">
      <w:pPr>
        <w:pStyle w:val="ListParagraph"/>
        <w:numPr>
          <w:ilvl w:val="0"/>
          <w:numId w:val="31"/>
        </w:numPr>
        <w:rPr>
          <w:lang w:val="en-US"/>
        </w:rPr>
      </w:pPr>
      <w:r w:rsidRPr="00A75A5F">
        <w:rPr>
          <w:lang w:val="en-US"/>
        </w:rPr>
        <w:t>Copy the entire contents of BWAPI's Chaoslauncher/ directory into where you extracted the Chaoslauncher</w:t>
      </w:r>
    </w:p>
    <w:p w:rsidR="00A75A5F" w:rsidRDefault="00A75A5F" w:rsidP="00A75A5F">
      <w:pPr>
        <w:pStyle w:val="ListParagraph"/>
        <w:numPr>
          <w:ilvl w:val="0"/>
          <w:numId w:val="31"/>
        </w:numPr>
        <w:rPr>
          <w:lang w:val="en-US"/>
        </w:rPr>
      </w:pPr>
      <w:r w:rsidRPr="00A75A5F">
        <w:rPr>
          <w:lang w:val="en-US"/>
        </w:rPr>
        <w:t>Copy the entire contents of BWAPI's Starcraft/ directory into the folder where</w:t>
      </w:r>
      <w:r w:rsidRPr="00A75A5F">
        <w:rPr>
          <w:rStyle w:val="apple-converted-space"/>
          <w:rFonts w:ascii="Arial" w:hAnsi="Arial" w:cs="Arial"/>
          <w:color w:val="000000"/>
          <w:sz w:val="20"/>
          <w:szCs w:val="20"/>
          <w:lang w:val="en-US"/>
        </w:rPr>
        <w:t> </w:t>
      </w:r>
      <w:r w:rsidRPr="00A75A5F">
        <w:rPr>
          <w:rStyle w:val="HTMLTypewriter"/>
          <w:rFonts w:eastAsiaTheme="minorHAnsi"/>
          <w:color w:val="000000"/>
          <w:lang w:val="en-US"/>
        </w:rPr>
        <w:t>StarCraft</w:t>
      </w:r>
      <w:r w:rsidRPr="00A75A5F">
        <w:rPr>
          <w:rStyle w:val="apple-converted-space"/>
          <w:rFonts w:ascii="Arial" w:hAnsi="Arial" w:cs="Arial"/>
          <w:color w:val="000000"/>
          <w:sz w:val="20"/>
          <w:szCs w:val="20"/>
          <w:lang w:val="en-US"/>
        </w:rPr>
        <w:t> </w:t>
      </w:r>
      <w:r w:rsidRPr="00A75A5F">
        <w:rPr>
          <w:lang w:val="en-US"/>
        </w:rPr>
        <w:t>is installed</w:t>
      </w:r>
    </w:p>
    <w:p w:rsidR="00A75A5F" w:rsidRDefault="00A75A5F" w:rsidP="00A75A5F">
      <w:pPr>
        <w:pStyle w:val="ListParagraph"/>
        <w:numPr>
          <w:ilvl w:val="0"/>
          <w:numId w:val="31"/>
        </w:numPr>
        <w:rPr>
          <w:lang w:val="en-US"/>
        </w:rPr>
      </w:pPr>
      <w:r w:rsidRPr="00A75A5F">
        <w:rPr>
          <w:lang w:val="en-US"/>
        </w:rPr>
        <w:t>Copy the entire contents of BWAPI's WINDOWS/ directory to your C:\WINDOWS or C:\WINNT folder depending on your version of Windows</w:t>
      </w:r>
    </w:p>
    <w:p w:rsidR="00A75A5F" w:rsidRDefault="00A75A5F" w:rsidP="00A75A5F">
      <w:pPr>
        <w:pStyle w:val="ListParagraph"/>
        <w:numPr>
          <w:ilvl w:val="0"/>
          <w:numId w:val="31"/>
        </w:numPr>
        <w:rPr>
          <w:lang w:val="en-US"/>
        </w:rPr>
      </w:pPr>
      <w:r w:rsidRPr="00A75A5F">
        <w:rPr>
          <w:lang w:val="en-US"/>
        </w:rPr>
        <w:t>If you do not have Java 6 (which you should since you're a Java developer), then download it and install it (JDK preferred)</w:t>
      </w:r>
    </w:p>
    <w:p w:rsidR="00A75A5F" w:rsidRDefault="00A75A5F" w:rsidP="00A75A5F">
      <w:pPr>
        <w:pStyle w:val="ListParagraph"/>
        <w:numPr>
          <w:ilvl w:val="0"/>
          <w:numId w:val="31"/>
        </w:numPr>
        <w:rPr>
          <w:lang w:val="en-US"/>
        </w:rPr>
      </w:pPr>
      <w:r w:rsidRPr="00A75A5F">
        <w:rPr>
          <w:lang w:val="en-US"/>
        </w:rPr>
        <w:t>Make sure your JAVA_</w:t>
      </w:r>
      <w:r w:rsidRPr="00956A8C">
        <w:rPr>
          <w:lang w:val="en-US"/>
        </w:rPr>
        <w:t>HOME </w:t>
      </w:r>
      <w:hyperlink r:id="rId60" w:history="1">
        <w:r w:rsidRPr="00956A8C">
          <w:rPr>
            <w:lang w:val="en-US"/>
          </w:rPr>
          <w:t>environment variable</w:t>
        </w:r>
      </w:hyperlink>
      <w:r w:rsidRPr="00A75A5F">
        <w:rPr>
          <w:rStyle w:val="apple-converted-space"/>
          <w:rFonts w:ascii="Arial" w:hAnsi="Arial" w:cs="Arial"/>
          <w:color w:val="000000"/>
          <w:sz w:val="20"/>
          <w:szCs w:val="20"/>
          <w:lang w:val="en-US"/>
        </w:rPr>
        <w:t> </w:t>
      </w:r>
      <w:r w:rsidRPr="00A75A5F">
        <w:rPr>
          <w:lang w:val="en-US"/>
        </w:rPr>
        <w:t>points to where Java is installed (jre path recommended if you installed a jdk, but not required)</w:t>
      </w:r>
    </w:p>
    <w:p w:rsidR="00A75A5F" w:rsidRDefault="00A75A5F" w:rsidP="00A75A5F">
      <w:pPr>
        <w:pStyle w:val="ListParagraph"/>
        <w:numPr>
          <w:ilvl w:val="0"/>
          <w:numId w:val="31"/>
        </w:numPr>
        <w:rPr>
          <w:lang w:val="en-US"/>
        </w:rPr>
      </w:pPr>
      <w:r w:rsidRPr="00A75A5F">
        <w:rPr>
          <w:lang w:val="en-US"/>
        </w:rPr>
        <w:t>Download the latest release of the BWAPI Bridge in this project (0.1 ALPHA) and extract it anywhere</w:t>
      </w:r>
    </w:p>
    <w:p w:rsidR="00A75A5F" w:rsidRDefault="00A75A5F" w:rsidP="00A75A5F">
      <w:pPr>
        <w:pStyle w:val="ListParagraph"/>
        <w:numPr>
          <w:ilvl w:val="0"/>
          <w:numId w:val="31"/>
        </w:numPr>
        <w:rPr>
          <w:lang w:val="en-US"/>
        </w:rPr>
      </w:pPr>
      <w:r w:rsidRPr="00A75A5F">
        <w:rPr>
          <w:lang w:val="en-US"/>
        </w:rPr>
        <w:t>Copy the bridge's bwapi-bridge.dll, bwapi-bridge.jar, and lib/collections-generic-4.01.jar to your</w:t>
      </w:r>
      <w:r w:rsidRPr="00A75A5F">
        <w:rPr>
          <w:rStyle w:val="apple-converted-space"/>
          <w:rFonts w:ascii="Arial" w:hAnsi="Arial" w:cs="Arial"/>
          <w:color w:val="000000"/>
          <w:sz w:val="20"/>
          <w:szCs w:val="20"/>
          <w:lang w:val="en-US"/>
        </w:rPr>
        <w:t> </w:t>
      </w:r>
      <w:r w:rsidRPr="00A75A5F">
        <w:rPr>
          <w:rStyle w:val="HTMLTypewriter"/>
          <w:rFonts w:eastAsiaTheme="minorHAnsi"/>
          <w:color w:val="000000"/>
          <w:lang w:val="en-US"/>
        </w:rPr>
        <w:t>StarCraft</w:t>
      </w:r>
      <w:r w:rsidRPr="00A75A5F">
        <w:rPr>
          <w:rStyle w:val="apple-converted-space"/>
          <w:rFonts w:ascii="Arial" w:hAnsi="Arial" w:cs="Arial"/>
          <w:color w:val="000000"/>
          <w:sz w:val="20"/>
          <w:szCs w:val="20"/>
          <w:lang w:val="en-US"/>
        </w:rPr>
        <w:t> </w:t>
      </w:r>
      <w:r w:rsidRPr="00A75A5F">
        <w:rPr>
          <w:lang w:val="en-US"/>
        </w:rPr>
        <w:t>install folder under /bwapi-data/AI</w:t>
      </w:r>
    </w:p>
    <w:p w:rsidR="00A75A5F" w:rsidRPr="00A75A5F" w:rsidRDefault="00A75A5F" w:rsidP="00A75A5F">
      <w:pPr>
        <w:pStyle w:val="ListParagraph"/>
        <w:numPr>
          <w:ilvl w:val="0"/>
          <w:numId w:val="31"/>
        </w:numPr>
        <w:rPr>
          <w:lang w:val="en-US"/>
        </w:rPr>
      </w:pPr>
      <w:r w:rsidRPr="00A75A5F">
        <w:rPr>
          <w:lang w:val="en-US"/>
        </w:rPr>
        <w:t>Open bwapi-data/bwapi.ini in your</w:t>
      </w:r>
      <w:r w:rsidRPr="00A75A5F">
        <w:rPr>
          <w:rStyle w:val="apple-converted-space"/>
          <w:rFonts w:ascii="Arial" w:hAnsi="Arial" w:cs="Arial"/>
          <w:color w:val="000000"/>
          <w:sz w:val="20"/>
          <w:szCs w:val="20"/>
          <w:lang w:val="en-US"/>
        </w:rPr>
        <w:t> </w:t>
      </w:r>
      <w:r w:rsidRPr="00A75A5F">
        <w:rPr>
          <w:rStyle w:val="HTMLTypewriter"/>
          <w:rFonts w:eastAsiaTheme="minorHAnsi"/>
          <w:color w:val="000000"/>
          <w:lang w:val="en-US"/>
        </w:rPr>
        <w:t>StarCraft</w:t>
      </w:r>
      <w:r w:rsidRPr="00A75A5F">
        <w:rPr>
          <w:rStyle w:val="apple-converted-space"/>
          <w:rFonts w:ascii="Arial" w:hAnsi="Arial" w:cs="Arial"/>
          <w:color w:val="000000"/>
          <w:sz w:val="20"/>
          <w:szCs w:val="20"/>
          <w:lang w:val="en-US"/>
        </w:rPr>
        <w:t> </w:t>
      </w:r>
      <w:r w:rsidRPr="00A75A5F">
        <w:rPr>
          <w:lang w:val="en-US"/>
        </w:rPr>
        <w:t>install folder and change ai_dll property to use bwapi-bridge.dll instead of</w:t>
      </w:r>
      <w:r w:rsidRPr="00A75A5F">
        <w:rPr>
          <w:rStyle w:val="apple-converted-space"/>
          <w:rFonts w:ascii="Arial" w:hAnsi="Arial" w:cs="Arial"/>
          <w:color w:val="000000"/>
          <w:sz w:val="20"/>
          <w:szCs w:val="20"/>
          <w:lang w:val="en-US"/>
        </w:rPr>
        <w:t> </w:t>
      </w:r>
      <w:r w:rsidRPr="00A75A5F">
        <w:rPr>
          <w:rStyle w:val="HTMLTypewriter"/>
          <w:rFonts w:eastAsiaTheme="minorHAnsi"/>
          <w:color w:val="000000"/>
          <w:lang w:val="en-US"/>
        </w:rPr>
        <w:t>ExampleAiModule.dll</w:t>
      </w:r>
      <w:r w:rsidRPr="00A75A5F">
        <w:rPr>
          <w:lang w:val="en-US"/>
        </w:rPr>
        <w:t>that's default (or just change the name of bwapi-bridge.dll to</w:t>
      </w:r>
      <w:r w:rsidRPr="00A75A5F">
        <w:rPr>
          <w:rStyle w:val="apple-converted-space"/>
          <w:rFonts w:ascii="Arial" w:hAnsi="Arial" w:cs="Arial"/>
          <w:color w:val="000000"/>
          <w:sz w:val="20"/>
          <w:szCs w:val="20"/>
          <w:lang w:val="en-US"/>
        </w:rPr>
        <w:t> </w:t>
      </w:r>
      <w:r w:rsidRPr="00A75A5F">
        <w:rPr>
          <w:rStyle w:val="HTMLTypewriter"/>
          <w:rFonts w:eastAsiaTheme="minorHAnsi"/>
          <w:color w:val="000000"/>
          <w:lang w:val="en-US"/>
        </w:rPr>
        <w:t>ExampleAiModule.dll</w:t>
      </w:r>
      <w:r w:rsidRPr="00A75A5F">
        <w:rPr>
          <w:rStyle w:val="apple-converted-space"/>
          <w:rFonts w:ascii="Arial" w:hAnsi="Arial" w:cs="Arial"/>
          <w:color w:val="000000"/>
          <w:sz w:val="20"/>
          <w:szCs w:val="20"/>
          <w:lang w:val="en-US"/>
        </w:rPr>
        <w:t> </w:t>
      </w:r>
      <w:r w:rsidRPr="00A75A5F">
        <w:rPr>
          <w:lang w:val="en-US"/>
        </w:rPr>
        <w:t>in the bwapi-data/AI folder)</w:t>
      </w:r>
    </w:p>
    <w:p w:rsidR="00A75A5F" w:rsidRPr="00A75A5F" w:rsidRDefault="00A75A5F" w:rsidP="00A75A5F">
      <w:pPr>
        <w:rPr>
          <w:lang w:val="en-US"/>
        </w:rPr>
      </w:pPr>
    </w:p>
    <w:p w:rsidR="004A3D79" w:rsidRDefault="004A3D79" w:rsidP="004A3D79">
      <w:pPr>
        <w:pStyle w:val="Appendix"/>
      </w:pPr>
      <w:bookmarkStart w:id="186" w:name="_Toc263479681"/>
      <w:r>
        <w:lastRenderedPageBreak/>
        <w:t xml:space="preserve">StarPlanner </w:t>
      </w:r>
      <w:r w:rsidR="00956A8C">
        <w:t>in action</w:t>
      </w:r>
      <w:bookmarkEnd w:id="186"/>
    </w:p>
    <w:p w:rsidR="00956A8C" w:rsidRPr="00956A8C" w:rsidRDefault="009C7F0F" w:rsidP="009C7F0F">
      <w:pPr>
        <w:jc w:val="center"/>
        <w:rPr>
          <w:lang w:val="en-US"/>
        </w:rPr>
      </w:pPr>
      <w:r>
        <w:rPr>
          <w:noProof/>
          <w:lang w:eastAsia="el-GR"/>
        </w:rPr>
        <w:drawing>
          <wp:inline distT="0" distB="0" distL="0" distR="0">
            <wp:extent cx="2565457" cy="6534150"/>
            <wp:effectExtent l="19050" t="0" r="6293" b="0"/>
            <wp:docPr id="30" name="Picture 29" descr="starplanner_in_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planner_in_action.png"/>
                    <pic:cNvPicPr/>
                  </pic:nvPicPr>
                  <pic:blipFill>
                    <a:blip r:embed="rId61" cstate="print"/>
                    <a:stretch>
                      <a:fillRect/>
                    </a:stretch>
                  </pic:blipFill>
                  <pic:spPr>
                    <a:xfrm>
                      <a:off x="0" y="0"/>
                      <a:ext cx="2568076" cy="6540820"/>
                    </a:xfrm>
                    <a:prstGeom prst="rect">
                      <a:avLst/>
                    </a:prstGeom>
                  </pic:spPr>
                </pic:pic>
              </a:graphicData>
            </a:graphic>
          </wp:inline>
        </w:drawing>
      </w:r>
    </w:p>
    <w:p w:rsidR="00C14E08" w:rsidRPr="00C14E08" w:rsidRDefault="00C14E08" w:rsidP="00C14E08">
      <w:pPr>
        <w:rPr>
          <w:lang w:val="en-US"/>
        </w:rPr>
      </w:pPr>
    </w:p>
    <w:p w:rsidR="007971DC" w:rsidRDefault="007971DC" w:rsidP="003D2CB5">
      <w:pPr>
        <w:pStyle w:val="AltHeading1"/>
        <w:numPr>
          <w:ilvl w:val="0"/>
          <w:numId w:val="0"/>
        </w:numPr>
        <w:sectPr w:rsidR="007971DC" w:rsidSect="004D44B8">
          <w:headerReference w:type="default" r:id="rId62"/>
          <w:footerReference w:type="default" r:id="rId63"/>
          <w:pgSz w:w="11906" w:h="16838"/>
          <w:pgMar w:top="1440" w:right="1800" w:bottom="1440" w:left="1800" w:header="708" w:footer="708" w:gutter="0"/>
          <w:pgNumType w:start="56"/>
          <w:cols w:space="708"/>
          <w:docGrid w:linePitch="360"/>
        </w:sectPr>
      </w:pPr>
    </w:p>
    <w:p w:rsidR="00141C29" w:rsidRDefault="00141C29">
      <w:pPr>
        <w:rPr>
          <w:lang w:val="en-US"/>
        </w:rPr>
      </w:pPr>
    </w:p>
    <w:p w:rsidR="005E2148" w:rsidRDefault="005E2148">
      <w:pPr>
        <w:spacing w:line="276" w:lineRule="auto"/>
        <w:jc w:val="left"/>
        <w:rPr>
          <w:lang w:val="en-US"/>
        </w:rPr>
      </w:pPr>
    </w:p>
    <w:sectPr w:rsidR="005E2148" w:rsidSect="007971DC">
      <w:footerReference w:type="default" r:id="rId64"/>
      <w:type w:val="continuous"/>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155" w:rsidRDefault="00DE7155" w:rsidP="004D093E">
      <w:pPr>
        <w:spacing w:after="0"/>
      </w:pPr>
      <w:r>
        <w:separator/>
      </w:r>
    </w:p>
  </w:endnote>
  <w:endnote w:type="continuationSeparator" w:id="0">
    <w:p w:rsidR="00DE7155" w:rsidRDefault="00DE7155" w:rsidP="004D093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A00002EF" w:usb1="420020EB"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EF2" w:rsidRPr="004D093E" w:rsidRDefault="005E3EF2">
    <w:pPr>
      <w:pStyle w:val="Footer"/>
      <w:rPr>
        <w:lang w:val="en-US"/>
      </w:rPr>
    </w:pPr>
    <w:r>
      <w:rPr>
        <w:lang w:val="en-US"/>
      </w:rPr>
      <w:tab/>
    </w:r>
    <w:r>
      <w:rPr>
        <w:lang w:val="en-US"/>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EF2" w:rsidRPr="007971DC" w:rsidRDefault="005E3EF2">
    <w:pPr>
      <w:pStyle w:val="Footer"/>
      <w:rPr>
        <w:lang w:val="en-US"/>
      </w:rPr>
    </w:pPr>
    <w:r>
      <w:rPr>
        <w:lang w:val="en-US"/>
      </w:rPr>
      <w:tab/>
    </w:r>
    <w:r>
      <w:rPr>
        <w:lang w:val="en-US"/>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EF2" w:rsidRPr="004D093E" w:rsidRDefault="005E3EF2">
    <w:pPr>
      <w:pStyle w:val="Footer"/>
      <w:rPr>
        <w:lang w:val="en-US"/>
      </w:rPr>
    </w:pPr>
    <w:r w:rsidRPr="004D093E">
      <w:rPr>
        <w:lang w:val="en-US"/>
      </w:rPr>
      <w:ptab w:relativeTo="margin" w:alignment="center" w:leader="none"/>
    </w:r>
    <w:r w:rsidRPr="004D093E">
      <w:rPr>
        <w:lang w:val="en-US"/>
      </w:rPr>
      <w:ptab w:relativeTo="margin" w:alignment="right" w:leader="none"/>
    </w:r>
    <w:r w:rsidR="00480CB2">
      <w:rPr>
        <w:lang w:val="en-US"/>
      </w:rPr>
      <w:fldChar w:fldCharType="begin"/>
    </w:r>
    <w:r>
      <w:rPr>
        <w:lang w:val="en-US"/>
      </w:rPr>
      <w:instrText xml:space="preserve"> PAGE  \* roman  \* MERGEFORMAT </w:instrText>
    </w:r>
    <w:r w:rsidR="00480CB2">
      <w:rPr>
        <w:lang w:val="en-US"/>
      </w:rPr>
      <w:fldChar w:fldCharType="separate"/>
    </w:r>
    <w:r>
      <w:rPr>
        <w:noProof/>
        <w:lang w:val="en-US"/>
      </w:rPr>
      <w:t>i</w:t>
    </w:r>
    <w:r w:rsidR="00480CB2">
      <w:rPr>
        <w:lang w:val="en-U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EF2" w:rsidRPr="006911D2" w:rsidRDefault="005E3EF2">
    <w:pPr>
      <w:pStyle w:val="Footer"/>
      <w:rPr>
        <w:lang w:val="en-US"/>
      </w:rPr>
    </w:pPr>
    <w:r>
      <w:rPr>
        <w:lang w:val="en-US"/>
      </w:rPr>
      <w:tab/>
    </w:r>
    <w:r>
      <w:rPr>
        <w:lang w:val="en-US"/>
      </w:rPr>
      <w:tab/>
    </w:r>
    <w:r w:rsidR="00480CB2" w:rsidRPr="006911D2">
      <w:rPr>
        <w:lang w:val="en-US"/>
      </w:rPr>
      <w:fldChar w:fldCharType="begin"/>
    </w:r>
    <w:r w:rsidR="006911D2" w:rsidRPr="006911D2">
      <w:rPr>
        <w:lang w:val="en-US"/>
      </w:rPr>
      <w:instrText xml:space="preserve"> PAGE   \* MERGEFORMAT </w:instrText>
    </w:r>
    <w:r w:rsidR="00480CB2" w:rsidRPr="006911D2">
      <w:rPr>
        <w:lang w:val="en-US"/>
      </w:rPr>
      <w:fldChar w:fldCharType="separate"/>
    </w:r>
    <w:r w:rsidR="00AC40CD">
      <w:rPr>
        <w:noProof/>
        <w:lang w:val="en-US"/>
      </w:rPr>
      <w:t>viii</w:t>
    </w:r>
    <w:r w:rsidR="00480CB2" w:rsidRPr="006911D2">
      <w:rPr>
        <w:lang w:val="en-US"/>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1D2" w:rsidRPr="007D0651" w:rsidRDefault="006911D2">
    <w:pPr>
      <w:pStyle w:val="Footer"/>
      <w:rPr>
        <w:lang w:val="en-US"/>
      </w:rPr>
    </w:pPr>
    <w:r>
      <w:rPr>
        <w:lang w:val="en-US"/>
      </w:rPr>
      <w:tab/>
    </w:r>
    <w:r>
      <w:rPr>
        <w:lang w:val="en-US"/>
      </w:rPr>
      <w:tab/>
    </w:r>
    <w:r w:rsidR="00480CB2">
      <w:rPr>
        <w:lang w:val="en-US"/>
      </w:rPr>
      <w:fldChar w:fldCharType="begin"/>
    </w:r>
    <w:r>
      <w:rPr>
        <w:lang w:val="en-US"/>
      </w:rPr>
      <w:instrText xml:space="preserve"> PAGE  \* Arabic  \* MERGEFORMAT </w:instrText>
    </w:r>
    <w:r w:rsidR="00480CB2">
      <w:rPr>
        <w:lang w:val="en-US"/>
      </w:rPr>
      <w:fldChar w:fldCharType="separate"/>
    </w:r>
    <w:r w:rsidR="00AC40CD">
      <w:rPr>
        <w:noProof/>
        <w:lang w:val="en-US"/>
      </w:rPr>
      <w:t>3</w:t>
    </w:r>
    <w:r w:rsidR="00480CB2">
      <w:rPr>
        <w:lang w:val="en-US"/>
      </w:rPr>
      <w:fldChar w:fldCharType="end"/>
    </w:r>
    <w:r>
      <w:rPr>
        <w:lang w:val="en-US"/>
      </w:rPr>
      <w:t>/</w:t>
    </w:r>
    <w:r w:rsidR="007D0651">
      <w:rPr>
        <w:lang w:val="en-US"/>
      </w:rPr>
      <w:t>63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651" w:rsidRPr="007D0651" w:rsidRDefault="007D0651">
    <w:pPr>
      <w:pStyle w:val="Footer"/>
      <w:rPr>
        <w:lang w:val="en-US"/>
      </w:rPr>
    </w:pPr>
    <w:r>
      <w:rPr>
        <w:lang w:val="en-US"/>
      </w:rPr>
      <w:tab/>
    </w:r>
    <w:r>
      <w:rPr>
        <w:lang w:val="en-US"/>
      </w:rPr>
      <w:tab/>
    </w:r>
    <w:r w:rsidR="00480CB2">
      <w:rPr>
        <w:lang w:val="en-US"/>
      </w:rPr>
      <w:fldChar w:fldCharType="begin"/>
    </w:r>
    <w:r>
      <w:rPr>
        <w:lang w:val="en-US"/>
      </w:rPr>
      <w:instrText xml:space="preserve"> PAGE  \* Arabic  \* MERGEFORMAT </w:instrText>
    </w:r>
    <w:r w:rsidR="00480CB2">
      <w:rPr>
        <w:lang w:val="en-US"/>
      </w:rPr>
      <w:fldChar w:fldCharType="separate"/>
    </w:r>
    <w:r w:rsidR="00AC40CD">
      <w:rPr>
        <w:noProof/>
        <w:lang w:val="en-US"/>
      </w:rPr>
      <w:t>26</w:t>
    </w:r>
    <w:r w:rsidR="00480CB2">
      <w:rPr>
        <w:lang w:val="en-US"/>
      </w:rPr>
      <w:fldChar w:fldCharType="end"/>
    </w:r>
    <w:r>
      <w:rPr>
        <w:lang w:val="en-US"/>
      </w:rPr>
      <w:t>/63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3" w:rsidRPr="007D0651" w:rsidRDefault="00E85F53">
    <w:pPr>
      <w:pStyle w:val="Footer"/>
      <w:rPr>
        <w:lang w:val="en-US"/>
      </w:rPr>
    </w:pPr>
    <w:r>
      <w:rPr>
        <w:lang w:val="en-US"/>
      </w:rPr>
      <w:tab/>
    </w:r>
    <w:r>
      <w:rPr>
        <w:lang w:val="en-US"/>
      </w:rPr>
      <w:tab/>
    </w:r>
    <w:r w:rsidR="00480CB2">
      <w:rPr>
        <w:lang w:val="en-US"/>
      </w:rPr>
      <w:fldChar w:fldCharType="begin"/>
    </w:r>
    <w:r>
      <w:rPr>
        <w:lang w:val="en-US"/>
      </w:rPr>
      <w:instrText xml:space="preserve"> PAGE  \* Arabic  \* MERGEFORMAT </w:instrText>
    </w:r>
    <w:r w:rsidR="00480CB2">
      <w:rPr>
        <w:lang w:val="en-US"/>
      </w:rPr>
      <w:fldChar w:fldCharType="separate"/>
    </w:r>
    <w:r w:rsidR="00AC40CD">
      <w:rPr>
        <w:noProof/>
        <w:lang w:val="en-US"/>
      </w:rPr>
      <w:t>37</w:t>
    </w:r>
    <w:r w:rsidR="00480CB2">
      <w:rPr>
        <w:lang w:val="en-US"/>
      </w:rPr>
      <w:fldChar w:fldCharType="end"/>
    </w:r>
    <w:r>
      <w:rPr>
        <w:lang w:val="en-US"/>
      </w:rPr>
      <w:t>/63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AC" w:rsidRPr="007D0651" w:rsidRDefault="00861BAC">
    <w:pPr>
      <w:pStyle w:val="Footer"/>
      <w:rPr>
        <w:lang w:val="en-US"/>
      </w:rPr>
    </w:pPr>
    <w:r>
      <w:rPr>
        <w:lang w:val="en-US"/>
      </w:rPr>
      <w:tab/>
    </w:r>
    <w:r>
      <w:rPr>
        <w:lang w:val="en-US"/>
      </w:rPr>
      <w:tab/>
    </w:r>
    <w:r w:rsidR="00480CB2">
      <w:rPr>
        <w:lang w:val="en-US"/>
      </w:rPr>
      <w:fldChar w:fldCharType="begin"/>
    </w:r>
    <w:r>
      <w:rPr>
        <w:lang w:val="en-US"/>
      </w:rPr>
      <w:instrText xml:space="preserve"> PAGE  \* Arabic  \* MERGEFORMAT </w:instrText>
    </w:r>
    <w:r w:rsidR="00480CB2">
      <w:rPr>
        <w:lang w:val="en-US"/>
      </w:rPr>
      <w:fldChar w:fldCharType="separate"/>
    </w:r>
    <w:r w:rsidR="00AC40CD">
      <w:rPr>
        <w:noProof/>
        <w:lang w:val="en-US"/>
      </w:rPr>
      <w:t>46</w:t>
    </w:r>
    <w:r w:rsidR="00480CB2">
      <w:rPr>
        <w:lang w:val="en-US"/>
      </w:rPr>
      <w:fldChar w:fldCharType="end"/>
    </w:r>
    <w:r>
      <w:rPr>
        <w:lang w:val="en-US"/>
      </w:rPr>
      <w:t>/63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C6A" w:rsidRPr="007D0651" w:rsidRDefault="00FB5C6A">
    <w:pPr>
      <w:pStyle w:val="Footer"/>
      <w:rPr>
        <w:lang w:val="en-US"/>
      </w:rPr>
    </w:pPr>
    <w:r>
      <w:rPr>
        <w:lang w:val="en-US"/>
      </w:rPr>
      <w:tab/>
    </w:r>
    <w:r>
      <w:rPr>
        <w:lang w:val="en-US"/>
      </w:rPr>
      <w:tab/>
    </w:r>
    <w:r w:rsidR="00480CB2">
      <w:rPr>
        <w:lang w:val="en-US"/>
      </w:rPr>
      <w:fldChar w:fldCharType="begin"/>
    </w:r>
    <w:r>
      <w:rPr>
        <w:lang w:val="en-US"/>
      </w:rPr>
      <w:instrText xml:space="preserve"> PAGE  \* Arabic  \* MERGEFORMAT </w:instrText>
    </w:r>
    <w:r w:rsidR="00480CB2">
      <w:rPr>
        <w:lang w:val="en-US"/>
      </w:rPr>
      <w:fldChar w:fldCharType="separate"/>
    </w:r>
    <w:r w:rsidR="00C31FE7">
      <w:rPr>
        <w:noProof/>
        <w:lang w:val="en-US"/>
      </w:rPr>
      <w:t>55</w:t>
    </w:r>
    <w:r w:rsidR="00480CB2">
      <w:rPr>
        <w:lang w:val="en-US"/>
      </w:rPr>
      <w:fldChar w:fldCharType="end"/>
    </w:r>
    <w:r>
      <w:rPr>
        <w:lang w:val="en-US"/>
      </w:rPr>
      <w:t>/63</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4B8" w:rsidRPr="007D0651" w:rsidRDefault="004D44B8">
    <w:pPr>
      <w:pStyle w:val="Footer"/>
      <w:rPr>
        <w:lang w:val="en-US"/>
      </w:rPr>
    </w:pPr>
    <w:r>
      <w:rPr>
        <w:lang w:val="en-US"/>
      </w:rPr>
      <w:tab/>
    </w:r>
    <w:r>
      <w:rPr>
        <w:lang w:val="en-US"/>
      </w:rPr>
      <w:tab/>
    </w:r>
    <w:r w:rsidR="00480CB2">
      <w:rPr>
        <w:lang w:val="en-US"/>
      </w:rPr>
      <w:fldChar w:fldCharType="begin"/>
    </w:r>
    <w:r>
      <w:rPr>
        <w:lang w:val="en-US"/>
      </w:rPr>
      <w:instrText xml:space="preserve"> PAGE  \* Arabic  \* MERGEFORMAT </w:instrText>
    </w:r>
    <w:r w:rsidR="00480CB2">
      <w:rPr>
        <w:lang w:val="en-US"/>
      </w:rPr>
      <w:fldChar w:fldCharType="separate"/>
    </w:r>
    <w:r w:rsidR="00C31FE7">
      <w:rPr>
        <w:noProof/>
        <w:lang w:val="en-US"/>
      </w:rPr>
      <w:t>63</w:t>
    </w:r>
    <w:r w:rsidR="00480CB2">
      <w:rPr>
        <w:lang w:val="en-US"/>
      </w:rPr>
      <w:fldChar w:fldCharType="end"/>
    </w:r>
    <w:r>
      <w:rPr>
        <w:lang w:val="en-US"/>
      </w:rPr>
      <w:t>/63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155" w:rsidRDefault="00DE7155" w:rsidP="004D093E">
      <w:pPr>
        <w:spacing w:after="0"/>
      </w:pPr>
      <w:r>
        <w:separator/>
      </w:r>
    </w:p>
  </w:footnote>
  <w:footnote w:type="continuationSeparator" w:id="0">
    <w:p w:rsidR="00DE7155" w:rsidRDefault="00DE7155" w:rsidP="004D093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EF2" w:rsidRPr="004D093E" w:rsidRDefault="005E3EF2" w:rsidP="004D093E">
    <w:pPr>
      <w:pStyle w:val="Header"/>
      <w:rPr>
        <w:lang w:val="en-US"/>
      </w:rPr>
    </w:pPr>
    <w:r>
      <w:ptab w:relativeTo="margin" w:alignment="right" w:leader="none"/>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EF2" w:rsidRPr="004D6C66" w:rsidRDefault="005E3EF2" w:rsidP="004D093E">
    <w:pPr>
      <w:pStyle w:val="Header"/>
      <w:rPr>
        <w:lang w:val="en-US"/>
      </w:rPr>
    </w:pPr>
    <w:r>
      <w:rPr>
        <w:lang w:val="en-US"/>
      </w:rPr>
      <w:t>Panagiotis Peikidis</w:t>
    </w:r>
    <w:r>
      <w:ptab w:relativeTo="margin" w:alignment="right" w:leader="none"/>
    </w:r>
    <w:fldSimple w:instr=" REF _Ref263268055 ">
      <w:r w:rsidRPr="00983C82">
        <w:t>Introduction</w:t>
      </w:r>
    </w:fldSimple>
    <w:r w:rsidR="00480CB2">
      <w:fldChar w:fldCharType="begin"/>
    </w:r>
    <w:r>
      <w:instrText xml:space="preserve"> TC  </w:instrText>
    </w:r>
    <w:r w:rsidR="00480CB2">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1D2" w:rsidRPr="006911D2" w:rsidRDefault="006911D2" w:rsidP="004D093E">
    <w:pPr>
      <w:pStyle w:val="Header"/>
      <w:rPr>
        <w:lang w:val="en-US"/>
      </w:rPr>
    </w:pPr>
    <w:r>
      <w:rPr>
        <w:lang w:val="en-US"/>
      </w:rPr>
      <w:t>Panagiotis Peikidis</w:t>
    </w:r>
    <w:r>
      <w:ptab w:relativeTo="margin" w:alignment="right" w:leader="none"/>
    </w:r>
    <w:r w:rsidR="00480CB2">
      <w:fldChar w:fldCharType="begin"/>
    </w:r>
    <w:r>
      <w:instrText xml:space="preserve"> REF _Ref263479858 \r \h </w:instrText>
    </w:r>
    <w:r w:rsidR="00480CB2">
      <w:fldChar w:fldCharType="separate"/>
    </w:r>
    <w:r>
      <w:t>1</w:t>
    </w:r>
    <w:r w:rsidR="00480CB2">
      <w:fldChar w:fldCharType="end"/>
    </w:r>
    <w:r>
      <w:rPr>
        <w:lang w:val="en-US"/>
      </w:rPr>
      <w:t xml:space="preserve">. </w:t>
    </w:r>
    <w:r w:rsidR="00480CB2">
      <w:rPr>
        <w:lang w:val="en-US"/>
      </w:rPr>
      <w:fldChar w:fldCharType="begin"/>
    </w:r>
    <w:r>
      <w:rPr>
        <w:lang w:val="en-US"/>
      </w:rPr>
      <w:instrText xml:space="preserve"> REF _Ref263479858 \h </w:instrText>
    </w:r>
    <w:r w:rsidR="00480CB2">
      <w:rPr>
        <w:lang w:val="en-US"/>
      </w:rPr>
    </w:r>
    <w:r w:rsidR="00480CB2">
      <w:rPr>
        <w:lang w:val="en-US"/>
      </w:rPr>
      <w:fldChar w:fldCharType="separate"/>
    </w:r>
    <w:r w:rsidRPr="00983C82">
      <w:t>Introduction</w:t>
    </w:r>
    <w:r w:rsidR="00480CB2">
      <w:rPr>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651" w:rsidRPr="007D0651" w:rsidRDefault="007D0651" w:rsidP="004D093E">
    <w:pPr>
      <w:pStyle w:val="Header"/>
      <w:rPr>
        <w:lang w:val="en-US"/>
      </w:rPr>
    </w:pPr>
    <w:r>
      <w:rPr>
        <w:lang w:val="en-US"/>
      </w:rPr>
      <w:t>Panagiotis Peikidis</w:t>
    </w:r>
    <w:r>
      <w:ptab w:relativeTo="margin" w:alignment="right" w:leader="none"/>
    </w:r>
    <w:r w:rsidR="00480CB2">
      <w:fldChar w:fldCharType="begin"/>
    </w:r>
    <w:r>
      <w:instrText xml:space="preserve"> REF _Ref263330274 \r \h </w:instrText>
    </w:r>
    <w:r w:rsidR="00480CB2">
      <w:fldChar w:fldCharType="separate"/>
    </w:r>
    <w:r>
      <w:t>2</w:t>
    </w:r>
    <w:r w:rsidR="00480CB2">
      <w:fldChar w:fldCharType="end"/>
    </w:r>
    <w:r>
      <w:rPr>
        <w:lang w:val="en-US"/>
      </w:rPr>
      <w:t xml:space="preserve">. </w:t>
    </w:r>
    <w:r w:rsidR="00480CB2">
      <w:rPr>
        <w:lang w:val="en-US"/>
      </w:rPr>
      <w:fldChar w:fldCharType="begin"/>
    </w:r>
    <w:r>
      <w:rPr>
        <w:lang w:val="en-US"/>
      </w:rPr>
      <w:instrText xml:space="preserve"> REF _Ref263330274 \h </w:instrText>
    </w:r>
    <w:r w:rsidR="00480CB2">
      <w:rPr>
        <w:lang w:val="en-US"/>
      </w:rPr>
    </w:r>
    <w:r w:rsidR="00480CB2">
      <w:rPr>
        <w:lang w:val="en-US"/>
      </w:rPr>
      <w:fldChar w:fldCharType="separate"/>
    </w:r>
    <w:r>
      <w:rPr>
        <w:lang w:val="en-US"/>
      </w:rPr>
      <w:t>Field Review</w:t>
    </w:r>
    <w:r w:rsidR="00480CB2">
      <w:rPr>
        <w:lang w:val="en-U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F53" w:rsidRPr="00E85F53" w:rsidRDefault="00E85F53" w:rsidP="004D093E">
    <w:pPr>
      <w:pStyle w:val="Header"/>
      <w:rPr>
        <w:lang w:val="en-US"/>
      </w:rPr>
    </w:pPr>
    <w:r>
      <w:rPr>
        <w:lang w:val="en-US"/>
      </w:rPr>
      <w:t>Panagiotis Peikidis</w:t>
    </w:r>
    <w:r>
      <w:ptab w:relativeTo="margin" w:alignment="right" w:leader="none"/>
    </w:r>
    <w:r>
      <w:rPr>
        <w:lang w:val="en-US"/>
      </w:rPr>
      <w:t>3. Analysis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AC" w:rsidRPr="00E85F53" w:rsidRDefault="00861BAC" w:rsidP="004D093E">
    <w:pPr>
      <w:pStyle w:val="Header"/>
      <w:rPr>
        <w:lang w:val="en-US"/>
      </w:rPr>
    </w:pPr>
    <w:r>
      <w:rPr>
        <w:lang w:val="en-US"/>
      </w:rPr>
      <w:t>Panagiotis Peikidis</w:t>
    </w:r>
    <w:r>
      <w:ptab w:relativeTo="margin" w:alignment="right" w:leader="none"/>
    </w:r>
    <w:r>
      <w:rPr>
        <w:lang w:val="en-US"/>
      </w:rPr>
      <w:t>4. Design &amp; Implementation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C6A" w:rsidRPr="00E85F53" w:rsidRDefault="00FB5C6A" w:rsidP="004D093E">
    <w:pPr>
      <w:pStyle w:val="Header"/>
      <w:rPr>
        <w:lang w:val="en-US"/>
      </w:rPr>
    </w:pPr>
    <w:r>
      <w:rPr>
        <w:lang w:val="en-US"/>
      </w:rPr>
      <w:t>Panagiotis Peikidis</w:t>
    </w:r>
    <w:r>
      <w:ptab w:relativeTo="margin" w:alignment="right" w:leader="none"/>
    </w:r>
    <w:r>
      <w:rPr>
        <w:lang w:val="en-US"/>
      </w:rPr>
      <w:t>5. Evaluation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4B8" w:rsidRPr="00E85F53" w:rsidRDefault="004D44B8" w:rsidP="004D093E">
    <w:pPr>
      <w:pStyle w:val="Header"/>
      <w:rPr>
        <w:lang w:val="en-US"/>
      </w:rPr>
    </w:pPr>
    <w:r>
      <w:rPr>
        <w:lang w:val="en-US"/>
      </w:rPr>
      <w:t>Panagiotis Peikidis</w:t>
    </w:r>
    <w:r>
      <w:ptab w:relativeTo="margin" w:alignment="right" w:leader="none"/>
    </w:r>
    <w:r>
      <w:rPr>
        <w:lang w:val="en-US"/>
      </w:rPr>
      <w:t>6. Conclusion &amp; Discussions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A7B9C"/>
    <w:multiLevelType w:val="hybridMultilevel"/>
    <w:tmpl w:val="B1047F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814A05"/>
    <w:multiLevelType w:val="hybridMultilevel"/>
    <w:tmpl w:val="AA4829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7514D0C"/>
    <w:multiLevelType w:val="hybridMultilevel"/>
    <w:tmpl w:val="6A166E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8001DDA"/>
    <w:multiLevelType w:val="hybridMultilevel"/>
    <w:tmpl w:val="B09E522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ABB5B0D"/>
    <w:multiLevelType w:val="hybridMultilevel"/>
    <w:tmpl w:val="BAB64F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C40FFC"/>
    <w:multiLevelType w:val="hybridMultilevel"/>
    <w:tmpl w:val="F0AA60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DEE0717"/>
    <w:multiLevelType w:val="hybridMultilevel"/>
    <w:tmpl w:val="ECE83C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4425AB6"/>
    <w:multiLevelType w:val="hybridMultilevel"/>
    <w:tmpl w:val="7A1C08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D267866"/>
    <w:multiLevelType w:val="hybridMultilevel"/>
    <w:tmpl w:val="EE26CFF8"/>
    <w:lvl w:ilvl="0" w:tplc="23A286BA">
      <w:start w:val="1"/>
      <w:numFmt w:val="bullet"/>
      <w:lvlText w:val="-"/>
      <w:lvlJc w:val="left"/>
      <w:pPr>
        <w:ind w:left="720" w:hanging="360"/>
      </w:pPr>
      <w:rPr>
        <w:rFonts w:ascii="Times New Roman" w:eastAsiaTheme="minorHAnsi"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E276733"/>
    <w:multiLevelType w:val="hybridMultilevel"/>
    <w:tmpl w:val="408EF8E0"/>
    <w:lvl w:ilvl="0" w:tplc="23A286BA">
      <w:start w:val="1"/>
      <w:numFmt w:val="bullet"/>
      <w:lvlText w:val="-"/>
      <w:lvlJc w:val="left"/>
      <w:pPr>
        <w:ind w:left="720" w:hanging="360"/>
      </w:pPr>
      <w:rPr>
        <w:rFonts w:ascii="Times New Roman" w:eastAsiaTheme="minorHAnsi"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0325B77"/>
    <w:multiLevelType w:val="hybridMultilevel"/>
    <w:tmpl w:val="05F287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5160154"/>
    <w:multiLevelType w:val="hybridMultilevel"/>
    <w:tmpl w:val="AEE06632"/>
    <w:lvl w:ilvl="0" w:tplc="815ABA7A">
      <w:start w:val="1"/>
      <w:numFmt w:val="decimal"/>
      <w:lvlText w:val="%1."/>
      <w:lvlJc w:val="left"/>
      <w:pPr>
        <w:ind w:left="360" w:hanging="360"/>
      </w:pPr>
    </w:lvl>
    <w:lvl w:ilvl="1" w:tplc="DC5EB934">
      <w:start w:val="1"/>
      <w:numFmt w:val="decimal"/>
      <w:suff w:val="space"/>
      <w:lvlText w:val="2.%2"/>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27E66989"/>
    <w:multiLevelType w:val="multilevel"/>
    <w:tmpl w:val="64A205E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upperLetter"/>
      <w:pStyle w:val="Appendix"/>
      <w:suff w:val="space"/>
      <w:lvlText w:val="Appendix %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8602CA3"/>
    <w:multiLevelType w:val="hybridMultilevel"/>
    <w:tmpl w:val="69F8D6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A7E5BD6"/>
    <w:multiLevelType w:val="hybridMultilevel"/>
    <w:tmpl w:val="F280CB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2B32EBC"/>
    <w:multiLevelType w:val="hybridMultilevel"/>
    <w:tmpl w:val="52BEC3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4973578"/>
    <w:multiLevelType w:val="hybridMultilevel"/>
    <w:tmpl w:val="6F4C3554"/>
    <w:lvl w:ilvl="0" w:tplc="02A6FDC0">
      <w:start w:val="1"/>
      <w:numFmt w:val="decimal"/>
      <w:suff w:val="space"/>
      <w:lvlText w:val="1.2.%1"/>
      <w:lvlJc w:val="left"/>
      <w:pPr>
        <w:ind w:left="0" w:firstLine="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vertAlign w:val="baseline"/>
        <w:em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7481E0D"/>
    <w:multiLevelType w:val="multilevel"/>
    <w:tmpl w:val="2EE42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3B866FD"/>
    <w:multiLevelType w:val="hybridMultilevel"/>
    <w:tmpl w:val="AFBA02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42935E3"/>
    <w:multiLevelType w:val="hybridMultilevel"/>
    <w:tmpl w:val="0B0873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D466AA4"/>
    <w:multiLevelType w:val="hybridMultilevel"/>
    <w:tmpl w:val="7A1C08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75DE0EE1"/>
    <w:multiLevelType w:val="hybridMultilevel"/>
    <w:tmpl w:val="DA7EA5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7C6B61B5"/>
    <w:multiLevelType w:val="hybridMultilevel"/>
    <w:tmpl w:val="61DE0C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FCA317C"/>
    <w:multiLevelType w:val="hybridMultilevel"/>
    <w:tmpl w:val="4162B2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1"/>
  </w:num>
  <w:num w:numId="4">
    <w:abstractNumId w:val="11"/>
    <w:lvlOverride w:ilvl="0">
      <w:startOverride w:val="1"/>
    </w:lvlOverride>
  </w:num>
  <w:num w:numId="5">
    <w:abstractNumId w:val="11"/>
    <w:lvlOverride w:ilvl="0">
      <w:startOverride w:val="1"/>
    </w:lvlOverride>
  </w:num>
  <w:num w:numId="6">
    <w:abstractNumId w:val="11"/>
    <w:lvlOverride w:ilvl="0">
      <w:startOverride w:val="1"/>
    </w:lvlOverride>
  </w:num>
  <w:num w:numId="7">
    <w:abstractNumId w:val="1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
  </w:num>
  <w:num w:numId="15">
    <w:abstractNumId w:val="6"/>
  </w:num>
  <w:num w:numId="16">
    <w:abstractNumId w:val="8"/>
  </w:num>
  <w:num w:numId="17">
    <w:abstractNumId w:val="9"/>
  </w:num>
  <w:num w:numId="18">
    <w:abstractNumId w:val="19"/>
  </w:num>
  <w:num w:numId="19">
    <w:abstractNumId w:val="23"/>
  </w:num>
  <w:num w:numId="20">
    <w:abstractNumId w:val="18"/>
  </w:num>
  <w:num w:numId="2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
  </w:num>
  <w:num w:numId="24">
    <w:abstractNumId w:val="7"/>
  </w:num>
  <w:num w:numId="25">
    <w:abstractNumId w:val="21"/>
  </w:num>
  <w:num w:numId="26">
    <w:abstractNumId w:val="3"/>
  </w:num>
  <w:num w:numId="27">
    <w:abstractNumId w:val="14"/>
  </w:num>
  <w:num w:numId="28">
    <w:abstractNumId w:val="20"/>
  </w:num>
  <w:num w:numId="29">
    <w:abstractNumId w:val="17"/>
  </w:num>
  <w:num w:numId="30">
    <w:abstractNumId w:val="13"/>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82946" style="mso-position-vertical-relative:line;mso-width-percent:1000;mso-height-percent:200;mso-width-relative:margin;mso-height-relative:margin" fillcolor="white">
      <v:fill color="white"/>
      <v:textbox style="mso-fit-shape-to-text:t"/>
    </o:shapedefaults>
  </w:hdrShapeDefaults>
  <w:footnotePr>
    <w:footnote w:id="-1"/>
    <w:footnote w:id="0"/>
  </w:footnotePr>
  <w:endnotePr>
    <w:endnote w:id="-1"/>
    <w:endnote w:id="0"/>
  </w:endnotePr>
  <w:compat/>
  <w:rsids>
    <w:rsidRoot w:val="006805B9"/>
    <w:rsid w:val="0000043A"/>
    <w:rsid w:val="00001287"/>
    <w:rsid w:val="000032F3"/>
    <w:rsid w:val="000045C2"/>
    <w:rsid w:val="000108A5"/>
    <w:rsid w:val="00013AE9"/>
    <w:rsid w:val="00013EFA"/>
    <w:rsid w:val="0001457A"/>
    <w:rsid w:val="00014847"/>
    <w:rsid w:val="00014FCC"/>
    <w:rsid w:val="000208CE"/>
    <w:rsid w:val="00020941"/>
    <w:rsid w:val="000214CB"/>
    <w:rsid w:val="00022B5A"/>
    <w:rsid w:val="00022F26"/>
    <w:rsid w:val="00024536"/>
    <w:rsid w:val="000249D8"/>
    <w:rsid w:val="00024DBF"/>
    <w:rsid w:val="00026BC3"/>
    <w:rsid w:val="00026C56"/>
    <w:rsid w:val="000302EC"/>
    <w:rsid w:val="00030721"/>
    <w:rsid w:val="0003199F"/>
    <w:rsid w:val="00032794"/>
    <w:rsid w:val="00033A31"/>
    <w:rsid w:val="00034ACB"/>
    <w:rsid w:val="00035516"/>
    <w:rsid w:val="00036CEE"/>
    <w:rsid w:val="0004075E"/>
    <w:rsid w:val="00040D2E"/>
    <w:rsid w:val="0004244A"/>
    <w:rsid w:val="00044127"/>
    <w:rsid w:val="00044662"/>
    <w:rsid w:val="000456AC"/>
    <w:rsid w:val="00046C41"/>
    <w:rsid w:val="00047CC8"/>
    <w:rsid w:val="00050C66"/>
    <w:rsid w:val="000519C6"/>
    <w:rsid w:val="00053A02"/>
    <w:rsid w:val="0005692F"/>
    <w:rsid w:val="00057E61"/>
    <w:rsid w:val="00060533"/>
    <w:rsid w:val="00060958"/>
    <w:rsid w:val="0006240D"/>
    <w:rsid w:val="00065764"/>
    <w:rsid w:val="000677FD"/>
    <w:rsid w:val="00070C79"/>
    <w:rsid w:val="0007129D"/>
    <w:rsid w:val="00072918"/>
    <w:rsid w:val="00072C58"/>
    <w:rsid w:val="00074007"/>
    <w:rsid w:val="00074BE8"/>
    <w:rsid w:val="00075321"/>
    <w:rsid w:val="00076C3C"/>
    <w:rsid w:val="00080C17"/>
    <w:rsid w:val="00081BD2"/>
    <w:rsid w:val="000824A3"/>
    <w:rsid w:val="00082509"/>
    <w:rsid w:val="0008287A"/>
    <w:rsid w:val="00084389"/>
    <w:rsid w:val="000871C1"/>
    <w:rsid w:val="000873BB"/>
    <w:rsid w:val="00092A57"/>
    <w:rsid w:val="000931AE"/>
    <w:rsid w:val="00095216"/>
    <w:rsid w:val="000A0068"/>
    <w:rsid w:val="000A0156"/>
    <w:rsid w:val="000A2EB5"/>
    <w:rsid w:val="000A3377"/>
    <w:rsid w:val="000A60EC"/>
    <w:rsid w:val="000B060D"/>
    <w:rsid w:val="000B1AF3"/>
    <w:rsid w:val="000B1D1F"/>
    <w:rsid w:val="000B24DC"/>
    <w:rsid w:val="000B262E"/>
    <w:rsid w:val="000B2768"/>
    <w:rsid w:val="000C1508"/>
    <w:rsid w:val="000C234B"/>
    <w:rsid w:val="000C2EF7"/>
    <w:rsid w:val="000C5E41"/>
    <w:rsid w:val="000C6A12"/>
    <w:rsid w:val="000C7671"/>
    <w:rsid w:val="000D1339"/>
    <w:rsid w:val="000D268A"/>
    <w:rsid w:val="000E1FD8"/>
    <w:rsid w:val="000E29F9"/>
    <w:rsid w:val="000E640D"/>
    <w:rsid w:val="000E6726"/>
    <w:rsid w:val="000E6AE7"/>
    <w:rsid w:val="000E7892"/>
    <w:rsid w:val="000F32B7"/>
    <w:rsid w:val="000F35D8"/>
    <w:rsid w:val="00101138"/>
    <w:rsid w:val="001021FD"/>
    <w:rsid w:val="00103258"/>
    <w:rsid w:val="00103E05"/>
    <w:rsid w:val="00105F7C"/>
    <w:rsid w:val="0010641B"/>
    <w:rsid w:val="00107FE9"/>
    <w:rsid w:val="00111E3C"/>
    <w:rsid w:val="001141FC"/>
    <w:rsid w:val="001152E4"/>
    <w:rsid w:val="00115FA1"/>
    <w:rsid w:val="001165A8"/>
    <w:rsid w:val="00117252"/>
    <w:rsid w:val="00120665"/>
    <w:rsid w:val="00121D75"/>
    <w:rsid w:val="00123220"/>
    <w:rsid w:val="00123E8B"/>
    <w:rsid w:val="001245A3"/>
    <w:rsid w:val="00124BDC"/>
    <w:rsid w:val="00125657"/>
    <w:rsid w:val="00126791"/>
    <w:rsid w:val="00127B89"/>
    <w:rsid w:val="0013269A"/>
    <w:rsid w:val="00132CD9"/>
    <w:rsid w:val="00133028"/>
    <w:rsid w:val="001330F9"/>
    <w:rsid w:val="00135E52"/>
    <w:rsid w:val="00136CBE"/>
    <w:rsid w:val="001373F8"/>
    <w:rsid w:val="001378F6"/>
    <w:rsid w:val="00140F3F"/>
    <w:rsid w:val="001417C8"/>
    <w:rsid w:val="00141C29"/>
    <w:rsid w:val="00143C0F"/>
    <w:rsid w:val="00145FDB"/>
    <w:rsid w:val="00146261"/>
    <w:rsid w:val="00146DE3"/>
    <w:rsid w:val="0015158C"/>
    <w:rsid w:val="001518B0"/>
    <w:rsid w:val="00154AB6"/>
    <w:rsid w:val="00154E84"/>
    <w:rsid w:val="00155144"/>
    <w:rsid w:val="001568DC"/>
    <w:rsid w:val="001608C9"/>
    <w:rsid w:val="00160B2E"/>
    <w:rsid w:val="00162052"/>
    <w:rsid w:val="00162DFB"/>
    <w:rsid w:val="00163D21"/>
    <w:rsid w:val="00163ED0"/>
    <w:rsid w:val="00164609"/>
    <w:rsid w:val="001650E2"/>
    <w:rsid w:val="001657C4"/>
    <w:rsid w:val="00165A98"/>
    <w:rsid w:val="00165B9E"/>
    <w:rsid w:val="00166BFF"/>
    <w:rsid w:val="00167BB8"/>
    <w:rsid w:val="001714F0"/>
    <w:rsid w:val="00173E41"/>
    <w:rsid w:val="00174C59"/>
    <w:rsid w:val="00177049"/>
    <w:rsid w:val="001775DA"/>
    <w:rsid w:val="00177759"/>
    <w:rsid w:val="0017795F"/>
    <w:rsid w:val="00181503"/>
    <w:rsid w:val="0018228A"/>
    <w:rsid w:val="001844AC"/>
    <w:rsid w:val="0018453B"/>
    <w:rsid w:val="00184B8F"/>
    <w:rsid w:val="001853C1"/>
    <w:rsid w:val="0018554B"/>
    <w:rsid w:val="00186164"/>
    <w:rsid w:val="00186EC6"/>
    <w:rsid w:val="00187C76"/>
    <w:rsid w:val="00190943"/>
    <w:rsid w:val="00191FB4"/>
    <w:rsid w:val="0019246E"/>
    <w:rsid w:val="0019575B"/>
    <w:rsid w:val="00196869"/>
    <w:rsid w:val="00196F41"/>
    <w:rsid w:val="001972F3"/>
    <w:rsid w:val="001A00FD"/>
    <w:rsid w:val="001A1F21"/>
    <w:rsid w:val="001A28A7"/>
    <w:rsid w:val="001A389A"/>
    <w:rsid w:val="001A3D85"/>
    <w:rsid w:val="001A45EF"/>
    <w:rsid w:val="001A53CE"/>
    <w:rsid w:val="001B03E3"/>
    <w:rsid w:val="001B0994"/>
    <w:rsid w:val="001B0DCB"/>
    <w:rsid w:val="001B1393"/>
    <w:rsid w:val="001B1EE8"/>
    <w:rsid w:val="001B30AB"/>
    <w:rsid w:val="001B3E30"/>
    <w:rsid w:val="001B57E4"/>
    <w:rsid w:val="001C2AB0"/>
    <w:rsid w:val="001C33FB"/>
    <w:rsid w:val="001C3E47"/>
    <w:rsid w:val="001C3E6C"/>
    <w:rsid w:val="001C4C79"/>
    <w:rsid w:val="001C7287"/>
    <w:rsid w:val="001D1751"/>
    <w:rsid w:val="001D18F4"/>
    <w:rsid w:val="001D5C5E"/>
    <w:rsid w:val="001E0518"/>
    <w:rsid w:val="001F1B41"/>
    <w:rsid w:val="001F358A"/>
    <w:rsid w:val="00200774"/>
    <w:rsid w:val="002015FE"/>
    <w:rsid w:val="0020554E"/>
    <w:rsid w:val="00211A41"/>
    <w:rsid w:val="00212A99"/>
    <w:rsid w:val="0021375A"/>
    <w:rsid w:val="002141B6"/>
    <w:rsid w:val="002141EA"/>
    <w:rsid w:val="0021437E"/>
    <w:rsid w:val="00217792"/>
    <w:rsid w:val="0021789E"/>
    <w:rsid w:val="0022074C"/>
    <w:rsid w:val="002213DB"/>
    <w:rsid w:val="0022321B"/>
    <w:rsid w:val="00223FD6"/>
    <w:rsid w:val="002334F1"/>
    <w:rsid w:val="00233507"/>
    <w:rsid w:val="002337FC"/>
    <w:rsid w:val="00234A35"/>
    <w:rsid w:val="00236066"/>
    <w:rsid w:val="00241E06"/>
    <w:rsid w:val="0024254E"/>
    <w:rsid w:val="00242654"/>
    <w:rsid w:val="0024433B"/>
    <w:rsid w:val="002465AE"/>
    <w:rsid w:val="00246BCB"/>
    <w:rsid w:val="00247D8F"/>
    <w:rsid w:val="00251974"/>
    <w:rsid w:val="00252E13"/>
    <w:rsid w:val="00253E24"/>
    <w:rsid w:val="002560A6"/>
    <w:rsid w:val="00256E31"/>
    <w:rsid w:val="0026159E"/>
    <w:rsid w:val="00264176"/>
    <w:rsid w:val="00264417"/>
    <w:rsid w:val="00264700"/>
    <w:rsid w:val="00265480"/>
    <w:rsid w:val="00266A6D"/>
    <w:rsid w:val="00266CD6"/>
    <w:rsid w:val="002708B3"/>
    <w:rsid w:val="00272959"/>
    <w:rsid w:val="00273997"/>
    <w:rsid w:val="002746A6"/>
    <w:rsid w:val="00275ADB"/>
    <w:rsid w:val="002764AA"/>
    <w:rsid w:val="00276B53"/>
    <w:rsid w:val="00276CF0"/>
    <w:rsid w:val="00280367"/>
    <w:rsid w:val="00280A4E"/>
    <w:rsid w:val="002814AB"/>
    <w:rsid w:val="00281724"/>
    <w:rsid w:val="00282BEA"/>
    <w:rsid w:val="00287795"/>
    <w:rsid w:val="0028794E"/>
    <w:rsid w:val="002904CF"/>
    <w:rsid w:val="00290A42"/>
    <w:rsid w:val="0029216E"/>
    <w:rsid w:val="002922B0"/>
    <w:rsid w:val="00293E8A"/>
    <w:rsid w:val="00295E7E"/>
    <w:rsid w:val="0029679F"/>
    <w:rsid w:val="002969A1"/>
    <w:rsid w:val="00297CBA"/>
    <w:rsid w:val="002A16E9"/>
    <w:rsid w:val="002A29A8"/>
    <w:rsid w:val="002A32B1"/>
    <w:rsid w:val="002A450D"/>
    <w:rsid w:val="002A5B0C"/>
    <w:rsid w:val="002A7390"/>
    <w:rsid w:val="002A77D5"/>
    <w:rsid w:val="002A78EA"/>
    <w:rsid w:val="002A7EB9"/>
    <w:rsid w:val="002B0502"/>
    <w:rsid w:val="002B0D14"/>
    <w:rsid w:val="002B0E16"/>
    <w:rsid w:val="002B0FB2"/>
    <w:rsid w:val="002B1062"/>
    <w:rsid w:val="002B217E"/>
    <w:rsid w:val="002B27DE"/>
    <w:rsid w:val="002B60F2"/>
    <w:rsid w:val="002B681B"/>
    <w:rsid w:val="002B685F"/>
    <w:rsid w:val="002C2BDF"/>
    <w:rsid w:val="002C3C67"/>
    <w:rsid w:val="002C6E3D"/>
    <w:rsid w:val="002D0377"/>
    <w:rsid w:val="002D0413"/>
    <w:rsid w:val="002D0D04"/>
    <w:rsid w:val="002D3FBC"/>
    <w:rsid w:val="002D7398"/>
    <w:rsid w:val="002E053E"/>
    <w:rsid w:val="002E0B6A"/>
    <w:rsid w:val="002E35F7"/>
    <w:rsid w:val="002E5B02"/>
    <w:rsid w:val="002E634C"/>
    <w:rsid w:val="002F306E"/>
    <w:rsid w:val="002F37B5"/>
    <w:rsid w:val="002F4719"/>
    <w:rsid w:val="002F762A"/>
    <w:rsid w:val="002F7FAB"/>
    <w:rsid w:val="00300CAE"/>
    <w:rsid w:val="00301750"/>
    <w:rsid w:val="003017FA"/>
    <w:rsid w:val="00302B25"/>
    <w:rsid w:val="00302D1A"/>
    <w:rsid w:val="0030703E"/>
    <w:rsid w:val="0031090F"/>
    <w:rsid w:val="003122A5"/>
    <w:rsid w:val="0031429E"/>
    <w:rsid w:val="00315081"/>
    <w:rsid w:val="00317161"/>
    <w:rsid w:val="00317DCE"/>
    <w:rsid w:val="003200E5"/>
    <w:rsid w:val="00320D90"/>
    <w:rsid w:val="00321480"/>
    <w:rsid w:val="00322829"/>
    <w:rsid w:val="003268B3"/>
    <w:rsid w:val="0032725A"/>
    <w:rsid w:val="0032786D"/>
    <w:rsid w:val="003320EE"/>
    <w:rsid w:val="00332C2A"/>
    <w:rsid w:val="00332E4B"/>
    <w:rsid w:val="003334FE"/>
    <w:rsid w:val="003350DE"/>
    <w:rsid w:val="00337840"/>
    <w:rsid w:val="00340C80"/>
    <w:rsid w:val="003446AE"/>
    <w:rsid w:val="00345FE9"/>
    <w:rsid w:val="00346062"/>
    <w:rsid w:val="003477B7"/>
    <w:rsid w:val="00350DA6"/>
    <w:rsid w:val="0035415E"/>
    <w:rsid w:val="0035704B"/>
    <w:rsid w:val="0036275A"/>
    <w:rsid w:val="003631FB"/>
    <w:rsid w:val="00363D1D"/>
    <w:rsid w:val="00365329"/>
    <w:rsid w:val="00366A0B"/>
    <w:rsid w:val="003702EF"/>
    <w:rsid w:val="00372338"/>
    <w:rsid w:val="00372DFE"/>
    <w:rsid w:val="00373DED"/>
    <w:rsid w:val="003742C1"/>
    <w:rsid w:val="0037768C"/>
    <w:rsid w:val="003807FE"/>
    <w:rsid w:val="00381817"/>
    <w:rsid w:val="0038185E"/>
    <w:rsid w:val="0038361B"/>
    <w:rsid w:val="00383F77"/>
    <w:rsid w:val="00384A3C"/>
    <w:rsid w:val="00387430"/>
    <w:rsid w:val="00391192"/>
    <w:rsid w:val="00393F1C"/>
    <w:rsid w:val="003957DB"/>
    <w:rsid w:val="00396C17"/>
    <w:rsid w:val="003A05EC"/>
    <w:rsid w:val="003A5862"/>
    <w:rsid w:val="003B0E31"/>
    <w:rsid w:val="003B103C"/>
    <w:rsid w:val="003B28EC"/>
    <w:rsid w:val="003B2AA6"/>
    <w:rsid w:val="003B2AF6"/>
    <w:rsid w:val="003B5298"/>
    <w:rsid w:val="003B5674"/>
    <w:rsid w:val="003B72C1"/>
    <w:rsid w:val="003B7938"/>
    <w:rsid w:val="003C28B9"/>
    <w:rsid w:val="003C5442"/>
    <w:rsid w:val="003D0B07"/>
    <w:rsid w:val="003D21FA"/>
    <w:rsid w:val="003D2CB5"/>
    <w:rsid w:val="003D436F"/>
    <w:rsid w:val="003D5003"/>
    <w:rsid w:val="003D5AA7"/>
    <w:rsid w:val="003E1DC2"/>
    <w:rsid w:val="003E2536"/>
    <w:rsid w:val="003E263D"/>
    <w:rsid w:val="003E2A08"/>
    <w:rsid w:val="003E356E"/>
    <w:rsid w:val="003E5F3C"/>
    <w:rsid w:val="003E601B"/>
    <w:rsid w:val="003E6622"/>
    <w:rsid w:val="003E7B7F"/>
    <w:rsid w:val="003F1148"/>
    <w:rsid w:val="003F21A2"/>
    <w:rsid w:val="003F2C7C"/>
    <w:rsid w:val="003F3C4D"/>
    <w:rsid w:val="003F3DD9"/>
    <w:rsid w:val="003F49D1"/>
    <w:rsid w:val="003F50FF"/>
    <w:rsid w:val="003F6E16"/>
    <w:rsid w:val="00401B36"/>
    <w:rsid w:val="00403189"/>
    <w:rsid w:val="0040567D"/>
    <w:rsid w:val="00407C7E"/>
    <w:rsid w:val="00410EF6"/>
    <w:rsid w:val="00412D91"/>
    <w:rsid w:val="00414830"/>
    <w:rsid w:val="00414D0A"/>
    <w:rsid w:val="00415649"/>
    <w:rsid w:val="004176EC"/>
    <w:rsid w:val="004207DF"/>
    <w:rsid w:val="004212DE"/>
    <w:rsid w:val="00421F26"/>
    <w:rsid w:val="00422523"/>
    <w:rsid w:val="004225AA"/>
    <w:rsid w:val="00422E5D"/>
    <w:rsid w:val="004241FB"/>
    <w:rsid w:val="0042431A"/>
    <w:rsid w:val="004269C4"/>
    <w:rsid w:val="0042701E"/>
    <w:rsid w:val="004270F0"/>
    <w:rsid w:val="00430946"/>
    <w:rsid w:val="004335CF"/>
    <w:rsid w:val="00435060"/>
    <w:rsid w:val="00435BDE"/>
    <w:rsid w:val="00435CC2"/>
    <w:rsid w:val="00440725"/>
    <w:rsid w:val="00440773"/>
    <w:rsid w:val="00441146"/>
    <w:rsid w:val="004415B5"/>
    <w:rsid w:val="00442A9A"/>
    <w:rsid w:val="004439D6"/>
    <w:rsid w:val="00447199"/>
    <w:rsid w:val="00447795"/>
    <w:rsid w:val="00450958"/>
    <w:rsid w:val="004513F5"/>
    <w:rsid w:val="00452D9B"/>
    <w:rsid w:val="0045512F"/>
    <w:rsid w:val="00455F1B"/>
    <w:rsid w:val="00457386"/>
    <w:rsid w:val="00461651"/>
    <w:rsid w:val="0046423A"/>
    <w:rsid w:val="004647EC"/>
    <w:rsid w:val="00466FF5"/>
    <w:rsid w:val="00467C3F"/>
    <w:rsid w:val="00471A6E"/>
    <w:rsid w:val="00472979"/>
    <w:rsid w:val="00473123"/>
    <w:rsid w:val="00473685"/>
    <w:rsid w:val="00475889"/>
    <w:rsid w:val="0047793E"/>
    <w:rsid w:val="00480CB2"/>
    <w:rsid w:val="00486B7A"/>
    <w:rsid w:val="00486E70"/>
    <w:rsid w:val="00487AE3"/>
    <w:rsid w:val="00490193"/>
    <w:rsid w:val="00490D96"/>
    <w:rsid w:val="00492875"/>
    <w:rsid w:val="004931CD"/>
    <w:rsid w:val="004938D2"/>
    <w:rsid w:val="004957BE"/>
    <w:rsid w:val="004A1AD3"/>
    <w:rsid w:val="004A2994"/>
    <w:rsid w:val="004A2D60"/>
    <w:rsid w:val="004A3190"/>
    <w:rsid w:val="004A3D31"/>
    <w:rsid w:val="004A3D79"/>
    <w:rsid w:val="004A5155"/>
    <w:rsid w:val="004A7784"/>
    <w:rsid w:val="004B2850"/>
    <w:rsid w:val="004B4895"/>
    <w:rsid w:val="004B5CAB"/>
    <w:rsid w:val="004B6355"/>
    <w:rsid w:val="004B6392"/>
    <w:rsid w:val="004B6BF2"/>
    <w:rsid w:val="004C0641"/>
    <w:rsid w:val="004C2493"/>
    <w:rsid w:val="004C2D2B"/>
    <w:rsid w:val="004C35EA"/>
    <w:rsid w:val="004C684F"/>
    <w:rsid w:val="004C7246"/>
    <w:rsid w:val="004C7710"/>
    <w:rsid w:val="004D093E"/>
    <w:rsid w:val="004D2242"/>
    <w:rsid w:val="004D3A2F"/>
    <w:rsid w:val="004D3AD7"/>
    <w:rsid w:val="004D43DC"/>
    <w:rsid w:val="004D44B8"/>
    <w:rsid w:val="004D6C66"/>
    <w:rsid w:val="004D72B7"/>
    <w:rsid w:val="004D7AF4"/>
    <w:rsid w:val="004E1928"/>
    <w:rsid w:val="004E2A87"/>
    <w:rsid w:val="004E6B4D"/>
    <w:rsid w:val="004F089B"/>
    <w:rsid w:val="004F3702"/>
    <w:rsid w:val="004F3A68"/>
    <w:rsid w:val="004F64A9"/>
    <w:rsid w:val="004F6716"/>
    <w:rsid w:val="004F7005"/>
    <w:rsid w:val="00505029"/>
    <w:rsid w:val="00505385"/>
    <w:rsid w:val="00507A20"/>
    <w:rsid w:val="00507FAF"/>
    <w:rsid w:val="00512924"/>
    <w:rsid w:val="0051301A"/>
    <w:rsid w:val="005165DE"/>
    <w:rsid w:val="00517767"/>
    <w:rsid w:val="00520975"/>
    <w:rsid w:val="00521ADE"/>
    <w:rsid w:val="00522183"/>
    <w:rsid w:val="005229AB"/>
    <w:rsid w:val="00524BA6"/>
    <w:rsid w:val="005251E4"/>
    <w:rsid w:val="00526A43"/>
    <w:rsid w:val="005316A7"/>
    <w:rsid w:val="00532A7E"/>
    <w:rsid w:val="0053455F"/>
    <w:rsid w:val="00535703"/>
    <w:rsid w:val="00535EB7"/>
    <w:rsid w:val="0053791E"/>
    <w:rsid w:val="005379A4"/>
    <w:rsid w:val="00543A84"/>
    <w:rsid w:val="00545681"/>
    <w:rsid w:val="00545DE6"/>
    <w:rsid w:val="00546FE9"/>
    <w:rsid w:val="00547A47"/>
    <w:rsid w:val="0055087A"/>
    <w:rsid w:val="005535F4"/>
    <w:rsid w:val="00553AF3"/>
    <w:rsid w:val="00555219"/>
    <w:rsid w:val="005552F2"/>
    <w:rsid w:val="00560D0F"/>
    <w:rsid w:val="00560ED1"/>
    <w:rsid w:val="00567981"/>
    <w:rsid w:val="00567C21"/>
    <w:rsid w:val="00570084"/>
    <w:rsid w:val="005702DA"/>
    <w:rsid w:val="005719C6"/>
    <w:rsid w:val="005737FF"/>
    <w:rsid w:val="00580F6D"/>
    <w:rsid w:val="005822BB"/>
    <w:rsid w:val="0058711D"/>
    <w:rsid w:val="005876D3"/>
    <w:rsid w:val="00592430"/>
    <w:rsid w:val="0059284D"/>
    <w:rsid w:val="00595D4B"/>
    <w:rsid w:val="0059641A"/>
    <w:rsid w:val="00596F70"/>
    <w:rsid w:val="00597307"/>
    <w:rsid w:val="00597D44"/>
    <w:rsid w:val="005A1962"/>
    <w:rsid w:val="005A19F6"/>
    <w:rsid w:val="005A3F72"/>
    <w:rsid w:val="005A531F"/>
    <w:rsid w:val="005B1366"/>
    <w:rsid w:val="005B33CB"/>
    <w:rsid w:val="005B36BA"/>
    <w:rsid w:val="005B70EE"/>
    <w:rsid w:val="005C45AF"/>
    <w:rsid w:val="005C4E92"/>
    <w:rsid w:val="005C50DF"/>
    <w:rsid w:val="005C6336"/>
    <w:rsid w:val="005C6362"/>
    <w:rsid w:val="005C792F"/>
    <w:rsid w:val="005D040D"/>
    <w:rsid w:val="005D0FCF"/>
    <w:rsid w:val="005D17E5"/>
    <w:rsid w:val="005D1E3A"/>
    <w:rsid w:val="005D1E94"/>
    <w:rsid w:val="005D347C"/>
    <w:rsid w:val="005D6F60"/>
    <w:rsid w:val="005D7D01"/>
    <w:rsid w:val="005E2148"/>
    <w:rsid w:val="005E2542"/>
    <w:rsid w:val="005E3EF2"/>
    <w:rsid w:val="005E48D5"/>
    <w:rsid w:val="005E56B4"/>
    <w:rsid w:val="005E6EE9"/>
    <w:rsid w:val="005E78DA"/>
    <w:rsid w:val="005F1821"/>
    <w:rsid w:val="005F1E7E"/>
    <w:rsid w:val="005F26CA"/>
    <w:rsid w:val="005F3745"/>
    <w:rsid w:val="005F3A01"/>
    <w:rsid w:val="005F6807"/>
    <w:rsid w:val="00601D0A"/>
    <w:rsid w:val="00604EAD"/>
    <w:rsid w:val="00605D0B"/>
    <w:rsid w:val="0060652B"/>
    <w:rsid w:val="0060713B"/>
    <w:rsid w:val="006076BD"/>
    <w:rsid w:val="006079DD"/>
    <w:rsid w:val="006119E9"/>
    <w:rsid w:val="00611FB4"/>
    <w:rsid w:val="006136D6"/>
    <w:rsid w:val="00615871"/>
    <w:rsid w:val="00615EFE"/>
    <w:rsid w:val="00616D99"/>
    <w:rsid w:val="00617740"/>
    <w:rsid w:val="006203D3"/>
    <w:rsid w:val="00620DD8"/>
    <w:rsid w:val="00624CCB"/>
    <w:rsid w:val="00625839"/>
    <w:rsid w:val="00625A96"/>
    <w:rsid w:val="006279BB"/>
    <w:rsid w:val="00627DEF"/>
    <w:rsid w:val="00630619"/>
    <w:rsid w:val="0063516E"/>
    <w:rsid w:val="00636191"/>
    <w:rsid w:val="006403DB"/>
    <w:rsid w:val="00640CDE"/>
    <w:rsid w:val="00643836"/>
    <w:rsid w:val="00643C6A"/>
    <w:rsid w:val="00643DD6"/>
    <w:rsid w:val="00645247"/>
    <w:rsid w:val="00647F18"/>
    <w:rsid w:val="006506B2"/>
    <w:rsid w:val="006506B7"/>
    <w:rsid w:val="00652C37"/>
    <w:rsid w:val="006537D9"/>
    <w:rsid w:val="00657DDE"/>
    <w:rsid w:val="00662DAB"/>
    <w:rsid w:val="00663C3C"/>
    <w:rsid w:val="006663CA"/>
    <w:rsid w:val="0067381A"/>
    <w:rsid w:val="00674C9C"/>
    <w:rsid w:val="00675725"/>
    <w:rsid w:val="00675ECA"/>
    <w:rsid w:val="0067750F"/>
    <w:rsid w:val="00677F13"/>
    <w:rsid w:val="006805B9"/>
    <w:rsid w:val="0068314A"/>
    <w:rsid w:val="0068369E"/>
    <w:rsid w:val="00684537"/>
    <w:rsid w:val="00685ADB"/>
    <w:rsid w:val="00687EB7"/>
    <w:rsid w:val="00690098"/>
    <w:rsid w:val="006911D2"/>
    <w:rsid w:val="0069287E"/>
    <w:rsid w:val="00693D5B"/>
    <w:rsid w:val="0069484F"/>
    <w:rsid w:val="00695201"/>
    <w:rsid w:val="00695CE0"/>
    <w:rsid w:val="006A0742"/>
    <w:rsid w:val="006A397A"/>
    <w:rsid w:val="006A3CA4"/>
    <w:rsid w:val="006A7E88"/>
    <w:rsid w:val="006B0625"/>
    <w:rsid w:val="006B0CEC"/>
    <w:rsid w:val="006B2C76"/>
    <w:rsid w:val="006B3434"/>
    <w:rsid w:val="006B4246"/>
    <w:rsid w:val="006B5E70"/>
    <w:rsid w:val="006B602F"/>
    <w:rsid w:val="006B681B"/>
    <w:rsid w:val="006B7A30"/>
    <w:rsid w:val="006C2D81"/>
    <w:rsid w:val="006C3D91"/>
    <w:rsid w:val="006C4784"/>
    <w:rsid w:val="006C63D9"/>
    <w:rsid w:val="006D4794"/>
    <w:rsid w:val="006D4A95"/>
    <w:rsid w:val="006D4ECB"/>
    <w:rsid w:val="006D6425"/>
    <w:rsid w:val="006D7A59"/>
    <w:rsid w:val="006E1B17"/>
    <w:rsid w:val="006E4477"/>
    <w:rsid w:val="006E525E"/>
    <w:rsid w:val="006E5627"/>
    <w:rsid w:val="006E58A8"/>
    <w:rsid w:val="006E6BD7"/>
    <w:rsid w:val="006E6DF0"/>
    <w:rsid w:val="006E7E68"/>
    <w:rsid w:val="006F068A"/>
    <w:rsid w:val="006F4DD3"/>
    <w:rsid w:val="006F5782"/>
    <w:rsid w:val="006F5FE7"/>
    <w:rsid w:val="006F72A9"/>
    <w:rsid w:val="006F7F37"/>
    <w:rsid w:val="007019BF"/>
    <w:rsid w:val="007047BD"/>
    <w:rsid w:val="00706F31"/>
    <w:rsid w:val="007077B1"/>
    <w:rsid w:val="00713894"/>
    <w:rsid w:val="0071467F"/>
    <w:rsid w:val="00714EAF"/>
    <w:rsid w:val="0071642A"/>
    <w:rsid w:val="0071664A"/>
    <w:rsid w:val="00716A7F"/>
    <w:rsid w:val="00716CBC"/>
    <w:rsid w:val="00716ECB"/>
    <w:rsid w:val="007210E4"/>
    <w:rsid w:val="00725BB7"/>
    <w:rsid w:val="00726CBA"/>
    <w:rsid w:val="007279E2"/>
    <w:rsid w:val="007300DC"/>
    <w:rsid w:val="00730E22"/>
    <w:rsid w:val="00731EE5"/>
    <w:rsid w:val="007363FD"/>
    <w:rsid w:val="007411D1"/>
    <w:rsid w:val="00741AB9"/>
    <w:rsid w:val="007427AB"/>
    <w:rsid w:val="00744D1D"/>
    <w:rsid w:val="00745DF2"/>
    <w:rsid w:val="00746927"/>
    <w:rsid w:val="007469A9"/>
    <w:rsid w:val="007534C0"/>
    <w:rsid w:val="007535C1"/>
    <w:rsid w:val="00755226"/>
    <w:rsid w:val="00756E8C"/>
    <w:rsid w:val="00761380"/>
    <w:rsid w:val="00761928"/>
    <w:rsid w:val="00762383"/>
    <w:rsid w:val="007627C6"/>
    <w:rsid w:val="00770B13"/>
    <w:rsid w:val="0077256A"/>
    <w:rsid w:val="00773EB8"/>
    <w:rsid w:val="00776391"/>
    <w:rsid w:val="007813B1"/>
    <w:rsid w:val="00783B80"/>
    <w:rsid w:val="007842D6"/>
    <w:rsid w:val="0078572F"/>
    <w:rsid w:val="00785F04"/>
    <w:rsid w:val="007901BA"/>
    <w:rsid w:val="00791533"/>
    <w:rsid w:val="007928A0"/>
    <w:rsid w:val="0079473C"/>
    <w:rsid w:val="007960AB"/>
    <w:rsid w:val="00796E94"/>
    <w:rsid w:val="007971DC"/>
    <w:rsid w:val="007A19FA"/>
    <w:rsid w:val="007A24F1"/>
    <w:rsid w:val="007A3366"/>
    <w:rsid w:val="007A5093"/>
    <w:rsid w:val="007A5852"/>
    <w:rsid w:val="007B1251"/>
    <w:rsid w:val="007B15ED"/>
    <w:rsid w:val="007B4EB0"/>
    <w:rsid w:val="007C170F"/>
    <w:rsid w:val="007C2BF3"/>
    <w:rsid w:val="007C338A"/>
    <w:rsid w:val="007C3BC1"/>
    <w:rsid w:val="007C5F8D"/>
    <w:rsid w:val="007D0651"/>
    <w:rsid w:val="007D095E"/>
    <w:rsid w:val="007D0B36"/>
    <w:rsid w:val="007D15FF"/>
    <w:rsid w:val="007D4330"/>
    <w:rsid w:val="007D6908"/>
    <w:rsid w:val="007E00C2"/>
    <w:rsid w:val="007E250C"/>
    <w:rsid w:val="007E29F3"/>
    <w:rsid w:val="007E2CDA"/>
    <w:rsid w:val="007E3688"/>
    <w:rsid w:val="007E4B37"/>
    <w:rsid w:val="007E71A8"/>
    <w:rsid w:val="007E74DB"/>
    <w:rsid w:val="007F3AB1"/>
    <w:rsid w:val="007F439A"/>
    <w:rsid w:val="007F5574"/>
    <w:rsid w:val="007F6D19"/>
    <w:rsid w:val="007F6F6E"/>
    <w:rsid w:val="007F7CE6"/>
    <w:rsid w:val="008011CD"/>
    <w:rsid w:val="00801CB1"/>
    <w:rsid w:val="0080277A"/>
    <w:rsid w:val="00803456"/>
    <w:rsid w:val="00804512"/>
    <w:rsid w:val="0080735F"/>
    <w:rsid w:val="008103C5"/>
    <w:rsid w:val="00811F02"/>
    <w:rsid w:val="008123A2"/>
    <w:rsid w:val="008124C9"/>
    <w:rsid w:val="0081335D"/>
    <w:rsid w:val="00813B73"/>
    <w:rsid w:val="008162E6"/>
    <w:rsid w:val="0082135E"/>
    <w:rsid w:val="008219E7"/>
    <w:rsid w:val="00821BDD"/>
    <w:rsid w:val="008223CE"/>
    <w:rsid w:val="00823450"/>
    <w:rsid w:val="008239CD"/>
    <w:rsid w:val="008253B9"/>
    <w:rsid w:val="00825604"/>
    <w:rsid w:val="0082669C"/>
    <w:rsid w:val="008326E3"/>
    <w:rsid w:val="0083393A"/>
    <w:rsid w:val="00833B62"/>
    <w:rsid w:val="00834B97"/>
    <w:rsid w:val="00835934"/>
    <w:rsid w:val="00837EF7"/>
    <w:rsid w:val="00841027"/>
    <w:rsid w:val="00841568"/>
    <w:rsid w:val="008451D9"/>
    <w:rsid w:val="008455ED"/>
    <w:rsid w:val="00845AB4"/>
    <w:rsid w:val="00851AD5"/>
    <w:rsid w:val="00852489"/>
    <w:rsid w:val="008528DF"/>
    <w:rsid w:val="00854752"/>
    <w:rsid w:val="00857CA0"/>
    <w:rsid w:val="00860DAA"/>
    <w:rsid w:val="00861582"/>
    <w:rsid w:val="00861BAC"/>
    <w:rsid w:val="008621A4"/>
    <w:rsid w:val="008641CD"/>
    <w:rsid w:val="00864A7A"/>
    <w:rsid w:val="00865099"/>
    <w:rsid w:val="00865B19"/>
    <w:rsid w:val="00870080"/>
    <w:rsid w:val="00871174"/>
    <w:rsid w:val="00871D81"/>
    <w:rsid w:val="008723E3"/>
    <w:rsid w:val="00881F11"/>
    <w:rsid w:val="0088357A"/>
    <w:rsid w:val="00884162"/>
    <w:rsid w:val="008861F6"/>
    <w:rsid w:val="008932C9"/>
    <w:rsid w:val="0089365B"/>
    <w:rsid w:val="00893C8F"/>
    <w:rsid w:val="0089530D"/>
    <w:rsid w:val="008959DC"/>
    <w:rsid w:val="00896187"/>
    <w:rsid w:val="008A07A0"/>
    <w:rsid w:val="008A2EB1"/>
    <w:rsid w:val="008A6A13"/>
    <w:rsid w:val="008A6AF8"/>
    <w:rsid w:val="008B4014"/>
    <w:rsid w:val="008B5D9B"/>
    <w:rsid w:val="008B61BB"/>
    <w:rsid w:val="008B6B9C"/>
    <w:rsid w:val="008B7F7F"/>
    <w:rsid w:val="008C33B2"/>
    <w:rsid w:val="008C58A3"/>
    <w:rsid w:val="008C7D64"/>
    <w:rsid w:val="008D2948"/>
    <w:rsid w:val="008D41C3"/>
    <w:rsid w:val="008D6F7B"/>
    <w:rsid w:val="008D701E"/>
    <w:rsid w:val="008E23A8"/>
    <w:rsid w:val="008E2940"/>
    <w:rsid w:val="008E2998"/>
    <w:rsid w:val="008E3F12"/>
    <w:rsid w:val="008E6B35"/>
    <w:rsid w:val="008E773D"/>
    <w:rsid w:val="008E7920"/>
    <w:rsid w:val="008E7F6A"/>
    <w:rsid w:val="008F11E3"/>
    <w:rsid w:val="009015F2"/>
    <w:rsid w:val="00902505"/>
    <w:rsid w:val="0090366A"/>
    <w:rsid w:val="00904633"/>
    <w:rsid w:val="0090684D"/>
    <w:rsid w:val="009124CA"/>
    <w:rsid w:val="00912B2D"/>
    <w:rsid w:val="00917589"/>
    <w:rsid w:val="00922835"/>
    <w:rsid w:val="009239C2"/>
    <w:rsid w:val="00923AA6"/>
    <w:rsid w:val="00924D05"/>
    <w:rsid w:val="00925B11"/>
    <w:rsid w:val="00927B62"/>
    <w:rsid w:val="00930714"/>
    <w:rsid w:val="00933E1C"/>
    <w:rsid w:val="00935B04"/>
    <w:rsid w:val="0094082D"/>
    <w:rsid w:val="00941E03"/>
    <w:rsid w:val="00943319"/>
    <w:rsid w:val="009435D1"/>
    <w:rsid w:val="009439F7"/>
    <w:rsid w:val="00946AF1"/>
    <w:rsid w:val="0095085C"/>
    <w:rsid w:val="00950ADD"/>
    <w:rsid w:val="00953B19"/>
    <w:rsid w:val="009541A7"/>
    <w:rsid w:val="00955BC0"/>
    <w:rsid w:val="00955C03"/>
    <w:rsid w:val="0095685C"/>
    <w:rsid w:val="00956A8C"/>
    <w:rsid w:val="00960199"/>
    <w:rsid w:val="00961AE7"/>
    <w:rsid w:val="00962200"/>
    <w:rsid w:val="00962A30"/>
    <w:rsid w:val="00967AF4"/>
    <w:rsid w:val="00970B00"/>
    <w:rsid w:val="00972104"/>
    <w:rsid w:val="009721D9"/>
    <w:rsid w:val="00972E2C"/>
    <w:rsid w:val="009741F8"/>
    <w:rsid w:val="00976393"/>
    <w:rsid w:val="00977FBB"/>
    <w:rsid w:val="00980CEE"/>
    <w:rsid w:val="00981269"/>
    <w:rsid w:val="00981E33"/>
    <w:rsid w:val="00983301"/>
    <w:rsid w:val="009836E1"/>
    <w:rsid w:val="00983C82"/>
    <w:rsid w:val="00984245"/>
    <w:rsid w:val="00986AFB"/>
    <w:rsid w:val="00991E83"/>
    <w:rsid w:val="0099285E"/>
    <w:rsid w:val="00996909"/>
    <w:rsid w:val="00997AC9"/>
    <w:rsid w:val="009A1333"/>
    <w:rsid w:val="009A1AD9"/>
    <w:rsid w:val="009A2B93"/>
    <w:rsid w:val="009A6831"/>
    <w:rsid w:val="009A7E66"/>
    <w:rsid w:val="009B0287"/>
    <w:rsid w:val="009B2966"/>
    <w:rsid w:val="009B49D2"/>
    <w:rsid w:val="009B58E0"/>
    <w:rsid w:val="009B6B91"/>
    <w:rsid w:val="009B6C81"/>
    <w:rsid w:val="009B7322"/>
    <w:rsid w:val="009C0351"/>
    <w:rsid w:val="009C0E51"/>
    <w:rsid w:val="009C4833"/>
    <w:rsid w:val="009C51F8"/>
    <w:rsid w:val="009C5EBF"/>
    <w:rsid w:val="009C6C81"/>
    <w:rsid w:val="009C7F0F"/>
    <w:rsid w:val="009D2811"/>
    <w:rsid w:val="009D2F5C"/>
    <w:rsid w:val="009E1ABE"/>
    <w:rsid w:val="009E2445"/>
    <w:rsid w:val="009E3D9A"/>
    <w:rsid w:val="009E3F4F"/>
    <w:rsid w:val="009E4918"/>
    <w:rsid w:val="009E4DEB"/>
    <w:rsid w:val="009E727F"/>
    <w:rsid w:val="009F09FA"/>
    <w:rsid w:val="009F3477"/>
    <w:rsid w:val="009F37D6"/>
    <w:rsid w:val="009F494A"/>
    <w:rsid w:val="009F4C94"/>
    <w:rsid w:val="009F5155"/>
    <w:rsid w:val="009F52FE"/>
    <w:rsid w:val="00A0056B"/>
    <w:rsid w:val="00A02D56"/>
    <w:rsid w:val="00A03772"/>
    <w:rsid w:val="00A0441F"/>
    <w:rsid w:val="00A0451B"/>
    <w:rsid w:val="00A04B53"/>
    <w:rsid w:val="00A058E6"/>
    <w:rsid w:val="00A1057B"/>
    <w:rsid w:val="00A106EC"/>
    <w:rsid w:val="00A11640"/>
    <w:rsid w:val="00A11F0C"/>
    <w:rsid w:val="00A12E53"/>
    <w:rsid w:val="00A14481"/>
    <w:rsid w:val="00A20900"/>
    <w:rsid w:val="00A20957"/>
    <w:rsid w:val="00A22266"/>
    <w:rsid w:val="00A2333D"/>
    <w:rsid w:val="00A255A7"/>
    <w:rsid w:val="00A2579C"/>
    <w:rsid w:val="00A31328"/>
    <w:rsid w:val="00A32171"/>
    <w:rsid w:val="00A32246"/>
    <w:rsid w:val="00A330F2"/>
    <w:rsid w:val="00A33D05"/>
    <w:rsid w:val="00A34270"/>
    <w:rsid w:val="00A35504"/>
    <w:rsid w:val="00A40E54"/>
    <w:rsid w:val="00A449DE"/>
    <w:rsid w:val="00A44CF4"/>
    <w:rsid w:val="00A45C7A"/>
    <w:rsid w:val="00A45F92"/>
    <w:rsid w:val="00A54371"/>
    <w:rsid w:val="00A54AF4"/>
    <w:rsid w:val="00A5554C"/>
    <w:rsid w:val="00A608EA"/>
    <w:rsid w:val="00A60E95"/>
    <w:rsid w:val="00A61DAE"/>
    <w:rsid w:val="00A63985"/>
    <w:rsid w:val="00A63AE1"/>
    <w:rsid w:val="00A63EA7"/>
    <w:rsid w:val="00A640AF"/>
    <w:rsid w:val="00A64CEF"/>
    <w:rsid w:val="00A6525D"/>
    <w:rsid w:val="00A65E8A"/>
    <w:rsid w:val="00A667F7"/>
    <w:rsid w:val="00A70B63"/>
    <w:rsid w:val="00A7191E"/>
    <w:rsid w:val="00A71D6C"/>
    <w:rsid w:val="00A734D0"/>
    <w:rsid w:val="00A74165"/>
    <w:rsid w:val="00A74777"/>
    <w:rsid w:val="00A75A5F"/>
    <w:rsid w:val="00A75B7A"/>
    <w:rsid w:val="00A82F87"/>
    <w:rsid w:val="00A84A50"/>
    <w:rsid w:val="00A85357"/>
    <w:rsid w:val="00A86399"/>
    <w:rsid w:val="00A86F26"/>
    <w:rsid w:val="00A87284"/>
    <w:rsid w:val="00A875C8"/>
    <w:rsid w:val="00A87D69"/>
    <w:rsid w:val="00A9149A"/>
    <w:rsid w:val="00A92FC0"/>
    <w:rsid w:val="00A94F03"/>
    <w:rsid w:val="00A9669A"/>
    <w:rsid w:val="00A966AB"/>
    <w:rsid w:val="00A9693F"/>
    <w:rsid w:val="00A974F6"/>
    <w:rsid w:val="00A9763A"/>
    <w:rsid w:val="00AA0421"/>
    <w:rsid w:val="00AA16B4"/>
    <w:rsid w:val="00AA22D0"/>
    <w:rsid w:val="00AA3AFA"/>
    <w:rsid w:val="00AA4194"/>
    <w:rsid w:val="00AA462F"/>
    <w:rsid w:val="00AA645C"/>
    <w:rsid w:val="00AA67DE"/>
    <w:rsid w:val="00AA7759"/>
    <w:rsid w:val="00AA78EA"/>
    <w:rsid w:val="00AB0535"/>
    <w:rsid w:val="00AB2732"/>
    <w:rsid w:val="00AB3508"/>
    <w:rsid w:val="00AB3B9C"/>
    <w:rsid w:val="00AB62C6"/>
    <w:rsid w:val="00AB712E"/>
    <w:rsid w:val="00AC216A"/>
    <w:rsid w:val="00AC3B83"/>
    <w:rsid w:val="00AC4077"/>
    <w:rsid w:val="00AC40CD"/>
    <w:rsid w:val="00AC5979"/>
    <w:rsid w:val="00AD000D"/>
    <w:rsid w:val="00AD0D6A"/>
    <w:rsid w:val="00AD2193"/>
    <w:rsid w:val="00AD29D7"/>
    <w:rsid w:val="00AD5C38"/>
    <w:rsid w:val="00AD65F2"/>
    <w:rsid w:val="00AD6A4A"/>
    <w:rsid w:val="00AD6E96"/>
    <w:rsid w:val="00AD7091"/>
    <w:rsid w:val="00AD73A7"/>
    <w:rsid w:val="00AD78B6"/>
    <w:rsid w:val="00AE143B"/>
    <w:rsid w:val="00AE5204"/>
    <w:rsid w:val="00AE5F5F"/>
    <w:rsid w:val="00AE72B8"/>
    <w:rsid w:val="00AF04F9"/>
    <w:rsid w:val="00AF1654"/>
    <w:rsid w:val="00AF31E3"/>
    <w:rsid w:val="00AF4DCF"/>
    <w:rsid w:val="00B02B16"/>
    <w:rsid w:val="00B02F3B"/>
    <w:rsid w:val="00B043AC"/>
    <w:rsid w:val="00B0616F"/>
    <w:rsid w:val="00B100E7"/>
    <w:rsid w:val="00B111D7"/>
    <w:rsid w:val="00B12122"/>
    <w:rsid w:val="00B13B9F"/>
    <w:rsid w:val="00B15935"/>
    <w:rsid w:val="00B2027F"/>
    <w:rsid w:val="00B22631"/>
    <w:rsid w:val="00B22C10"/>
    <w:rsid w:val="00B22C8F"/>
    <w:rsid w:val="00B24418"/>
    <w:rsid w:val="00B246CF"/>
    <w:rsid w:val="00B24928"/>
    <w:rsid w:val="00B27731"/>
    <w:rsid w:val="00B302DA"/>
    <w:rsid w:val="00B30813"/>
    <w:rsid w:val="00B338C9"/>
    <w:rsid w:val="00B34234"/>
    <w:rsid w:val="00B359BA"/>
    <w:rsid w:val="00B36377"/>
    <w:rsid w:val="00B40C8D"/>
    <w:rsid w:val="00B42669"/>
    <w:rsid w:val="00B43B48"/>
    <w:rsid w:val="00B44B6A"/>
    <w:rsid w:val="00B45AB9"/>
    <w:rsid w:val="00B45C3D"/>
    <w:rsid w:val="00B45D2A"/>
    <w:rsid w:val="00B4706C"/>
    <w:rsid w:val="00B47244"/>
    <w:rsid w:val="00B50571"/>
    <w:rsid w:val="00B52649"/>
    <w:rsid w:val="00B52A5D"/>
    <w:rsid w:val="00B544F7"/>
    <w:rsid w:val="00B5551A"/>
    <w:rsid w:val="00B5630C"/>
    <w:rsid w:val="00B57079"/>
    <w:rsid w:val="00B61549"/>
    <w:rsid w:val="00B65D23"/>
    <w:rsid w:val="00B7011B"/>
    <w:rsid w:val="00B70C84"/>
    <w:rsid w:val="00B727C0"/>
    <w:rsid w:val="00B7536C"/>
    <w:rsid w:val="00B7574F"/>
    <w:rsid w:val="00B75BE3"/>
    <w:rsid w:val="00B80C55"/>
    <w:rsid w:val="00B82101"/>
    <w:rsid w:val="00B839A2"/>
    <w:rsid w:val="00B84EF5"/>
    <w:rsid w:val="00B85A73"/>
    <w:rsid w:val="00B948C6"/>
    <w:rsid w:val="00B970CC"/>
    <w:rsid w:val="00B97E75"/>
    <w:rsid w:val="00BA2EF0"/>
    <w:rsid w:val="00BA6F24"/>
    <w:rsid w:val="00BA6FDD"/>
    <w:rsid w:val="00BB0528"/>
    <w:rsid w:val="00BB0FC5"/>
    <w:rsid w:val="00BB139E"/>
    <w:rsid w:val="00BB593A"/>
    <w:rsid w:val="00BB6D56"/>
    <w:rsid w:val="00BB701C"/>
    <w:rsid w:val="00BB7679"/>
    <w:rsid w:val="00BB7954"/>
    <w:rsid w:val="00BC1187"/>
    <w:rsid w:val="00BC73E8"/>
    <w:rsid w:val="00BD056F"/>
    <w:rsid w:val="00BD1D87"/>
    <w:rsid w:val="00BD28BB"/>
    <w:rsid w:val="00BD33B6"/>
    <w:rsid w:val="00BD3BFC"/>
    <w:rsid w:val="00BD3CBD"/>
    <w:rsid w:val="00BD45D0"/>
    <w:rsid w:val="00BD463C"/>
    <w:rsid w:val="00BD46BF"/>
    <w:rsid w:val="00BD4E9C"/>
    <w:rsid w:val="00BD50D1"/>
    <w:rsid w:val="00BD60DA"/>
    <w:rsid w:val="00BD7A48"/>
    <w:rsid w:val="00BE01BB"/>
    <w:rsid w:val="00BE14D2"/>
    <w:rsid w:val="00BE239F"/>
    <w:rsid w:val="00BF08ED"/>
    <w:rsid w:val="00BF471C"/>
    <w:rsid w:val="00BF4B5B"/>
    <w:rsid w:val="00BF5A50"/>
    <w:rsid w:val="00C02B1E"/>
    <w:rsid w:val="00C02E46"/>
    <w:rsid w:val="00C03933"/>
    <w:rsid w:val="00C0647F"/>
    <w:rsid w:val="00C108FB"/>
    <w:rsid w:val="00C11036"/>
    <w:rsid w:val="00C11B3B"/>
    <w:rsid w:val="00C11DED"/>
    <w:rsid w:val="00C14E08"/>
    <w:rsid w:val="00C16694"/>
    <w:rsid w:val="00C2145B"/>
    <w:rsid w:val="00C2301A"/>
    <w:rsid w:val="00C26AD0"/>
    <w:rsid w:val="00C27B93"/>
    <w:rsid w:val="00C3048A"/>
    <w:rsid w:val="00C31428"/>
    <w:rsid w:val="00C31FE7"/>
    <w:rsid w:val="00C327C0"/>
    <w:rsid w:val="00C3285E"/>
    <w:rsid w:val="00C34228"/>
    <w:rsid w:val="00C4055F"/>
    <w:rsid w:val="00C41E28"/>
    <w:rsid w:val="00C52CA2"/>
    <w:rsid w:val="00C5674D"/>
    <w:rsid w:val="00C56A64"/>
    <w:rsid w:val="00C61FA6"/>
    <w:rsid w:val="00C64EAA"/>
    <w:rsid w:val="00C6675C"/>
    <w:rsid w:val="00C67883"/>
    <w:rsid w:val="00C67B74"/>
    <w:rsid w:val="00C70F64"/>
    <w:rsid w:val="00C71169"/>
    <w:rsid w:val="00C724BA"/>
    <w:rsid w:val="00C73FFA"/>
    <w:rsid w:val="00C75A4F"/>
    <w:rsid w:val="00C75E76"/>
    <w:rsid w:val="00C821F1"/>
    <w:rsid w:val="00C841D0"/>
    <w:rsid w:val="00C854E8"/>
    <w:rsid w:val="00C86364"/>
    <w:rsid w:val="00C87855"/>
    <w:rsid w:val="00C87ABC"/>
    <w:rsid w:val="00C9306D"/>
    <w:rsid w:val="00C945E3"/>
    <w:rsid w:val="00C959D4"/>
    <w:rsid w:val="00CA0C5E"/>
    <w:rsid w:val="00CA17A7"/>
    <w:rsid w:val="00CA246B"/>
    <w:rsid w:val="00CA3C59"/>
    <w:rsid w:val="00CA434D"/>
    <w:rsid w:val="00CB21E7"/>
    <w:rsid w:val="00CB2753"/>
    <w:rsid w:val="00CB4880"/>
    <w:rsid w:val="00CB4AEF"/>
    <w:rsid w:val="00CB5EBF"/>
    <w:rsid w:val="00CC07B6"/>
    <w:rsid w:val="00CC1136"/>
    <w:rsid w:val="00CC2D1B"/>
    <w:rsid w:val="00CC329A"/>
    <w:rsid w:val="00CC4776"/>
    <w:rsid w:val="00CD20FD"/>
    <w:rsid w:val="00CD248A"/>
    <w:rsid w:val="00CD49F4"/>
    <w:rsid w:val="00CD561F"/>
    <w:rsid w:val="00CD5DFB"/>
    <w:rsid w:val="00CD68D2"/>
    <w:rsid w:val="00CD6FDD"/>
    <w:rsid w:val="00CD7238"/>
    <w:rsid w:val="00CE0736"/>
    <w:rsid w:val="00CE0A1A"/>
    <w:rsid w:val="00CE3264"/>
    <w:rsid w:val="00CE3C27"/>
    <w:rsid w:val="00CF0C01"/>
    <w:rsid w:val="00CF210F"/>
    <w:rsid w:val="00CF57F4"/>
    <w:rsid w:val="00CF70CB"/>
    <w:rsid w:val="00CF76E7"/>
    <w:rsid w:val="00D01373"/>
    <w:rsid w:val="00D01915"/>
    <w:rsid w:val="00D048D5"/>
    <w:rsid w:val="00D048EF"/>
    <w:rsid w:val="00D04BAB"/>
    <w:rsid w:val="00D070BF"/>
    <w:rsid w:val="00D10FCE"/>
    <w:rsid w:val="00D127CB"/>
    <w:rsid w:val="00D143F4"/>
    <w:rsid w:val="00D154D7"/>
    <w:rsid w:val="00D17A41"/>
    <w:rsid w:val="00D2117B"/>
    <w:rsid w:val="00D21B4A"/>
    <w:rsid w:val="00D2262F"/>
    <w:rsid w:val="00D23AAB"/>
    <w:rsid w:val="00D24638"/>
    <w:rsid w:val="00D251B2"/>
    <w:rsid w:val="00D253B6"/>
    <w:rsid w:val="00D2719F"/>
    <w:rsid w:val="00D27617"/>
    <w:rsid w:val="00D309BD"/>
    <w:rsid w:val="00D34638"/>
    <w:rsid w:val="00D3682A"/>
    <w:rsid w:val="00D37023"/>
    <w:rsid w:val="00D401ED"/>
    <w:rsid w:val="00D41BED"/>
    <w:rsid w:val="00D443AE"/>
    <w:rsid w:val="00D461E0"/>
    <w:rsid w:val="00D477F0"/>
    <w:rsid w:val="00D47D04"/>
    <w:rsid w:val="00D504C3"/>
    <w:rsid w:val="00D511FF"/>
    <w:rsid w:val="00D565FE"/>
    <w:rsid w:val="00D5743E"/>
    <w:rsid w:val="00D61C17"/>
    <w:rsid w:val="00D62FA5"/>
    <w:rsid w:val="00D64501"/>
    <w:rsid w:val="00D65C27"/>
    <w:rsid w:val="00D6725F"/>
    <w:rsid w:val="00D73093"/>
    <w:rsid w:val="00D73F3D"/>
    <w:rsid w:val="00D750E8"/>
    <w:rsid w:val="00D7512C"/>
    <w:rsid w:val="00D76121"/>
    <w:rsid w:val="00D82C5C"/>
    <w:rsid w:val="00D83009"/>
    <w:rsid w:val="00D85EEB"/>
    <w:rsid w:val="00D8652C"/>
    <w:rsid w:val="00D8662B"/>
    <w:rsid w:val="00D87753"/>
    <w:rsid w:val="00D90DDC"/>
    <w:rsid w:val="00D917A5"/>
    <w:rsid w:val="00D958E4"/>
    <w:rsid w:val="00D95AE9"/>
    <w:rsid w:val="00D95C39"/>
    <w:rsid w:val="00DA0607"/>
    <w:rsid w:val="00DA0B67"/>
    <w:rsid w:val="00DA12F4"/>
    <w:rsid w:val="00DA36A0"/>
    <w:rsid w:val="00DA54EE"/>
    <w:rsid w:val="00DB2734"/>
    <w:rsid w:val="00DB28B5"/>
    <w:rsid w:val="00DB4902"/>
    <w:rsid w:val="00DB4AE6"/>
    <w:rsid w:val="00DB6232"/>
    <w:rsid w:val="00DC0B91"/>
    <w:rsid w:val="00DC2141"/>
    <w:rsid w:val="00DC25BC"/>
    <w:rsid w:val="00DC2D6B"/>
    <w:rsid w:val="00DC4498"/>
    <w:rsid w:val="00DC485C"/>
    <w:rsid w:val="00DC49B7"/>
    <w:rsid w:val="00DC5918"/>
    <w:rsid w:val="00DC686C"/>
    <w:rsid w:val="00DD0650"/>
    <w:rsid w:val="00DD0B99"/>
    <w:rsid w:val="00DD0E16"/>
    <w:rsid w:val="00DD10E9"/>
    <w:rsid w:val="00DD31E6"/>
    <w:rsid w:val="00DD4B96"/>
    <w:rsid w:val="00DD5398"/>
    <w:rsid w:val="00DD671C"/>
    <w:rsid w:val="00DE6236"/>
    <w:rsid w:val="00DE6914"/>
    <w:rsid w:val="00DE7155"/>
    <w:rsid w:val="00DF1972"/>
    <w:rsid w:val="00DF3B65"/>
    <w:rsid w:val="00DF43DF"/>
    <w:rsid w:val="00E0190A"/>
    <w:rsid w:val="00E02F63"/>
    <w:rsid w:val="00E032E6"/>
    <w:rsid w:val="00E03AED"/>
    <w:rsid w:val="00E04041"/>
    <w:rsid w:val="00E043A8"/>
    <w:rsid w:val="00E051EB"/>
    <w:rsid w:val="00E0580C"/>
    <w:rsid w:val="00E0784E"/>
    <w:rsid w:val="00E106ED"/>
    <w:rsid w:val="00E11911"/>
    <w:rsid w:val="00E13589"/>
    <w:rsid w:val="00E158D8"/>
    <w:rsid w:val="00E15DAF"/>
    <w:rsid w:val="00E16D50"/>
    <w:rsid w:val="00E173D7"/>
    <w:rsid w:val="00E24372"/>
    <w:rsid w:val="00E24E6B"/>
    <w:rsid w:val="00E25E99"/>
    <w:rsid w:val="00E264CB"/>
    <w:rsid w:val="00E33547"/>
    <w:rsid w:val="00E340F3"/>
    <w:rsid w:val="00E34B63"/>
    <w:rsid w:val="00E34EB4"/>
    <w:rsid w:val="00E44831"/>
    <w:rsid w:val="00E4505A"/>
    <w:rsid w:val="00E45264"/>
    <w:rsid w:val="00E46CE8"/>
    <w:rsid w:val="00E513DF"/>
    <w:rsid w:val="00E528F5"/>
    <w:rsid w:val="00E52EDD"/>
    <w:rsid w:val="00E53113"/>
    <w:rsid w:val="00E53B0E"/>
    <w:rsid w:val="00E5490F"/>
    <w:rsid w:val="00E54FCE"/>
    <w:rsid w:val="00E55297"/>
    <w:rsid w:val="00E55998"/>
    <w:rsid w:val="00E57F2A"/>
    <w:rsid w:val="00E602C1"/>
    <w:rsid w:val="00E60D26"/>
    <w:rsid w:val="00E61451"/>
    <w:rsid w:val="00E65020"/>
    <w:rsid w:val="00E67A0D"/>
    <w:rsid w:val="00E703DB"/>
    <w:rsid w:val="00E707C5"/>
    <w:rsid w:val="00E724A4"/>
    <w:rsid w:val="00E77882"/>
    <w:rsid w:val="00E80FD7"/>
    <w:rsid w:val="00E816CA"/>
    <w:rsid w:val="00E82AA8"/>
    <w:rsid w:val="00E83C86"/>
    <w:rsid w:val="00E83DD9"/>
    <w:rsid w:val="00E85F53"/>
    <w:rsid w:val="00E874EA"/>
    <w:rsid w:val="00E91C29"/>
    <w:rsid w:val="00E91DCA"/>
    <w:rsid w:val="00E930BE"/>
    <w:rsid w:val="00E94879"/>
    <w:rsid w:val="00E949C6"/>
    <w:rsid w:val="00E95DC0"/>
    <w:rsid w:val="00EA07A3"/>
    <w:rsid w:val="00EA0E9D"/>
    <w:rsid w:val="00EA2DD7"/>
    <w:rsid w:val="00EA4717"/>
    <w:rsid w:val="00EB044B"/>
    <w:rsid w:val="00EB086B"/>
    <w:rsid w:val="00EB2034"/>
    <w:rsid w:val="00EB3633"/>
    <w:rsid w:val="00EB51A3"/>
    <w:rsid w:val="00EB68E5"/>
    <w:rsid w:val="00EB6ACD"/>
    <w:rsid w:val="00EB7C1C"/>
    <w:rsid w:val="00EC03E8"/>
    <w:rsid w:val="00EC0999"/>
    <w:rsid w:val="00EC1028"/>
    <w:rsid w:val="00EC1659"/>
    <w:rsid w:val="00EC22DF"/>
    <w:rsid w:val="00EC2B1F"/>
    <w:rsid w:val="00EC6244"/>
    <w:rsid w:val="00ED319E"/>
    <w:rsid w:val="00ED674E"/>
    <w:rsid w:val="00ED767D"/>
    <w:rsid w:val="00ED7E5D"/>
    <w:rsid w:val="00EE0ABA"/>
    <w:rsid w:val="00EE123E"/>
    <w:rsid w:val="00EE245E"/>
    <w:rsid w:val="00EE6069"/>
    <w:rsid w:val="00EE6658"/>
    <w:rsid w:val="00EE73B8"/>
    <w:rsid w:val="00EE7D9D"/>
    <w:rsid w:val="00EF0F70"/>
    <w:rsid w:val="00EF2FDE"/>
    <w:rsid w:val="00EF35DF"/>
    <w:rsid w:val="00EF4448"/>
    <w:rsid w:val="00EF5B8C"/>
    <w:rsid w:val="00EF5B8E"/>
    <w:rsid w:val="00F01A54"/>
    <w:rsid w:val="00F025D7"/>
    <w:rsid w:val="00F0345F"/>
    <w:rsid w:val="00F037BF"/>
    <w:rsid w:val="00F0593E"/>
    <w:rsid w:val="00F06581"/>
    <w:rsid w:val="00F06EC7"/>
    <w:rsid w:val="00F06ED8"/>
    <w:rsid w:val="00F1108C"/>
    <w:rsid w:val="00F12A4F"/>
    <w:rsid w:val="00F12B26"/>
    <w:rsid w:val="00F14BF7"/>
    <w:rsid w:val="00F15443"/>
    <w:rsid w:val="00F1548C"/>
    <w:rsid w:val="00F16E3C"/>
    <w:rsid w:val="00F17344"/>
    <w:rsid w:val="00F20E69"/>
    <w:rsid w:val="00F27072"/>
    <w:rsid w:val="00F2789F"/>
    <w:rsid w:val="00F3316B"/>
    <w:rsid w:val="00F3599F"/>
    <w:rsid w:val="00F360E0"/>
    <w:rsid w:val="00F37599"/>
    <w:rsid w:val="00F378FE"/>
    <w:rsid w:val="00F41DE9"/>
    <w:rsid w:val="00F43D2A"/>
    <w:rsid w:val="00F453CB"/>
    <w:rsid w:val="00F46290"/>
    <w:rsid w:val="00F47E25"/>
    <w:rsid w:val="00F50BD3"/>
    <w:rsid w:val="00F514B5"/>
    <w:rsid w:val="00F5294E"/>
    <w:rsid w:val="00F54858"/>
    <w:rsid w:val="00F54AFA"/>
    <w:rsid w:val="00F54C9A"/>
    <w:rsid w:val="00F56BA0"/>
    <w:rsid w:val="00F5758A"/>
    <w:rsid w:val="00F60E9D"/>
    <w:rsid w:val="00F62E02"/>
    <w:rsid w:val="00F65E45"/>
    <w:rsid w:val="00F7082B"/>
    <w:rsid w:val="00F736BD"/>
    <w:rsid w:val="00F74F18"/>
    <w:rsid w:val="00F76013"/>
    <w:rsid w:val="00F8060A"/>
    <w:rsid w:val="00F82203"/>
    <w:rsid w:val="00F833EA"/>
    <w:rsid w:val="00F909D5"/>
    <w:rsid w:val="00F90F20"/>
    <w:rsid w:val="00F913AF"/>
    <w:rsid w:val="00F9174A"/>
    <w:rsid w:val="00F93729"/>
    <w:rsid w:val="00F9427B"/>
    <w:rsid w:val="00F94974"/>
    <w:rsid w:val="00F94DB5"/>
    <w:rsid w:val="00F96DF9"/>
    <w:rsid w:val="00F9788C"/>
    <w:rsid w:val="00FA1C06"/>
    <w:rsid w:val="00FA292A"/>
    <w:rsid w:val="00FA4153"/>
    <w:rsid w:val="00FA585F"/>
    <w:rsid w:val="00FA77CD"/>
    <w:rsid w:val="00FA7C6C"/>
    <w:rsid w:val="00FB1122"/>
    <w:rsid w:val="00FB27DE"/>
    <w:rsid w:val="00FB4C78"/>
    <w:rsid w:val="00FB51F4"/>
    <w:rsid w:val="00FB55F4"/>
    <w:rsid w:val="00FB5C6A"/>
    <w:rsid w:val="00FB652E"/>
    <w:rsid w:val="00FC291F"/>
    <w:rsid w:val="00FC33C8"/>
    <w:rsid w:val="00FC50D4"/>
    <w:rsid w:val="00FD04AA"/>
    <w:rsid w:val="00FD11AD"/>
    <w:rsid w:val="00FD16B3"/>
    <w:rsid w:val="00FD2FBB"/>
    <w:rsid w:val="00FD3673"/>
    <w:rsid w:val="00FD3EC1"/>
    <w:rsid w:val="00FD42F8"/>
    <w:rsid w:val="00FD6D74"/>
    <w:rsid w:val="00FD74B1"/>
    <w:rsid w:val="00FE1036"/>
    <w:rsid w:val="00FE1557"/>
    <w:rsid w:val="00FE3A75"/>
    <w:rsid w:val="00FE3BE1"/>
    <w:rsid w:val="00FF0A70"/>
    <w:rsid w:val="00FF14F1"/>
    <w:rsid w:val="00FF152A"/>
    <w:rsid w:val="00FF1A6D"/>
    <w:rsid w:val="00FF4415"/>
    <w:rsid w:val="00FF5211"/>
    <w:rsid w:val="00FF6B3E"/>
    <w:rsid w:val="00FF7026"/>
    <w:rsid w:val="00FF7689"/>
    <w:rsid w:val="00FF76D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2946" style="mso-position-vertical-relative:line;mso-width-percent:10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253B9"/>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B22C10"/>
    <w:pPr>
      <w:keepNext/>
      <w:keepLines/>
      <w:pageBreakBefore/>
      <w:numPr>
        <w:numId w:val="2"/>
      </w:numPr>
      <w:pBdr>
        <w:top w:val="single" w:sz="2" w:space="10" w:color="943634" w:themeColor="accent2" w:themeShade="BF"/>
      </w:pBdr>
      <w:spacing w:before="480" w:after="600"/>
      <w:outlineLvl w:val="0"/>
    </w:pPr>
    <w:rPr>
      <w:rFonts w:eastAsiaTheme="majorEastAsia" w:cstheme="majorBidi"/>
      <w:b/>
      <w:bCs/>
      <w:color w:val="943634" w:themeColor="accent2" w:themeShade="BF"/>
      <w:sz w:val="40"/>
      <w:szCs w:val="28"/>
    </w:rPr>
  </w:style>
  <w:style w:type="paragraph" w:styleId="Heading2">
    <w:name w:val="heading 2"/>
    <w:basedOn w:val="Normal"/>
    <w:next w:val="Normal"/>
    <w:link w:val="Heading2Char"/>
    <w:uiPriority w:val="9"/>
    <w:unhideWhenUsed/>
    <w:qFormat/>
    <w:rsid w:val="00953B19"/>
    <w:pPr>
      <w:keepNext/>
      <w:keepLines/>
      <w:numPr>
        <w:ilvl w:val="1"/>
        <w:numId w:val="2"/>
      </w:numPr>
      <w:spacing w:before="480" w:after="100" w:afterAutospacing="1"/>
      <w:outlineLvl w:val="1"/>
    </w:pPr>
    <w:rPr>
      <w:rFonts w:eastAsiaTheme="majorEastAsia" w:cstheme="majorBidi"/>
      <w:b/>
      <w:bCs/>
      <w:color w:val="365F91" w:themeColor="accent1" w:themeShade="BF"/>
      <w:sz w:val="32"/>
      <w:szCs w:val="26"/>
      <w:lang w:val="en-US"/>
    </w:rPr>
  </w:style>
  <w:style w:type="paragraph" w:styleId="Heading3">
    <w:name w:val="heading 3"/>
    <w:basedOn w:val="Normal"/>
    <w:next w:val="Normal"/>
    <w:link w:val="Heading3Char"/>
    <w:uiPriority w:val="9"/>
    <w:unhideWhenUsed/>
    <w:qFormat/>
    <w:rsid w:val="00953B19"/>
    <w:pPr>
      <w:keepNext/>
      <w:keepLines/>
      <w:numPr>
        <w:ilvl w:val="2"/>
        <w:numId w:val="2"/>
      </w:numPr>
      <w:spacing w:before="100" w:beforeAutospacing="1" w:after="12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A747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3685"/>
    <w:pPr>
      <w:ind w:left="720"/>
      <w:contextualSpacing/>
    </w:pPr>
  </w:style>
  <w:style w:type="paragraph" w:styleId="NoSpacing">
    <w:name w:val="No Spacing"/>
    <w:link w:val="NoSpacingChar"/>
    <w:uiPriority w:val="1"/>
    <w:qFormat/>
    <w:rsid w:val="00166BFF"/>
    <w:pPr>
      <w:spacing w:after="0" w:line="240" w:lineRule="auto"/>
    </w:pPr>
    <w:rPr>
      <w:rFonts w:ascii="Times New Roman" w:eastAsiaTheme="minorEastAsia" w:hAnsi="Times New Roman"/>
      <w:lang w:val="en-US"/>
    </w:rPr>
  </w:style>
  <w:style w:type="character" w:customStyle="1" w:styleId="NoSpacingChar">
    <w:name w:val="No Spacing Char"/>
    <w:basedOn w:val="DefaultParagraphFont"/>
    <w:link w:val="NoSpacing"/>
    <w:uiPriority w:val="1"/>
    <w:rsid w:val="00166BFF"/>
    <w:rPr>
      <w:rFonts w:ascii="Times New Roman" w:eastAsiaTheme="minorEastAsia" w:hAnsi="Times New Roman"/>
      <w:lang w:val="en-US"/>
    </w:rPr>
  </w:style>
  <w:style w:type="paragraph" w:styleId="BalloonText">
    <w:name w:val="Balloon Text"/>
    <w:basedOn w:val="Normal"/>
    <w:link w:val="BalloonTextChar"/>
    <w:uiPriority w:val="99"/>
    <w:semiHidden/>
    <w:unhideWhenUsed/>
    <w:rsid w:val="00AD73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3A7"/>
    <w:rPr>
      <w:rFonts w:ascii="Tahoma" w:hAnsi="Tahoma" w:cs="Tahoma"/>
      <w:sz w:val="16"/>
      <w:szCs w:val="16"/>
    </w:rPr>
  </w:style>
  <w:style w:type="character" w:customStyle="1" w:styleId="Heading1Char">
    <w:name w:val="Heading 1 Char"/>
    <w:basedOn w:val="DefaultParagraphFont"/>
    <w:link w:val="Heading1"/>
    <w:uiPriority w:val="9"/>
    <w:rsid w:val="00B22C10"/>
    <w:rPr>
      <w:rFonts w:ascii="Times New Roman" w:eastAsiaTheme="majorEastAsia" w:hAnsi="Times New Roman" w:cstheme="majorBidi"/>
      <w:b/>
      <w:bCs/>
      <w:color w:val="943634" w:themeColor="accent2" w:themeShade="BF"/>
      <w:sz w:val="40"/>
      <w:szCs w:val="28"/>
    </w:rPr>
  </w:style>
  <w:style w:type="character" w:customStyle="1" w:styleId="Heading2Char">
    <w:name w:val="Heading 2 Char"/>
    <w:basedOn w:val="DefaultParagraphFont"/>
    <w:link w:val="Heading2"/>
    <w:uiPriority w:val="9"/>
    <w:rsid w:val="00953B19"/>
    <w:rPr>
      <w:rFonts w:ascii="Times New Roman" w:eastAsiaTheme="majorEastAsia" w:hAnsi="Times New Roman" w:cstheme="majorBidi"/>
      <w:b/>
      <w:bCs/>
      <w:color w:val="365F91" w:themeColor="accent1" w:themeShade="BF"/>
      <w:sz w:val="32"/>
      <w:szCs w:val="26"/>
      <w:lang w:val="en-US"/>
    </w:rPr>
  </w:style>
  <w:style w:type="character" w:customStyle="1" w:styleId="Heading3Char">
    <w:name w:val="Heading 3 Char"/>
    <w:basedOn w:val="DefaultParagraphFont"/>
    <w:link w:val="Heading3"/>
    <w:uiPriority w:val="9"/>
    <w:rsid w:val="00953B19"/>
    <w:rPr>
      <w:rFonts w:ascii="Times New Roman" w:eastAsiaTheme="majorEastAsia" w:hAnsi="Times New Roman" w:cstheme="majorBidi"/>
      <w:b/>
      <w:bCs/>
      <w:sz w:val="28"/>
    </w:rPr>
  </w:style>
  <w:style w:type="paragraph" w:styleId="TOCHeading">
    <w:name w:val="TOC Heading"/>
    <w:basedOn w:val="Heading1"/>
    <w:next w:val="Normal"/>
    <w:uiPriority w:val="39"/>
    <w:semiHidden/>
    <w:unhideWhenUsed/>
    <w:qFormat/>
    <w:rsid w:val="00F54858"/>
    <w:pPr>
      <w:outlineLvl w:val="9"/>
    </w:pPr>
    <w:rPr>
      <w:lang w:val="en-US"/>
    </w:rPr>
  </w:style>
  <w:style w:type="paragraph" w:styleId="TOC1">
    <w:name w:val="toc 1"/>
    <w:basedOn w:val="Normal"/>
    <w:next w:val="Normal"/>
    <w:autoRedefine/>
    <w:uiPriority w:val="39"/>
    <w:unhideWhenUsed/>
    <w:qFormat/>
    <w:rsid w:val="00F54858"/>
    <w:pPr>
      <w:spacing w:after="100"/>
    </w:pPr>
  </w:style>
  <w:style w:type="paragraph" w:styleId="TOC2">
    <w:name w:val="toc 2"/>
    <w:basedOn w:val="Normal"/>
    <w:next w:val="Normal"/>
    <w:autoRedefine/>
    <w:uiPriority w:val="39"/>
    <w:unhideWhenUsed/>
    <w:qFormat/>
    <w:rsid w:val="00EB3633"/>
    <w:pPr>
      <w:tabs>
        <w:tab w:val="right" w:leader="dot" w:pos="8296"/>
      </w:tabs>
      <w:spacing w:after="0" w:line="240" w:lineRule="auto"/>
    </w:pPr>
  </w:style>
  <w:style w:type="paragraph" w:styleId="TOC3">
    <w:name w:val="toc 3"/>
    <w:basedOn w:val="Normal"/>
    <w:next w:val="Normal"/>
    <w:autoRedefine/>
    <w:uiPriority w:val="39"/>
    <w:unhideWhenUsed/>
    <w:qFormat/>
    <w:rsid w:val="00F74F18"/>
    <w:pPr>
      <w:tabs>
        <w:tab w:val="right" w:leader="dot" w:pos="8296"/>
      </w:tabs>
      <w:spacing w:after="100"/>
    </w:pPr>
  </w:style>
  <w:style w:type="character" w:styleId="Hyperlink">
    <w:name w:val="Hyperlink"/>
    <w:basedOn w:val="DefaultParagraphFont"/>
    <w:uiPriority w:val="99"/>
    <w:unhideWhenUsed/>
    <w:rsid w:val="00F909D5"/>
    <w:rPr>
      <w:color w:val="auto"/>
      <w:u w:val="single"/>
    </w:rPr>
  </w:style>
  <w:style w:type="paragraph" w:styleId="Header">
    <w:name w:val="header"/>
    <w:basedOn w:val="Normal"/>
    <w:link w:val="HeaderChar"/>
    <w:uiPriority w:val="99"/>
    <w:semiHidden/>
    <w:unhideWhenUsed/>
    <w:rsid w:val="004D093E"/>
    <w:pPr>
      <w:tabs>
        <w:tab w:val="center" w:pos="4153"/>
        <w:tab w:val="right" w:pos="8306"/>
      </w:tabs>
      <w:spacing w:after="0"/>
    </w:pPr>
  </w:style>
  <w:style w:type="character" w:customStyle="1" w:styleId="HeaderChar">
    <w:name w:val="Header Char"/>
    <w:basedOn w:val="DefaultParagraphFont"/>
    <w:link w:val="Header"/>
    <w:uiPriority w:val="99"/>
    <w:semiHidden/>
    <w:rsid w:val="004D093E"/>
  </w:style>
  <w:style w:type="paragraph" w:styleId="Footer">
    <w:name w:val="footer"/>
    <w:basedOn w:val="Normal"/>
    <w:link w:val="FooterChar"/>
    <w:uiPriority w:val="99"/>
    <w:semiHidden/>
    <w:unhideWhenUsed/>
    <w:rsid w:val="004D093E"/>
    <w:pPr>
      <w:tabs>
        <w:tab w:val="center" w:pos="4153"/>
        <w:tab w:val="right" w:pos="8306"/>
      </w:tabs>
      <w:spacing w:after="0"/>
    </w:pPr>
  </w:style>
  <w:style w:type="character" w:customStyle="1" w:styleId="FooterChar">
    <w:name w:val="Footer Char"/>
    <w:basedOn w:val="DefaultParagraphFont"/>
    <w:link w:val="Footer"/>
    <w:uiPriority w:val="99"/>
    <w:semiHidden/>
    <w:rsid w:val="004D093E"/>
  </w:style>
  <w:style w:type="paragraph" w:styleId="DocumentMap">
    <w:name w:val="Document Map"/>
    <w:basedOn w:val="Normal"/>
    <w:link w:val="DocumentMapChar"/>
    <w:uiPriority w:val="99"/>
    <w:semiHidden/>
    <w:unhideWhenUsed/>
    <w:rsid w:val="004647E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647EC"/>
    <w:rPr>
      <w:rFonts w:ascii="Tahoma" w:hAnsi="Tahoma" w:cs="Tahoma"/>
      <w:sz w:val="16"/>
      <w:szCs w:val="16"/>
    </w:rPr>
  </w:style>
  <w:style w:type="character" w:styleId="CommentReference">
    <w:name w:val="annotation reference"/>
    <w:basedOn w:val="DefaultParagraphFont"/>
    <w:uiPriority w:val="99"/>
    <w:semiHidden/>
    <w:unhideWhenUsed/>
    <w:rsid w:val="0051301A"/>
    <w:rPr>
      <w:sz w:val="16"/>
      <w:szCs w:val="16"/>
    </w:rPr>
  </w:style>
  <w:style w:type="paragraph" w:styleId="CommentText">
    <w:name w:val="annotation text"/>
    <w:basedOn w:val="Normal"/>
    <w:link w:val="CommentTextChar"/>
    <w:uiPriority w:val="99"/>
    <w:semiHidden/>
    <w:unhideWhenUsed/>
    <w:rsid w:val="0051301A"/>
    <w:rPr>
      <w:sz w:val="20"/>
      <w:szCs w:val="20"/>
    </w:rPr>
  </w:style>
  <w:style w:type="character" w:customStyle="1" w:styleId="CommentTextChar">
    <w:name w:val="Comment Text Char"/>
    <w:basedOn w:val="DefaultParagraphFont"/>
    <w:link w:val="CommentText"/>
    <w:uiPriority w:val="99"/>
    <w:semiHidden/>
    <w:rsid w:val="0051301A"/>
    <w:rPr>
      <w:sz w:val="20"/>
      <w:szCs w:val="20"/>
    </w:rPr>
  </w:style>
  <w:style w:type="paragraph" w:styleId="CommentSubject">
    <w:name w:val="annotation subject"/>
    <w:basedOn w:val="CommentText"/>
    <w:next w:val="CommentText"/>
    <w:link w:val="CommentSubjectChar"/>
    <w:uiPriority w:val="99"/>
    <w:semiHidden/>
    <w:unhideWhenUsed/>
    <w:rsid w:val="0051301A"/>
    <w:rPr>
      <w:b/>
      <w:bCs/>
    </w:rPr>
  </w:style>
  <w:style w:type="character" w:customStyle="1" w:styleId="CommentSubjectChar">
    <w:name w:val="Comment Subject Char"/>
    <w:basedOn w:val="CommentTextChar"/>
    <w:link w:val="CommentSubject"/>
    <w:uiPriority w:val="99"/>
    <w:semiHidden/>
    <w:rsid w:val="0051301A"/>
    <w:rPr>
      <w:b/>
      <w:bCs/>
    </w:rPr>
  </w:style>
  <w:style w:type="paragraph" w:styleId="Bibliography">
    <w:name w:val="Bibliography"/>
    <w:basedOn w:val="Normal"/>
    <w:next w:val="Normal"/>
    <w:uiPriority w:val="37"/>
    <w:unhideWhenUsed/>
    <w:rsid w:val="00141C29"/>
  </w:style>
  <w:style w:type="paragraph" w:styleId="Quote">
    <w:name w:val="Quote"/>
    <w:basedOn w:val="Normal"/>
    <w:next w:val="Normal"/>
    <w:link w:val="QuoteChar"/>
    <w:uiPriority w:val="29"/>
    <w:qFormat/>
    <w:rsid w:val="0068369E"/>
    <w:rPr>
      <w:i/>
      <w:iCs/>
      <w:color w:val="000000" w:themeColor="text1"/>
    </w:rPr>
  </w:style>
  <w:style w:type="character" w:customStyle="1" w:styleId="QuoteChar">
    <w:name w:val="Quote Char"/>
    <w:basedOn w:val="DefaultParagraphFont"/>
    <w:link w:val="Quote"/>
    <w:uiPriority w:val="29"/>
    <w:rsid w:val="0068369E"/>
    <w:rPr>
      <w:rFonts w:ascii="Times New Roman" w:hAnsi="Times New Roman"/>
      <w:i/>
      <w:iCs/>
      <w:color w:val="000000" w:themeColor="text1"/>
    </w:rPr>
  </w:style>
  <w:style w:type="character" w:customStyle="1" w:styleId="CitationNeeded">
    <w:name w:val="Citation Needed"/>
    <w:basedOn w:val="DefaultParagraphFont"/>
    <w:uiPriority w:val="1"/>
    <w:qFormat/>
    <w:rsid w:val="00D309BD"/>
    <w:rPr>
      <w:smallCaps/>
      <w:color w:val="FF0000"/>
      <w:sz w:val="24"/>
      <w:vertAlign w:val="superscript"/>
      <w:lang w:val="en-US"/>
    </w:rPr>
  </w:style>
  <w:style w:type="paragraph" w:styleId="Caption">
    <w:name w:val="caption"/>
    <w:basedOn w:val="Normal"/>
    <w:next w:val="Normal"/>
    <w:uiPriority w:val="35"/>
    <w:unhideWhenUsed/>
    <w:qFormat/>
    <w:rsid w:val="001F1B41"/>
    <w:rPr>
      <w:b/>
      <w:bCs/>
      <w:sz w:val="18"/>
      <w:szCs w:val="18"/>
    </w:rPr>
  </w:style>
  <w:style w:type="paragraph" w:styleId="TableofFigures">
    <w:name w:val="table of figures"/>
    <w:basedOn w:val="Normal"/>
    <w:next w:val="Normal"/>
    <w:uiPriority w:val="99"/>
    <w:unhideWhenUsed/>
    <w:rsid w:val="005E6EE9"/>
    <w:pPr>
      <w:spacing w:after="0"/>
    </w:pPr>
  </w:style>
  <w:style w:type="paragraph" w:customStyle="1" w:styleId="AltHeading1">
    <w:name w:val="Alt Heading 1"/>
    <w:basedOn w:val="Heading1"/>
    <w:qFormat/>
    <w:rsid w:val="003D2CB5"/>
    <w:pPr>
      <w:tabs>
        <w:tab w:val="right" w:leader="dot" w:pos="8296"/>
      </w:tabs>
    </w:pPr>
    <w:rPr>
      <w:sz w:val="56"/>
      <w:lang w:val="en-US"/>
    </w:rPr>
  </w:style>
  <w:style w:type="character" w:customStyle="1" w:styleId="ToDo">
    <w:name w:val="ToDo"/>
    <w:basedOn w:val="DefaultParagraphFont"/>
    <w:uiPriority w:val="1"/>
    <w:qFormat/>
    <w:rsid w:val="002D0D04"/>
    <w:rPr>
      <w:b/>
      <w:color w:val="FF0000"/>
      <w:lang w:val="en-US"/>
    </w:rPr>
  </w:style>
  <w:style w:type="paragraph" w:customStyle="1" w:styleId="Plagiarism">
    <w:name w:val="Plagiarism"/>
    <w:basedOn w:val="Normal"/>
    <w:next w:val="Normal"/>
    <w:qFormat/>
    <w:rsid w:val="00D251B2"/>
    <w:rPr>
      <w:i/>
      <w:color w:val="4F6228" w:themeColor="accent3" w:themeShade="80"/>
    </w:rPr>
  </w:style>
  <w:style w:type="paragraph" w:customStyle="1" w:styleId="Temporary">
    <w:name w:val="Temporary"/>
    <w:basedOn w:val="Normal"/>
    <w:next w:val="Normal"/>
    <w:link w:val="TemporaryChar"/>
    <w:qFormat/>
    <w:rsid w:val="00455F1B"/>
    <w:rPr>
      <w:color w:val="808080" w:themeColor="background1" w:themeShade="80"/>
      <w:lang w:val="en-US"/>
    </w:rPr>
  </w:style>
  <w:style w:type="character" w:styleId="PlaceholderText">
    <w:name w:val="Placeholder Text"/>
    <w:basedOn w:val="DefaultParagraphFont"/>
    <w:uiPriority w:val="99"/>
    <w:semiHidden/>
    <w:rsid w:val="008E7920"/>
    <w:rPr>
      <w:color w:val="808080"/>
    </w:rPr>
  </w:style>
  <w:style w:type="character" w:customStyle="1" w:styleId="TemporaryChar">
    <w:name w:val="Temporary Char"/>
    <w:basedOn w:val="DefaultParagraphFont"/>
    <w:link w:val="Temporary"/>
    <w:rsid w:val="007F6F6E"/>
    <w:rPr>
      <w:rFonts w:ascii="Times New Roman" w:hAnsi="Times New Roman"/>
      <w:color w:val="808080" w:themeColor="background1" w:themeShade="80"/>
      <w:lang w:val="en-US"/>
    </w:rPr>
  </w:style>
  <w:style w:type="paragraph" w:customStyle="1" w:styleId="code">
    <w:name w:val="code"/>
    <w:basedOn w:val="Normal"/>
    <w:next w:val="Normal"/>
    <w:qFormat/>
    <w:rsid w:val="00DA12F4"/>
    <w:pPr>
      <w:spacing w:after="0"/>
      <w:jc w:val="left"/>
    </w:pPr>
    <w:rPr>
      <w:rFonts w:ascii="Courier New" w:hAnsi="Courier New"/>
      <w:sz w:val="20"/>
      <w:lang w:val="en-US"/>
    </w:rPr>
  </w:style>
  <w:style w:type="character" w:customStyle="1" w:styleId="CodeSpan">
    <w:name w:val="Code Span"/>
    <w:basedOn w:val="DefaultParagraphFont"/>
    <w:uiPriority w:val="1"/>
    <w:qFormat/>
    <w:rsid w:val="00414D0A"/>
    <w:rPr>
      <w:rFonts w:ascii="Courier New" w:hAnsi="Courier New"/>
      <w:lang w:val="en-US"/>
    </w:rPr>
  </w:style>
  <w:style w:type="paragraph" w:customStyle="1" w:styleId="Appendix">
    <w:name w:val="Appendix"/>
    <w:basedOn w:val="Heading1"/>
    <w:next w:val="Normal"/>
    <w:link w:val="AppendixChar"/>
    <w:qFormat/>
    <w:rsid w:val="00435CC2"/>
    <w:pPr>
      <w:numPr>
        <w:ilvl w:val="3"/>
      </w:numPr>
    </w:pPr>
    <w:rPr>
      <w:lang w:val="en-US"/>
    </w:rPr>
  </w:style>
  <w:style w:type="character" w:customStyle="1" w:styleId="AppendixChar">
    <w:name w:val="Appendix Char"/>
    <w:basedOn w:val="Heading1Char"/>
    <w:link w:val="Appendix"/>
    <w:rsid w:val="00C14E08"/>
    <w:rPr>
      <w:lang w:val="en-US"/>
    </w:rPr>
  </w:style>
  <w:style w:type="character" w:customStyle="1" w:styleId="Heading4Char">
    <w:name w:val="Heading 4 Char"/>
    <w:basedOn w:val="DefaultParagraphFont"/>
    <w:link w:val="Heading4"/>
    <w:uiPriority w:val="9"/>
    <w:rsid w:val="00A74777"/>
    <w:rPr>
      <w:rFonts w:asciiTheme="majorHAnsi" w:eastAsiaTheme="majorEastAsia" w:hAnsiTheme="majorHAnsi" w:cstheme="majorBidi"/>
      <w:b/>
      <w:bCs/>
      <w:i/>
      <w:iCs/>
      <w:color w:val="4F81BD" w:themeColor="accent1"/>
      <w:sz w:val="24"/>
    </w:rPr>
  </w:style>
  <w:style w:type="paragraph" w:styleId="HTMLPreformatted">
    <w:name w:val="HTML Preformatted"/>
    <w:basedOn w:val="Normal"/>
    <w:link w:val="HTMLPreformattedChar"/>
    <w:uiPriority w:val="99"/>
    <w:semiHidden/>
    <w:unhideWhenUsed/>
    <w:rsid w:val="00CD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semiHidden/>
    <w:rsid w:val="00CD6FDD"/>
    <w:rPr>
      <w:rFonts w:ascii="Courier New" w:eastAsia="Times New Roman" w:hAnsi="Courier New" w:cs="Courier New"/>
      <w:sz w:val="20"/>
      <w:szCs w:val="20"/>
      <w:lang w:eastAsia="el-GR"/>
    </w:rPr>
  </w:style>
  <w:style w:type="character" w:customStyle="1" w:styleId="kw1">
    <w:name w:val="kw1"/>
    <w:basedOn w:val="DefaultParagraphFont"/>
    <w:rsid w:val="00CD6FDD"/>
  </w:style>
  <w:style w:type="character" w:customStyle="1" w:styleId="br0">
    <w:name w:val="br0"/>
    <w:basedOn w:val="DefaultParagraphFont"/>
    <w:rsid w:val="00CD6FDD"/>
  </w:style>
  <w:style w:type="character" w:customStyle="1" w:styleId="kw2">
    <w:name w:val="kw2"/>
    <w:basedOn w:val="DefaultParagraphFont"/>
    <w:rsid w:val="00CD6FDD"/>
  </w:style>
  <w:style w:type="character" w:customStyle="1" w:styleId="me1">
    <w:name w:val="me1"/>
    <w:basedOn w:val="DefaultParagraphFont"/>
    <w:rsid w:val="00CD6FDD"/>
  </w:style>
  <w:style w:type="character" w:customStyle="1" w:styleId="apple-converted-space">
    <w:name w:val="apple-converted-space"/>
    <w:basedOn w:val="DefaultParagraphFont"/>
    <w:rsid w:val="00A75A5F"/>
  </w:style>
  <w:style w:type="character" w:styleId="HTMLTypewriter">
    <w:name w:val="HTML Typewriter"/>
    <w:basedOn w:val="DefaultParagraphFont"/>
    <w:uiPriority w:val="99"/>
    <w:semiHidden/>
    <w:unhideWhenUsed/>
    <w:rsid w:val="00A75A5F"/>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05016257">
      <w:bodyDiv w:val="1"/>
      <w:marLeft w:val="0"/>
      <w:marRight w:val="0"/>
      <w:marTop w:val="0"/>
      <w:marBottom w:val="0"/>
      <w:divBdr>
        <w:top w:val="none" w:sz="0" w:space="0" w:color="auto"/>
        <w:left w:val="none" w:sz="0" w:space="0" w:color="auto"/>
        <w:bottom w:val="none" w:sz="0" w:space="0" w:color="auto"/>
        <w:right w:val="none" w:sz="0" w:space="0" w:color="auto"/>
      </w:divBdr>
    </w:div>
    <w:div w:id="616136493">
      <w:bodyDiv w:val="1"/>
      <w:marLeft w:val="0"/>
      <w:marRight w:val="0"/>
      <w:marTop w:val="0"/>
      <w:marBottom w:val="0"/>
      <w:divBdr>
        <w:top w:val="none" w:sz="0" w:space="0" w:color="auto"/>
        <w:left w:val="none" w:sz="0" w:space="0" w:color="auto"/>
        <w:bottom w:val="none" w:sz="0" w:space="0" w:color="auto"/>
        <w:right w:val="none" w:sz="0" w:space="0" w:color="auto"/>
      </w:divBdr>
    </w:div>
    <w:div w:id="1653217055">
      <w:bodyDiv w:val="1"/>
      <w:marLeft w:val="0"/>
      <w:marRight w:val="0"/>
      <w:marTop w:val="0"/>
      <w:marBottom w:val="0"/>
      <w:divBdr>
        <w:top w:val="none" w:sz="0" w:space="0" w:color="auto"/>
        <w:left w:val="none" w:sz="0" w:space="0" w:color="auto"/>
        <w:bottom w:val="none" w:sz="0" w:space="0" w:color="auto"/>
        <w:right w:val="none" w:sz="0" w:space="0" w:color="auto"/>
      </w:divBdr>
    </w:div>
    <w:div w:id="214461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ek\Desktop\CSD3703%20-%203rd%20Year%20UG%20Project\deliverables\final\Thesis.docx" TargetMode="Externa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header" Target="header5.xml"/><Relationship Id="rId21" Type="http://schemas.openxmlformats.org/officeDocument/2006/relationships/image" Target="media/image1.png"/><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eader" Target="header7.xml"/><Relationship Id="rId55" Type="http://schemas.openxmlformats.org/officeDocument/2006/relationships/hyperlink" Target="http://aigamedev.com/open/coverage/paris09-report/" TargetMode="External"/><Relationship Id="rId63"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pek\Desktop\CSD3703%20-%203rd%20Year%20UG%20Project\deliverables\final\Thesis.docx" TargetMode="Externa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hyperlink" Target="http://web.media.mit.edu/~jorkin/goap.html" TargetMode="Externa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6.xml"/><Relationship Id="rId45" Type="http://schemas.openxmlformats.org/officeDocument/2006/relationships/image" Target="media/image21.png"/><Relationship Id="rId53" Type="http://schemas.openxmlformats.org/officeDocument/2006/relationships/hyperlink" Target="http://aigamedev.com/open/highlights/top-ai-games/" TargetMode="External"/><Relationship Id="rId58" Type="http://schemas.openxmlformats.org/officeDocument/2006/relationships/hyperlink" Target="http://code.google.com/p/bwapi/"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pek\Desktop\CSD3703%20-%203rd%20Year%20UG%20Project\deliverables\final\Thesis.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footer" Target="footer7.xml"/><Relationship Id="rId57" Type="http://schemas.openxmlformats.org/officeDocument/2006/relationships/hyperlink" Target="http://eis.ucsc.edu/StarCraftAICompetition" TargetMode="External"/><Relationship Id="rId61"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5.xml"/><Relationship Id="rId44" Type="http://schemas.openxmlformats.org/officeDocument/2006/relationships/image" Target="media/image20.png"/><Relationship Id="rId52" Type="http://schemas.openxmlformats.org/officeDocument/2006/relationships/hyperlink" Target="http://archives.igda.org/ai/" TargetMode="External"/><Relationship Id="rId60" Type="http://schemas.openxmlformats.org/officeDocument/2006/relationships/hyperlink" Target="http://support.microsoft.com/kb/310519"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file:///C:\Users\pek\Desktop\CSD3703%20-%203rd%20Year%20UG%20Project\deliverables\final\Thesis.docx"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4.xm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header" Target="header6.xml"/><Relationship Id="rId56" Type="http://schemas.openxmlformats.org/officeDocument/2006/relationships/hyperlink" Target="http://www.edge-online.com/news/blizzard-confirms-one-frontline-release-09" TargetMode="External"/><Relationship Id="rId64"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numbering" Target="numbering.xml"/><Relationship Id="rId12" Type="http://schemas.openxmlformats.org/officeDocument/2006/relationships/hyperlink" Target="file:///C:\Users\pek\Desktop\CSD3703%20-%203rd%20Year%20UG%20Project\deliverables\final\Thesis.docx" TargetMode="Externa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hyperlink" Target="http://code.google.com/p/bwa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2010-05-29T00:00:00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XSL" StyleName="IEEE">
  <b:Source>
    <b:Tag>Rob96</b:Tag>
    <b:SourceType>BookSection</b:SourceType>
    <b:Guid>{734B46B6-9D49-448B-830A-DFF8318090D0}</b:Guid>
    <b:LCID>0</b:LCID>
    <b:Author>
      <b:Author>
        <b:NameList>
          <b:Person>
            <b:Last>Inder</b:Last>
            <b:First>Robert</b:First>
          </b:Person>
        </b:NameList>
      </b:Author>
      <b:Editor>
        <b:NameList>
          <b:Person>
            <b:Last>Boden</b:Last>
            <b:First>Margeret</b:First>
          </b:Person>
        </b:NameList>
      </b:Editor>
    </b:Author>
    <b:Title>Planning and Problem Solving</b:Title>
    <b:BookTitle>Artificial Intelligence</b:BookTitle>
    <b:Year>1996</b:Year>
    <b:Publisher>Academic Press</b:Publisher>
    <b:ChapterNumber>2</b:ChapterNumber>
    <b:Edition>2nd Edition</b:Edition>
    <b:RefOrder>26</b:RefOrder>
  </b:Source>
  <b:Source>
    <b:Tag>Ork05</b:Tag>
    <b:SourceType>ConferenceProceedings</b:SourceType>
    <b:Guid>{98E65081-29DE-45AD-B9FC-E8EB91F51807}</b:Guid>
    <b:LCID>0</b:LCID>
    <b:Author>
      <b:Author>
        <b:NameList>
          <b:Person>
            <b:Last>Orkin</b:Last>
            <b:First>Jeff</b:First>
          </b:Person>
        </b:NameList>
      </b:Author>
    </b:Author>
    <b:Title>Agent Architecture Considerations for Real-Time Planning in Games</b:Title>
    <b:Year>2005</b:Year>
    <b:ConferenceName>AIIDE</b:ConferenceName>
    <b:RefOrder>22</b:RefOrder>
  </b:Source>
  <b:Source>
    <b:Tag>Bur01</b:Tag>
    <b:SourceType>ConferenceProceedings</b:SourceType>
    <b:Guid>{CFB22AC9-2612-4558-BDC1-E2A0F014DA9C}</b:Guid>
    <b:LCID>0</b:LCID>
    <b:Author>
      <b:Author>
        <b:NameList>
          <b:Person>
            <b:Last>Burke</b:Last>
            <b:First>Robert</b:First>
          </b:Person>
          <b:Person>
            <b:Last>Isla</b:Last>
            <b:First>Damian</b:First>
          </b:Person>
          <b:Person>
            <b:Last>Downie</b:Last>
            <b:First>Marc</b:First>
          </b:Person>
          <b:Person>
            <b:Last>Ivanov</b:Last>
            <b:First>Yuri</b:First>
          </b:Person>
          <b:Person>
            <b:Last>Blumberg</b:Last>
            <b:First>Bruce</b:First>
          </b:Person>
        </b:NameList>
      </b:Author>
    </b:Author>
    <b:Title>Creature Smarts: The Art and Architecture of a Virtual Brain</b:Title>
    <b:Pages>147-166</b:Pages>
    <b:Year>2001</b:Year>
    <b:ConferenceName>Game Developers Conference</b:ConferenceName>
    <b:City>San Jose, California</b:City>
    <b:RefOrder>24</b:RefOrder>
  </b:Source>
  <b:Source>
    <b:Tag>Ork03</b:Tag>
    <b:SourceType>BookSection</b:SourceType>
    <b:Guid>{75747FD1-4180-4DAB-96FA-49C82EBBBB94}</b:Guid>
    <b:LCID>0</b:LCID>
    <b:Author>
      <b:Author>
        <b:NameList>
          <b:Person>
            <b:Last>Orkin</b:Last>
            <b:First>Jeff</b:First>
          </b:Person>
        </b:NameList>
      </b:Author>
      <b:BookAuthor>
        <b:NameList>
          <b:Person>
            <b:Last>Rabin</b:Last>
            <b:First>Steve</b:First>
          </b:Person>
        </b:NameList>
      </b:BookAuthor>
    </b:Author>
    <b:Title>Applying Goal-Oriented Action Planning to Games</b:Title>
    <b:Year>2003</b:Year>
    <b:Publisher>Charles River Media</b:Publisher>
    <b:BookTitle>AI Game Programming Wisdom 2</b:BookTitle>
    <b:RefOrder>19</b:RefOrder>
  </b:Source>
  <b:Source>
    <b:Tag>Sal</b:Tag>
    <b:SourceType>Book</b:SourceType>
    <b:Guid>{D4E39325-843A-41FF-8D84-AA5B9894B6C4}</b:Guid>
    <b:LCID>0</b:LCID>
    <b:Author>
      <b:Author>
        <b:NameList>
          <b:Person>
            <b:Last>Salen</b:Last>
            <b:First>Katie</b:First>
          </b:Person>
          <b:Person>
            <b:Last>Eric</b:Last>
            <b:First>Zimmerman</b:First>
          </b:Person>
        </b:NameList>
      </b:Author>
    </b:Author>
    <b:Title>Rules of play: game design fundamentals</b:Title>
    <b:Year>2003</b:Year>
    <b:City>Cambridge, Mass</b:City>
    <b:Publisher>MIT Press</b:Publisher>
    <b:Pages>1</b:Pages>
    <b:RefOrder>14</b:RefOrder>
  </b:Source>
  <b:Source>
    <b:Tag>Tav09</b:Tag>
    <b:SourceType>Book</b:SourceType>
    <b:Guid>{A737D0CF-B574-42F6-83B2-9E92CAEDE181}</b:Guid>
    <b:LCID>0</b:LCID>
    <b:Author>
      <b:Author>
        <b:NameList>
          <b:Person>
            <b:Last>Tavinor</b:Last>
            <b:First>Grant</b:First>
          </b:Person>
        </b:NameList>
      </b:Author>
    </b:Author>
    <b:Title>The art of video games</b:Title>
    <b:Year>2009</b:Year>
    <b:City>Malden, MA</b:City>
    <b:Publisher>Wiley-Blackwell</b:Publisher>
    <b:Pages>86</b:Pages>
    <b:RefOrder>15</b:RefOrder>
  </b:Source>
  <b:Source>
    <b:Tag>Bod96</b:Tag>
    <b:SourceType>Book</b:SourceType>
    <b:Guid>{A5C1E5BA-AFA1-4775-BC97-F2B7B0974734}</b:Guid>
    <b:LCID>0</b:LCID>
    <b:Author>
      <b:Author>
        <b:NameList>
          <b:Person>
            <b:Last>Boden</b:Last>
            <b:First>Margaret</b:First>
            <b:Middle>A.</b:Middle>
          </b:Person>
        </b:NameList>
      </b:Author>
    </b:Author>
    <b:Title>Artificial Intelligence</b:Title>
    <b:Year>1996</b:Year>
    <b:City>San Diego</b:City>
    <b:Publisher>Academic Press</b:Publisher>
    <b:Pages>23-52</b:Pages>
    <b:RefOrder>16</b:RefOrder>
  </b:Source>
  <b:Source>
    <b:Tag>Ork04</b:Tag>
    <b:SourceType>ConferenceProceedings</b:SourceType>
    <b:Guid>{756F6AD5-EA38-4EF6-B320-909555E8D17E}</b:Guid>
    <b:LCID>0</b:LCID>
    <b:Author>
      <b:Author>
        <b:NameList>
          <b:Person>
            <b:Last>Orkin</b:Last>
            <b:First>Jeff</b:First>
          </b:Person>
        </b:NameList>
      </b:Author>
    </b:Author>
    <b:Title>Symbolic Representation of Game World State: Toward Real-Time Planning in Games</b:Title>
    <b:Year>2004</b:Year>
    <b:ConferenceName>AAAI Challenges in Game AI Workshop</b:ConferenceName>
    <b:RefOrder>23</b:RefOrder>
  </b:Source>
  <b:Source>
    <b:Tag>Sch04</b:Tag>
    <b:SourceType>Book</b:SourceType>
    <b:Guid>{766B7CFD-DEBA-40E2-B755-C0A3E0272ED7}</b:Guid>
    <b:LCID>0</b:LCID>
    <b:Author>
      <b:Author>
        <b:NameList>
          <b:Person>
            <b:Last>Schwab</b:Last>
            <b:First>Brian</b:First>
          </b:Person>
        </b:NameList>
      </b:Author>
    </b:Author>
    <b:Title>AI game engine programming</b:Title>
    <b:Year>2004</b:Year>
    <b:City>Hingham, MA</b:City>
    <b:Publisher>Charles River Media</b:Publisher>
    <b:Pages>104-105</b:Pages>
    <b:RefOrder>1</b:RefOrder>
  </b:Source>
  <b:Source>
    <b:Tag>Kri09</b:Tag>
    <b:SourceType>InternetSite</b:SourceType>
    <b:Guid>{1082AB64-2A01-440E-84DD-99CBDD039E98}</b:Guid>
    <b:LCID>0</b:LCID>
    <b:Author>
      <b:Author>
        <b:NameList>
          <b:Person>
            <b:Last>Graft</b:Last>
            <b:First>Kris</b:First>
          </b:Person>
        </b:NameList>
      </b:Author>
    </b:Author>
    <b:Year>2009</b:Year>
    <b:InternetSiteTitle>Edge</b:InternetSiteTitle>
    <b:Month>February</b:Month>
    <b:URL>http://www.edge-online.com/news/blizzard-confirms-one-frontline-release-09</b:URL>
    <b:RefOrder>20</b:RefOrder>
  </b:Source>
  <b:Source>
    <b:Tag>Cha03</b:Tag>
    <b:SourceType>Book</b:SourceType>
    <b:Guid>{EE5E33A8-5D27-4BCB-883D-75194FCD8278}</b:Guid>
    <b:LCID>0</b:LCID>
    <b:Author>
      <b:Author>
        <b:NameList>
          <b:Person>
            <b:Last>Champandard</b:Last>
            <b:First>Alex</b:First>
            <b:Middle>J.</b:Middle>
          </b:Person>
        </b:NameList>
      </b:Author>
    </b:Author>
    <b:Title>AI Game Development: Synthetic Creatures with Learning and Reactive Behaviors</b:Title>
    <b:Year>2003</b:Year>
    <b:Publisher>New Riders Games</b:Publisher>
    <b:Pages>3-46</b:Pages>
    <b:RefOrder>2</b:RefOrder>
  </b:Source>
  <b:Source>
    <b:Tag>Rus02</b:Tag>
    <b:SourceType>Book</b:SourceType>
    <b:Guid>{4BBBA229-97F0-475C-AB15-CF07CA5D671D}</b:Guid>
    <b:LCID>0</b:LCID>
    <b:Author>
      <b:Author>
        <b:NameList>
          <b:Person>
            <b:Last>Russell</b:Last>
            <b:First>Stuart</b:First>
            <b:Middle>J.</b:Middle>
          </b:Person>
          <b:Person>
            <b:Last>Norvig</b:Last>
            <b:First>Peter</b:First>
          </b:Person>
        </b:NameList>
      </b:Author>
    </b:Author>
    <b:Title>Artificial Intelligence: A Modern Approach</b:Title>
    <b:Year>2002</b:Year>
    <b:Publisher>Prentice Hall</b:Publisher>
    <b:Edition>2nd Edition</b:Edition>
    <b:Pages>1-4,32-54, 69-81, 94-107, 375-454</b:Pages>
    <b:RefOrder>9</b:RefOrder>
  </b:Source>
  <b:Source>
    <b:Tag>Cop04</b:Tag>
    <b:SourceType>Book</b:SourceType>
    <b:Guid>{4428125B-E1E2-4553-B53C-BD3240F7B96F}</b:Guid>
    <b:LCID>0</b:LCID>
    <b:Author>
      <b:Author>
        <b:NameList>
          <b:Person>
            <b:Last>Coppin</b:Last>
            <b:First>Ben</b:First>
          </b:Person>
        </b:NameList>
      </b:Author>
    </b:Author>
    <b:Year>2004</b:Year>
    <b:Title>Artificial intelligence illuminated</b:Title>
    <b:City>Boston</b:City>
    <b:CountryRegion>USA</b:CountryRegion>
    <b:Publisher>Jones &amp; Bartlett Publishers</b:Publisher>
    <b:Pages>444-445</b:Pages>
    <b:RefOrder>18</b:RefOrder>
  </b:Source>
  <b:Source>
    <b:Tag>Tim08</b:Tag>
    <b:SourceType>Book</b:SourceType>
    <b:Guid>{7C26CBC8-DD0A-4B4C-88E8-6AE780396300}</b:Guid>
    <b:LCID>0</b:LCID>
    <b:Author>
      <b:Author>
        <b:NameList>
          <b:Person>
            <b:Last>Jones</b:Last>
            <b:First>Tim</b:First>
          </b:Person>
        </b:NameList>
      </b:Author>
    </b:Author>
    <b:Title>Artificial Intelligence: A Systems Approach</b:Title>
    <b:Year>2008</b:Year>
    <b:City>Hingham, MA</b:City>
    <b:Publisher>Infinity Science Press</b:Publisher>
    <b:Pages>121-122,456</b:Pages>
    <b:RefOrder>4</b:RefOrder>
  </b:Source>
  <b:Source>
    <b:Tag>Ork09</b:Tag>
    <b:SourceType>InternetSite</b:SourceType>
    <b:Guid>{206F62EF-2DEE-473E-912B-1BB6E794FB56}</b:Guid>
    <b:LCID>0</b:LCID>
    <b:Author>
      <b:Author>
        <b:NameList>
          <b:Person>
            <b:Last>Orkin</b:Last>
            <b:First>Jeff</b:First>
          </b:Person>
        </b:NameList>
      </b:Author>
    </b:Author>
    <b:Year>2009</b:Year>
    <b:InternetSiteTitle>Goal-Oriented Action Planning (GOAP)</b:InternetSiteTitle>
    <b:Month>September</b:Month>
    <b:URL>http://web.media.mit.edu/~jorkin/goap.html</b:URL>
    <b:YearAccessed>2010</b:YearAccessed>
    <b:MonthAccessed>June</b:MonthAccessed>
    <b:DayAccessed>3</b:DayAccessed>
    <b:RefOrder>7</b:RefOrder>
  </b:Source>
  <b:Source>
    <b:Tag>Ale</b:Tag>
    <b:SourceType>InternetSite</b:SourceType>
    <b:Guid>{EED3A929-F689-4304-AEFA-99A16BE61E8F}</b:Guid>
    <b:LCID>0</b:LCID>
    <b:Author>
      <b:Author>
        <b:NameList>
          <b:Person>
            <b:Last>Nareyek</b:Last>
            <b:First>Alexander</b:First>
          </b:Person>
        </b:NameList>
      </b:Author>
    </b:Author>
    <b:InternetSiteTitle>Special Interest Group on Artificial Intelligence</b:InternetSiteTitle>
    <b:URL>http://archives.igda.org/ai/</b:URL>
    <b:RefOrder>5</b:RefOrder>
  </b:Source>
  <b:Source>
    <b:Tag>Unk10</b:Tag>
    <b:SourceType>InternetSite</b:SourceType>
    <b:Guid>{12EFC1D4-809B-48C3-8638-D877643CDB5B}</b:Guid>
    <b:LCID>0</b:LCID>
    <b:Author>
      <b:Author>
        <b:NameList>
          <b:Person>
            <b:Last>Unknown</b:Last>
          </b:Person>
        </b:NameList>
      </b:Author>
    </b:Author>
    <b:InternetSiteTitle>bwapi</b:InternetSiteTitle>
    <b:Year>2010</b:Year>
    <b:URL>http://code.google.com/p/bwapi/</b:URL>
    <b:RefOrder>25</b:RefOrder>
  </b:Source>
  <b:Source>
    <b:Tag>Nil98</b:Tag>
    <b:SourceType>Book</b:SourceType>
    <b:Guid>{33A150C9-D4C2-4727-8B20-49328D8F265F}</b:Guid>
    <b:LCID>0</b:LCID>
    <b:Author>
      <b:Author>
        <b:NameList>
          <b:Person>
            <b:Last>Nilsson</b:Last>
            <b:First>Nils</b:First>
            <b:Middle>J.</b:Middle>
          </b:Person>
        </b:NameList>
      </b:Author>
    </b:Author>
    <b:Year>1998</b:Year>
    <b:Title>Artificial Intelligence: a new synthesis</b:Title>
    <b:City>San Francisco, Calif</b:City>
    <b:Publisher>Morgan Kaufmann Publishers</b:Publisher>
    <b:Pages>124</b:Pages>
    <b:RefOrder>17</b:RefOrder>
  </b:Source>
  <b:Source>
    <b:Tag>Sha06</b:Tag>
    <b:SourceType>Book</b:SourceType>
    <b:Guid>{FB3FD400-6C23-4482-A5FD-521F4C2758C3}</b:Guid>
    <b:LCID>0</b:LCID>
    <b:Author>
      <b:Author>
        <b:NameList>
          <b:Person>
            <b:Last>Shari</b:Last>
            <b:First>Pfleeger</b:First>
            <b:Middle>Lawrence</b:Middle>
          </b:Person>
        </b:NameList>
      </b:Author>
    </b:Author>
    <b:Title>Software engineering theory and practice</b:Title>
    <b:Year>2006</b:Year>
    <b:CountryRegion>England</b:CountryRegion>
    <b:Publisher>Prentice Hall</b:Publisher>
    <b:Pages>565</b:Pages>
    <b:RefOrder>3</b:RefOrder>
  </b:Source>
  <b:Source>
    <b:Tag>Cha07</b:Tag>
    <b:SourceType>InternetSite</b:SourceType>
    <b:Guid>{5C83396C-392D-4F9A-BB78-BBF7A9F789FE}</b:Guid>
    <b:LCID>0</b:LCID>
    <b:Author>
      <b:Author>
        <b:NameList>
          <b:Person>
            <b:Last>Champandard</b:Last>
            <b:First>Alex</b:First>
            <b:Middle>J.</b:Middle>
          </b:Person>
        </b:NameList>
      </b:Author>
    </b:Author>
    <b:Year>2007</b:Year>
    <b:InternetSiteTitle>Top 10 most influential AI games</b:InternetSiteTitle>
    <b:Month>September</b:Month>
    <b:URL>http://aigamedev.com/open/highlights/top-ai-games/</b:URL>
    <b:RefOrder>6</b:RefOrder>
  </b:Source>
  <b:Source>
    <b:Tag>Ale09</b:Tag>
    <b:SourceType>InternetSite</b:SourceType>
    <b:Guid>{681B3B65-51A4-4F9F-8F36-3024C1CABA75}</b:Guid>
    <b:LCID>0</b:LCID>
    <b:Author>
      <b:Author>
        <b:NameList>
          <b:Person>
            <b:Last>Champandard</b:Last>
            <b:First>Alex</b:First>
            <b:Middle>J.</b:Middle>
          </b:Person>
        </b:NameList>
      </b:Author>
    </b:Author>
    <b:InternetSiteTitle>Paris Game AI Conference '09: Highlights, photos &amp; slides</b:InternetSiteTitle>
    <b:Year>2009</b:Year>
    <b:Month>June</b:Month>
    <b:URL>http://aigamedev.com/open/coverage/paris09-report/</b:URL>
    <b:RefOrder>8</b:RefOrder>
  </b:Source>
  <b:Source>
    <b:Tag>Mat05</b:Tag>
    <b:SourceType>Book</b:SourceType>
    <b:Guid>{6ABC0ED3-044C-4B70-969D-0F62271DC655}</b:Guid>
    <b:LCID>0</b:LCID>
    <b:Author>
      <b:Author>
        <b:NameList>
          <b:Person>
            <b:Last>Buckland</b:Last>
            <b:First>Mat</b:First>
          </b:Person>
        </b:NameList>
      </b:Author>
    </b:Author>
    <b:Year>2005</b:Year>
    <b:Title>Programming Game AI by Example</b:Title>
    <b:City>Plano, Texas</b:City>
    <b:Publisher>Wordware Publishing, Inc</b:Publisher>
    <b:Pages>43</b:Pages>
    <b:RefOrder>10</b:RefOrder>
  </b:Source>
  <b:Source>
    <b:Tag>Gre09</b:Tag>
    <b:SourceType>Book</b:SourceType>
    <b:Guid>{0B95E6BC-2351-4C21-A4FE-F8857B896B15}</b:Guid>
    <b:LCID>0</b:LCID>
    <b:Author>
      <b:Author>
        <b:NameList>
          <b:Person>
            <b:Last>Gregory</b:Last>
            <b:First>Jason</b:First>
          </b:Person>
          <b:Person>
            <b:Last>Lander</b:Last>
            <b:First>Jeff</b:First>
          </b:Person>
        </b:NameList>
      </b:Author>
      <b:Editor>
        <b:NameList>
          <b:Person>
            <b:Last>Lander</b:Last>
            <b:First>Jeff</b:First>
          </b:Person>
        </b:NameList>
      </b:Editor>
    </b:Author>
    <b:Title>Game Engine Architecture</b:Title>
    <b:Year>2009</b:Year>
    <b:City>Wellesley, MA</b:City>
    <b:Publisher>A K Peters, Ltd.</b:Publisher>
    <b:Pages>3,304-306</b:Pages>
    <b:RefOrder>12</b:RefOrder>
  </b:Source>
  <b:Source>
    <b:Tag>DSC10</b:Tag>
    <b:SourceType>Book</b:SourceType>
    <b:Guid>{BDFC05E9-6F18-48A7-9FE3-F975C2E4A5FF}</b:Guid>
    <b:LCID>0</b:LCID>
    <b:Author>
      <b:Author>
        <b:NameList>
          <b:Person>
            <b:Last>Cohen</b:Last>
            <b:First>D</b:First>
            <b:Middle>S</b:Middle>
          </b:Person>
          <b:Person>
            <b:Last>Bustamante</b:Last>
            <b:First>Sergio</b:First>
            <b:Middle>A</b:Middle>
          </b:Person>
          <b:Person>
            <b:Last>Park</b:Last>
            <b:First>Tae</b:First>
            <b:Middle>Joon</b:Middle>
          </b:Person>
        </b:NameList>
      </b:Author>
    </b:Author>
    <b:Title>Producing games : from business and budgets to creativity and design</b:Title>
    <b:Year>2010</b:Year>
    <b:City>Amsterdam</b:City>
    <b:Publisher>Focal Press</b:Publisher>
    <b:Pages>164</b:Pages>
    <b:RefOrder>13</b:RefOrder>
  </b:Source>
  <b:Source>
    <b:Tag>Ian06</b:Tag>
    <b:SourceType>Book</b:SourceType>
    <b:Guid>{C1C14AA5-0FD4-4FEA-AEDF-BA2B01BFE056}</b:Guid>
    <b:LCID>0</b:LCID>
    <b:Author>
      <b:Author>
        <b:NameList>
          <b:Person>
            <b:Last>Millington</b:Last>
            <b:First>Ian</b:First>
          </b:Person>
        </b:NameList>
      </b:Author>
    </b:Author>
    <b:Title>Artiﬁcial Intelligence for Games</b:Title>
    <b:Year>2006</b:Year>
    <b:City>San Francisco</b:City>
    <b:Publisher>Morgan Kaufmann</b:Publisher>
    <b:Pages>27,33-34,769-770</b:Pages>
    <b:RefOrder>11</b:RefOrder>
  </b:Source>
  <b:Source>
    <b:Tag>Ben10</b:Tag>
    <b:SourceType>InternetSite</b:SourceType>
    <b:Guid>{6B31588F-B919-4C8B-A839-D14EFE0E5DD5}</b:Guid>
    <b:LCID>0</b:LCID>
    <b:Author>
      <b:Author>
        <b:NameList>
          <b:Person>
            <b:Last>Weber</b:Last>
            <b:First>Ben</b:First>
          </b:Person>
        </b:NameList>
      </b:Author>
    </b:Author>
    <b:Year>2010</b:Year>
    <b:InternetSiteTitle>StarCraft AI Competition</b:InternetSiteTitle>
    <b:URL>http://eis.ucsc.edu/StarCraftAICompetition</b:URL>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D5FBF5-87AD-4B39-9589-706120EA3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11386</TotalTime>
  <Pages>72</Pages>
  <Words>14912</Words>
  <Characters>80528</Characters>
  <Application>Microsoft Office Word</Application>
  <DocSecurity>0</DocSecurity>
  <Lines>671</Lines>
  <Paragraphs>190</Paragraphs>
  <ScaleCrop>false</ScaleCrop>
  <HeadingPairs>
    <vt:vector size="2" baseType="variant">
      <vt:variant>
        <vt:lpstr>Title</vt:lpstr>
      </vt:variant>
      <vt:variant>
        <vt:i4>1</vt:i4>
      </vt:variant>
    </vt:vector>
  </HeadingPairs>
  <TitlesOfParts>
    <vt:vector size="1" baseType="lpstr">
      <vt:lpstr>StarPlanner</vt:lpstr>
    </vt:vector>
  </TitlesOfParts>
  <Company/>
  <LinksUpToDate>false</LinksUpToDate>
  <CharactersWithSpaces>95250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StarPlanner</dc:title>
  <dc:subject>Demonstrating the benefits of planning in a video game</dc:subject>
  <dc:creator>Panagiotis Peikidis</dc:creator>
  <cp:lastModifiedBy>pek</cp:lastModifiedBy>
  <cp:revision>693</cp:revision>
  <cp:lastPrinted>2010-06-03T20:09:00Z</cp:lastPrinted>
  <dcterms:created xsi:type="dcterms:W3CDTF">2010-05-08T19:33:00Z</dcterms:created>
  <dcterms:modified xsi:type="dcterms:W3CDTF">2010-06-05T07:28:00Z</dcterms:modified>
</cp:coreProperties>
</file>